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8" w:type="dxa"/>
        <w:tblLook w:val="04A0" w:firstRow="1" w:lastRow="0" w:firstColumn="1" w:lastColumn="0" w:noHBand="0" w:noVBand="1"/>
      </w:tblPr>
      <w:tblGrid>
        <w:gridCol w:w="4570"/>
        <w:gridCol w:w="4598"/>
      </w:tblGrid>
      <w:tr w:rsidR="00E92F34" w:rsidRPr="00393578" w14:paraId="4D70D5A4" w14:textId="77777777" w:rsidTr="00F038B9">
        <w:trPr>
          <w:trHeight w:val="116"/>
        </w:trPr>
        <w:tc>
          <w:tcPr>
            <w:tcW w:w="4570" w:type="dxa"/>
            <w:vMerge w:val="restart"/>
          </w:tcPr>
          <w:p w14:paraId="62BE56D3" w14:textId="77777777" w:rsidR="00E92F34" w:rsidRPr="00393578" w:rsidRDefault="00E92F34" w:rsidP="00865FE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</w:tcPr>
          <w:p w14:paraId="3B15C69A" w14:textId="77777777" w:rsidR="00E92F34" w:rsidRPr="00393578" w:rsidRDefault="003E393C" w:rsidP="00D047FA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 nr 1</w:t>
            </w:r>
          </w:p>
        </w:tc>
      </w:tr>
      <w:tr w:rsidR="00E92F34" w:rsidRPr="00393578" w14:paraId="094FDDFA" w14:textId="77777777" w:rsidTr="00F038B9">
        <w:trPr>
          <w:trHeight w:val="69"/>
        </w:trPr>
        <w:tc>
          <w:tcPr>
            <w:tcW w:w="4570" w:type="dxa"/>
            <w:vMerge/>
          </w:tcPr>
          <w:p w14:paraId="7CC0CA4B" w14:textId="77777777" w:rsidR="00E92F34" w:rsidRPr="00393578" w:rsidRDefault="00E92F34" w:rsidP="00E92F3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98" w:type="dxa"/>
          </w:tcPr>
          <w:p w14:paraId="0B1D97A9" w14:textId="77777777" w:rsidR="00E92F34" w:rsidRPr="00393578" w:rsidRDefault="00E92F34" w:rsidP="00E92F34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8038068" w14:textId="77777777" w:rsidR="00934C65" w:rsidRPr="00DD520D" w:rsidRDefault="00DD520D" w:rsidP="00934C65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OPIS PRZEDMIOTU ZAMÓWIENIA</w:t>
      </w:r>
    </w:p>
    <w:p w14:paraId="196205A7" w14:textId="77777777" w:rsidR="00E92F34" w:rsidRPr="00393578" w:rsidRDefault="00E92F34" w:rsidP="00934C65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</w:p>
    <w:p w14:paraId="607F9269" w14:textId="77777777" w:rsidR="00624883" w:rsidRPr="00393578" w:rsidRDefault="00A10F4A" w:rsidP="00624883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393578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 xml:space="preserve">Przedmiot umowy: </w:t>
      </w:r>
      <w:r w:rsidR="00963BAB" w:rsidRPr="003012B3">
        <w:rPr>
          <w:rFonts w:ascii="Arial" w:hAnsi="Arial" w:cs="Arial"/>
          <w:b/>
          <w:spacing w:val="-2"/>
          <w:sz w:val="20"/>
          <w:szCs w:val="20"/>
        </w:rPr>
        <w:t xml:space="preserve">usługa </w:t>
      </w:r>
      <w:r w:rsidR="009D293C">
        <w:rPr>
          <w:rFonts w:ascii="Arial" w:hAnsi="Arial" w:cs="Arial"/>
          <w:b/>
          <w:sz w:val="20"/>
          <w:szCs w:val="20"/>
        </w:rPr>
        <w:t>napraw</w:t>
      </w:r>
      <w:r w:rsidR="00ED31F7" w:rsidRPr="003012B3">
        <w:rPr>
          <w:rFonts w:ascii="Arial" w:hAnsi="Arial" w:cs="Arial"/>
          <w:b/>
          <w:sz w:val="20"/>
          <w:szCs w:val="20"/>
        </w:rPr>
        <w:t xml:space="preserve"> pogwarancyjnych</w:t>
      </w:r>
      <w:r w:rsidR="00D858B1" w:rsidRPr="003012B3">
        <w:rPr>
          <w:rFonts w:ascii="Arial" w:hAnsi="Arial" w:cs="Arial"/>
          <w:b/>
          <w:sz w:val="20"/>
          <w:szCs w:val="20"/>
        </w:rPr>
        <w:t xml:space="preserve"> i konserwacji </w:t>
      </w:r>
      <w:r w:rsidR="003012B3" w:rsidRPr="003012B3">
        <w:rPr>
          <w:rFonts w:ascii="Arial" w:hAnsi="Arial" w:cs="Arial"/>
          <w:b/>
          <w:sz w:val="20"/>
          <w:szCs w:val="20"/>
        </w:rPr>
        <w:t>sprzętu</w:t>
      </w:r>
      <w:r w:rsidR="003012B3">
        <w:rPr>
          <w:rFonts w:ascii="Arial" w:hAnsi="Arial" w:cs="Arial"/>
          <w:b/>
          <w:sz w:val="20"/>
          <w:szCs w:val="20"/>
        </w:rPr>
        <w:t xml:space="preserve"> i</w:t>
      </w:r>
      <w:r w:rsidR="003012B3" w:rsidRPr="003012B3">
        <w:rPr>
          <w:rFonts w:ascii="Arial" w:hAnsi="Arial" w:cs="Arial"/>
          <w:b/>
          <w:sz w:val="20"/>
          <w:szCs w:val="20"/>
        </w:rPr>
        <w:t>nformatycznego</w:t>
      </w:r>
      <w:r w:rsidR="003012B3" w:rsidRPr="00393578">
        <w:rPr>
          <w:rFonts w:ascii="Arial" w:hAnsi="Arial" w:cs="Arial"/>
          <w:sz w:val="20"/>
          <w:szCs w:val="20"/>
        </w:rPr>
        <w:t xml:space="preserve"> </w:t>
      </w:r>
      <w:r w:rsidR="003012B3">
        <w:rPr>
          <w:rFonts w:ascii="Arial" w:hAnsi="Arial" w:cs="Arial"/>
          <w:sz w:val="20"/>
          <w:szCs w:val="20"/>
        </w:rPr>
        <w:t>(</w:t>
      </w:r>
      <w:r w:rsidR="00D858B1" w:rsidRPr="00393578">
        <w:rPr>
          <w:rFonts w:ascii="Arial" w:hAnsi="Arial" w:cs="Arial"/>
          <w:sz w:val="20"/>
          <w:szCs w:val="20"/>
        </w:rPr>
        <w:t>drukarek, urządzeń wielofunkcyjnych,</w:t>
      </w:r>
      <w:r w:rsidR="00ED31F7" w:rsidRPr="00393578">
        <w:rPr>
          <w:rFonts w:ascii="Arial" w:hAnsi="Arial" w:cs="Arial"/>
          <w:sz w:val="20"/>
          <w:szCs w:val="20"/>
        </w:rPr>
        <w:t xml:space="preserve"> telefaksów, projektorów multimedialnych, skanerów, ploterów, </w:t>
      </w:r>
      <w:r w:rsidR="00D858B1" w:rsidRPr="003012B3">
        <w:rPr>
          <w:rFonts w:ascii="Arial" w:hAnsi="Arial" w:cs="Arial"/>
          <w:sz w:val="20"/>
          <w:szCs w:val="20"/>
        </w:rPr>
        <w:t>komputerów</w:t>
      </w:r>
      <w:r w:rsidR="00ED31F7" w:rsidRPr="003012B3">
        <w:rPr>
          <w:rFonts w:ascii="Arial" w:hAnsi="Arial" w:cs="Arial"/>
          <w:sz w:val="20"/>
          <w:szCs w:val="20"/>
        </w:rPr>
        <w:t>, laptopów</w:t>
      </w:r>
      <w:r w:rsidR="00D858B1" w:rsidRPr="003012B3">
        <w:rPr>
          <w:rFonts w:ascii="Arial" w:hAnsi="Arial" w:cs="Arial"/>
          <w:sz w:val="20"/>
          <w:szCs w:val="20"/>
        </w:rPr>
        <w:t xml:space="preserve"> i UPS-ów</w:t>
      </w:r>
      <w:r w:rsidR="003012B3" w:rsidRPr="003012B3">
        <w:rPr>
          <w:rFonts w:ascii="Arial" w:hAnsi="Arial" w:cs="Arial"/>
          <w:sz w:val="20"/>
          <w:szCs w:val="20"/>
        </w:rPr>
        <w:t>).</w:t>
      </w:r>
    </w:p>
    <w:p w14:paraId="1920AF92" w14:textId="77777777" w:rsidR="00624883" w:rsidRPr="00393578" w:rsidRDefault="00624883" w:rsidP="00624883">
      <w:pPr>
        <w:keepNext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14:paraId="15FC3D52" w14:textId="7C9AC68B" w:rsidR="00DD520D" w:rsidRDefault="00A10F4A" w:rsidP="00DD520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  <w:r w:rsidRPr="00393578">
        <w:rPr>
          <w:rFonts w:ascii="Arial" w:eastAsia="Courier New" w:hAnsi="Arial" w:cs="Arial"/>
          <w:b/>
          <w:sz w:val="20"/>
          <w:szCs w:val="20"/>
          <w:lang w:eastAsia="pl-PL"/>
        </w:rPr>
        <w:t>Czasokres trwania umowy</w:t>
      </w:r>
      <w:r w:rsidRPr="00393578">
        <w:rPr>
          <w:rFonts w:ascii="Arial" w:eastAsia="Courier New" w:hAnsi="Arial" w:cs="Arial"/>
          <w:sz w:val="20"/>
          <w:szCs w:val="20"/>
          <w:lang w:eastAsia="pl-PL"/>
        </w:rPr>
        <w:t xml:space="preserve"> (wymagany termin realizacji zamówienia): </w:t>
      </w:r>
      <w:r w:rsidR="00D146FC" w:rsidRPr="00393578">
        <w:rPr>
          <w:rFonts w:ascii="Arial" w:hAnsi="Arial" w:cs="Arial"/>
          <w:sz w:val="20"/>
          <w:szCs w:val="20"/>
        </w:rPr>
        <w:t xml:space="preserve">Umowa realizowana będzie sukcesywnie, zgodnie z występującymi potrzebami </w:t>
      </w:r>
      <w:r w:rsidR="00BE7EEB" w:rsidRPr="00393578">
        <w:rPr>
          <w:rFonts w:ascii="Arial" w:eastAsia="Courier New" w:hAnsi="Arial" w:cs="Arial"/>
          <w:b/>
          <w:sz w:val="20"/>
          <w:szCs w:val="20"/>
          <w:lang w:eastAsia="pl-PL"/>
        </w:rPr>
        <w:t xml:space="preserve">do </w:t>
      </w:r>
      <w:r w:rsidR="00064A3B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28</w:t>
      </w:r>
      <w:r w:rsidR="00391A4F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.11</w:t>
      </w:r>
      <w:r w:rsidR="00D047FA" w:rsidRPr="00393578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.202</w:t>
      </w:r>
      <w:r w:rsidR="00064A3B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>5</w:t>
      </w:r>
      <w:r w:rsidR="00D047FA" w:rsidRPr="00393578"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  <w:t xml:space="preserve"> r.</w:t>
      </w:r>
    </w:p>
    <w:p w14:paraId="08C93EFF" w14:textId="77777777" w:rsidR="005D52C6" w:rsidRDefault="005D52C6" w:rsidP="00DD520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</w:p>
    <w:p w14:paraId="2B8265B3" w14:textId="77777777" w:rsidR="00DD520D" w:rsidRPr="00DD520D" w:rsidRDefault="00DD520D" w:rsidP="00DD520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  <w:lang w:eastAsia="x-none"/>
        </w:rPr>
      </w:pPr>
      <w:r w:rsidRPr="00393578">
        <w:rPr>
          <w:rFonts w:ascii="Arial" w:hAnsi="Arial" w:cs="Arial"/>
          <w:b/>
          <w:color w:val="000000"/>
          <w:sz w:val="20"/>
          <w:szCs w:val="20"/>
        </w:rPr>
        <w:t xml:space="preserve">Miejsca świadczenia usługi: </w:t>
      </w:r>
    </w:p>
    <w:p w14:paraId="44844C2F" w14:textId="7A30B323" w:rsidR="00DD520D" w:rsidRDefault="00DD520D" w:rsidP="00DD520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:</w:t>
      </w:r>
      <w:r w:rsidRPr="00393578">
        <w:rPr>
          <w:rFonts w:ascii="Arial" w:hAnsi="Arial" w:cs="Arial"/>
          <w:sz w:val="20"/>
          <w:szCs w:val="20"/>
        </w:rPr>
        <w:t xml:space="preserve">Kraków, ul. Tyniecka 45; Kraków, ul. Praska 70 </w:t>
      </w:r>
    </w:p>
    <w:p w14:paraId="226B7DD8" w14:textId="30AB16B9" w:rsidR="00DD520D" w:rsidRPr="00393578" w:rsidRDefault="00DD520D" w:rsidP="00DD520D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</w:t>
      </w:r>
      <w:r w:rsidRPr="00393578">
        <w:rPr>
          <w:rFonts w:ascii="Arial" w:hAnsi="Arial" w:cs="Arial"/>
          <w:sz w:val="20"/>
          <w:szCs w:val="20"/>
        </w:rPr>
        <w:t>Gliwice, ul. Gen. Andersa 47</w:t>
      </w:r>
    </w:p>
    <w:p w14:paraId="10C787FC" w14:textId="77777777" w:rsidR="00DD520D" w:rsidRPr="00393578" w:rsidRDefault="00DD520D" w:rsidP="00DD5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B89115" w14:textId="77777777" w:rsidR="0033463F" w:rsidRPr="00393578" w:rsidRDefault="0033463F" w:rsidP="0033463F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393578">
        <w:rPr>
          <w:rFonts w:ascii="Arial" w:hAnsi="Arial" w:cs="Arial"/>
          <w:b/>
          <w:sz w:val="20"/>
          <w:szCs w:val="20"/>
        </w:rPr>
        <w:t>Procedura realizacji usługi naprawy/konserwacji Sprzętu Informatycznego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:</w:t>
      </w:r>
    </w:p>
    <w:p w14:paraId="30A2B7DC" w14:textId="2EED1BBD" w:rsidR="0033463F" w:rsidRPr="00393578" w:rsidRDefault="0033463F" w:rsidP="000B665A">
      <w:pPr>
        <w:pStyle w:val="Tekstkomentarza"/>
        <w:numPr>
          <w:ilvl w:val="0"/>
          <w:numId w:val="26"/>
        </w:numPr>
        <w:tabs>
          <w:tab w:val="left" w:pos="1276"/>
        </w:tabs>
        <w:ind w:left="1134" w:hanging="425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</w:rPr>
        <w:t xml:space="preserve">Uprawniony przedstawiciel Zamawiającego powiadamia Wykonawcę pocztą elektroniczną lub </w:t>
      </w:r>
      <w:r w:rsidR="00155199">
        <w:rPr>
          <w:rFonts w:cs="Arial"/>
          <w:bCs/>
          <w:szCs w:val="20"/>
        </w:rPr>
        <w:t>telefoniczną</w:t>
      </w:r>
      <w:r w:rsidRPr="00393578">
        <w:rPr>
          <w:rFonts w:cs="Arial"/>
          <w:bCs/>
          <w:szCs w:val="20"/>
        </w:rPr>
        <w:t xml:space="preserve"> o awarii sprzętu. </w:t>
      </w:r>
    </w:p>
    <w:p w14:paraId="6D74359B" w14:textId="77777777" w:rsidR="0033463F" w:rsidRPr="00393578" w:rsidRDefault="0033463F" w:rsidP="000B665A">
      <w:pPr>
        <w:pStyle w:val="Tekstkomentarza"/>
        <w:numPr>
          <w:ilvl w:val="0"/>
          <w:numId w:val="26"/>
        </w:numPr>
        <w:tabs>
          <w:tab w:val="left" w:pos="1276"/>
        </w:tabs>
        <w:ind w:left="1134" w:hanging="425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</w:rPr>
        <w:t xml:space="preserve">Najpóźniej w ciągu 2 dni roboczych licząc od kolejnego dnia roboczego </w:t>
      </w:r>
      <w:r w:rsidRPr="00393578">
        <w:rPr>
          <w:rFonts w:cs="Arial"/>
          <w:bCs/>
          <w:szCs w:val="20"/>
        </w:rPr>
        <w:br/>
      </w:r>
      <w:r w:rsidR="000B665A">
        <w:rPr>
          <w:rFonts w:cs="Arial"/>
          <w:bCs/>
          <w:szCs w:val="20"/>
        </w:rPr>
        <w:t>po</w:t>
      </w:r>
      <w:r w:rsidRPr="00393578">
        <w:rPr>
          <w:rFonts w:cs="Arial"/>
          <w:bCs/>
          <w:szCs w:val="20"/>
        </w:rPr>
        <w:t xml:space="preserve"> otrzymani</w:t>
      </w:r>
      <w:r w:rsidR="000B665A">
        <w:rPr>
          <w:rFonts w:cs="Arial"/>
          <w:bCs/>
          <w:szCs w:val="20"/>
        </w:rPr>
        <w:t>u</w:t>
      </w:r>
      <w:r w:rsidRPr="00393578">
        <w:rPr>
          <w:rFonts w:cs="Arial"/>
          <w:bCs/>
          <w:szCs w:val="20"/>
        </w:rPr>
        <w:t xml:space="preserve"> zgłoszenia naprawy, Wykonawca jest zobowiązany </w:t>
      </w:r>
      <w:r w:rsidRPr="00393578">
        <w:rPr>
          <w:rFonts w:cs="Arial"/>
          <w:bCs/>
          <w:szCs w:val="20"/>
        </w:rPr>
        <w:br/>
        <w:t>do podjęcia reakcji i dokonania oględzin uszkodzonego sprzętu, polegających na wykonaniu w</w:t>
      </w:r>
      <w:r w:rsidR="006F2F24">
        <w:rPr>
          <w:rFonts w:cs="Arial"/>
          <w:bCs/>
          <w:szCs w:val="20"/>
        </w:rPr>
        <w:t>szelkich niezbędnych czynności skutkujących wystawieniem</w:t>
      </w:r>
      <w:r w:rsidRPr="00393578">
        <w:rPr>
          <w:rFonts w:cs="Arial"/>
          <w:bCs/>
          <w:szCs w:val="20"/>
        </w:rPr>
        <w:t xml:space="preserve"> opinii technicznej (</w:t>
      </w:r>
      <w:r w:rsidR="00985207" w:rsidRPr="00393578">
        <w:rPr>
          <w:rFonts w:cs="Arial"/>
          <w:bCs/>
          <w:szCs w:val="20"/>
        </w:rPr>
        <w:t>oceny usterki oraz zakresu naprawy</w:t>
      </w:r>
      <w:r w:rsidRPr="00393578">
        <w:rPr>
          <w:rFonts w:cs="Arial"/>
          <w:bCs/>
          <w:szCs w:val="20"/>
        </w:rPr>
        <w:t xml:space="preserve">) i przesłaniu </w:t>
      </w:r>
      <w:r w:rsidR="00985207" w:rsidRPr="00393578">
        <w:rPr>
          <w:rFonts w:cs="Arial"/>
          <w:bCs/>
          <w:szCs w:val="20"/>
        </w:rPr>
        <w:t xml:space="preserve">kosztorysu </w:t>
      </w:r>
      <w:r w:rsidRPr="00393578">
        <w:rPr>
          <w:rFonts w:cs="Arial"/>
          <w:bCs/>
          <w:szCs w:val="20"/>
        </w:rPr>
        <w:t>do akceptacji przez Zamawiającego.</w:t>
      </w:r>
    </w:p>
    <w:p w14:paraId="1E396E7A" w14:textId="77777777" w:rsidR="0033463F" w:rsidRPr="00393578" w:rsidRDefault="0033463F" w:rsidP="000B665A">
      <w:pPr>
        <w:pStyle w:val="Tekstkomentarza"/>
        <w:numPr>
          <w:ilvl w:val="0"/>
          <w:numId w:val="26"/>
        </w:numPr>
        <w:tabs>
          <w:tab w:val="left" w:pos="1276"/>
        </w:tabs>
        <w:ind w:left="1134" w:hanging="425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 xml:space="preserve">Po uzyskaniu akceptacji kosztorysu przez Zamawiającego Wykonawca przystępuje do usługi naprawy/konserwacji w terminie określonym w </w:t>
      </w:r>
      <w:r w:rsidRPr="00393578">
        <w:rPr>
          <w:rFonts w:cs="Arial"/>
          <w:b/>
          <w:szCs w:val="20"/>
        </w:rPr>
        <w:t>Warunkach realizacji -</w:t>
      </w:r>
      <w:r w:rsidRPr="00393578">
        <w:rPr>
          <w:rFonts w:cs="Arial"/>
          <w:bCs/>
          <w:szCs w:val="20"/>
          <w:lang w:eastAsia="ar-SA"/>
        </w:rPr>
        <w:t xml:space="preserve"> ppkt 8 i 10.</w:t>
      </w:r>
    </w:p>
    <w:p w14:paraId="1C4FF8D8" w14:textId="77777777" w:rsidR="0033463F" w:rsidRPr="00393578" w:rsidRDefault="0033463F" w:rsidP="0033463F">
      <w:pPr>
        <w:pStyle w:val="Tekstkomentarza"/>
        <w:tabs>
          <w:tab w:val="left" w:pos="993"/>
        </w:tabs>
        <w:ind w:left="993"/>
        <w:jc w:val="both"/>
        <w:rPr>
          <w:rFonts w:cs="Arial"/>
          <w:bCs/>
          <w:szCs w:val="20"/>
          <w:lang w:eastAsia="ar-SA"/>
        </w:rPr>
      </w:pPr>
    </w:p>
    <w:p w14:paraId="430A24A0" w14:textId="77777777" w:rsidR="00973965" w:rsidRPr="00393578" w:rsidRDefault="007863B3" w:rsidP="007863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3578">
        <w:rPr>
          <w:rFonts w:ascii="Arial" w:hAnsi="Arial" w:cs="Arial"/>
          <w:b/>
          <w:sz w:val="20"/>
          <w:szCs w:val="20"/>
        </w:rPr>
        <w:t>Warunki realizacji</w:t>
      </w:r>
      <w:r w:rsidRPr="00393578">
        <w:rPr>
          <w:rFonts w:ascii="Arial" w:hAnsi="Arial" w:cs="Arial"/>
          <w:sz w:val="20"/>
          <w:szCs w:val="20"/>
        </w:rPr>
        <w:t xml:space="preserve">: </w:t>
      </w:r>
    </w:p>
    <w:p w14:paraId="772BE3C4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Wykonawca zobowiązany jest do przedstawiania </w:t>
      </w:r>
      <w:r w:rsidRPr="00466D7F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>ceny stawki jednej roboczogodziny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Pr="00393578">
        <w:rPr>
          <w:rFonts w:ascii="Arial" w:hAnsi="Arial" w:cs="Arial"/>
          <w:color w:val="000000"/>
          <w:sz w:val="20"/>
          <w:szCs w:val="20"/>
        </w:rPr>
        <w:t>usługi napraw pogwarancyjnych i konserwacji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 Sprzętu Informatycznego obejmującego wszystkie świadczenia związane z wykonywaną usługą, w tym koszt dojazdu, </w:t>
      </w:r>
      <w:r w:rsidRPr="00393578">
        <w:rPr>
          <w:rFonts w:ascii="Arial" w:hAnsi="Arial" w:cs="Arial"/>
          <w:color w:val="000000"/>
          <w:sz w:val="20"/>
          <w:szCs w:val="20"/>
        </w:rPr>
        <w:t>za wyjątkiem wartości wymienionych części/podzespołów oraz wykorzystanych materiałów.</w:t>
      </w:r>
    </w:p>
    <w:p w14:paraId="69CDC7A4" w14:textId="77777777" w:rsidR="00D25031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Zaproponowana przez Wykonawcę cena za 1 roboczogodzinę będzie obowiązywała przez cały okres związania umową.</w:t>
      </w:r>
    </w:p>
    <w:p w14:paraId="1670DF15" w14:textId="77777777" w:rsidR="00DB1E71" w:rsidRPr="00F411BF" w:rsidRDefault="00DB1E7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F411BF">
        <w:rPr>
          <w:rFonts w:ascii="Arial" w:hAnsi="Arial" w:cs="Arial"/>
          <w:bCs/>
          <w:sz w:val="20"/>
          <w:szCs w:val="20"/>
          <w:lang w:eastAsia="ar-SA"/>
        </w:rPr>
        <w:t xml:space="preserve">Zamawiający zastrzega, że realizowane czynności </w:t>
      </w:r>
      <w:r w:rsidR="00C07432" w:rsidRPr="00F411BF">
        <w:rPr>
          <w:rFonts w:ascii="Arial" w:hAnsi="Arial" w:cs="Arial"/>
          <w:bCs/>
          <w:sz w:val="20"/>
          <w:szCs w:val="20"/>
          <w:lang w:eastAsia="ar-SA"/>
        </w:rPr>
        <w:t>obsługowo-</w:t>
      </w:r>
      <w:r w:rsidRPr="00F411BF">
        <w:rPr>
          <w:rFonts w:ascii="Arial" w:hAnsi="Arial" w:cs="Arial"/>
          <w:bCs/>
          <w:sz w:val="20"/>
          <w:szCs w:val="20"/>
          <w:lang w:eastAsia="ar-SA"/>
        </w:rPr>
        <w:t>serwisowe będą</w:t>
      </w:r>
      <w:r w:rsidR="00C07432" w:rsidRPr="00F411BF">
        <w:rPr>
          <w:rFonts w:ascii="Arial" w:hAnsi="Arial" w:cs="Arial"/>
          <w:bCs/>
          <w:sz w:val="20"/>
          <w:szCs w:val="20"/>
          <w:lang w:eastAsia="ar-SA"/>
        </w:rPr>
        <w:t xml:space="preserve"> wykonywan</w:t>
      </w:r>
      <w:r w:rsidRPr="00F411BF">
        <w:rPr>
          <w:rFonts w:ascii="Arial" w:hAnsi="Arial" w:cs="Arial"/>
          <w:bCs/>
          <w:sz w:val="20"/>
          <w:szCs w:val="20"/>
          <w:lang w:eastAsia="ar-SA"/>
        </w:rPr>
        <w:t>e bez udział</w:t>
      </w:r>
      <w:r w:rsidR="00C07432" w:rsidRPr="00F411BF">
        <w:rPr>
          <w:rFonts w:ascii="Arial" w:hAnsi="Arial" w:cs="Arial"/>
          <w:bCs/>
          <w:sz w:val="20"/>
          <w:szCs w:val="20"/>
          <w:lang w:eastAsia="ar-SA"/>
        </w:rPr>
        <w:t>ów</w:t>
      </w:r>
      <w:r w:rsidRPr="00F411BF">
        <w:rPr>
          <w:rFonts w:ascii="Arial" w:hAnsi="Arial" w:cs="Arial"/>
          <w:bCs/>
          <w:sz w:val="20"/>
          <w:szCs w:val="20"/>
          <w:lang w:eastAsia="ar-SA"/>
        </w:rPr>
        <w:t xml:space="preserve"> podwykonawców.</w:t>
      </w:r>
    </w:p>
    <w:p w14:paraId="032AEFD1" w14:textId="7F966319" w:rsidR="00D25031" w:rsidRPr="00522AC7" w:rsidRDefault="00D25031" w:rsidP="00522AC7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Usługi naprawy/konserwacji Sprzętu Informatycznego świadczone będą na każde zgłoszenie </w:t>
      </w:r>
      <w:r w:rsidRPr="00393578">
        <w:rPr>
          <w:rFonts w:ascii="Arial" w:hAnsi="Arial" w:cs="Arial"/>
          <w:color w:val="000000"/>
          <w:sz w:val="20"/>
          <w:szCs w:val="20"/>
        </w:rPr>
        <w:t xml:space="preserve">pocztą </w:t>
      </w:r>
      <w:r w:rsidRPr="00155199">
        <w:rPr>
          <w:rFonts w:ascii="Arial" w:hAnsi="Arial" w:cs="Arial"/>
          <w:color w:val="000000"/>
          <w:sz w:val="20"/>
          <w:szCs w:val="20"/>
        </w:rPr>
        <w:t xml:space="preserve">elektroniczną lub </w:t>
      </w:r>
      <w:r w:rsidR="00155199" w:rsidRPr="00155199">
        <w:rPr>
          <w:rFonts w:ascii="Arial" w:hAnsi="Arial" w:cs="Arial"/>
          <w:color w:val="000000"/>
          <w:sz w:val="20"/>
          <w:szCs w:val="20"/>
        </w:rPr>
        <w:t>telefoniczną</w:t>
      </w:r>
      <w:r w:rsidRPr="00393578">
        <w:rPr>
          <w:rFonts w:ascii="Arial" w:hAnsi="Arial" w:cs="Arial"/>
          <w:color w:val="000000"/>
          <w:sz w:val="20"/>
          <w:szCs w:val="20"/>
        </w:rPr>
        <w:t xml:space="preserve"> przez osoby upoważnione przez Zamawiające</w:t>
      </w:r>
      <w:r w:rsidRPr="00522AC7">
        <w:rPr>
          <w:rFonts w:ascii="Arial" w:hAnsi="Arial" w:cs="Arial"/>
          <w:color w:val="000000"/>
          <w:sz w:val="20"/>
          <w:szCs w:val="20"/>
        </w:rPr>
        <w:t>go</w:t>
      </w:r>
      <w:r w:rsidRPr="00522AC7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213EC778" w14:textId="6CAF7C26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Zamawiający </w:t>
      </w:r>
      <w:r w:rsidR="00FE304F">
        <w:rPr>
          <w:rFonts w:ascii="Arial" w:hAnsi="Arial" w:cs="Arial"/>
          <w:bCs/>
          <w:color w:val="000000"/>
          <w:sz w:val="20"/>
          <w:szCs w:val="20"/>
          <w:lang w:eastAsia="ar-SA"/>
        </w:rPr>
        <w:t>zastrzega, że czas realizacji usługi nie może być dłuższy niż 6 dni roboczych od dnia zatwierdzenia kosztorysu (zgodnie z ofertą złożona przez wykonawcę) licząc od kolejnego dnia roboczego od dnia zatwierdzenia kosztorysu.</w:t>
      </w:r>
    </w:p>
    <w:p w14:paraId="73A01C75" w14:textId="57E1CCC6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strike/>
          <w:color w:val="FF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Wykonawca może przystąpić do realizacji usługi naprawy/konserwacji Sprzętu Informatycznego wyłącznie po zaakceptowaniu przez Zamawiającego kosztorysu, </w:t>
      </w:r>
      <w:r w:rsidR="00FE304F">
        <w:rPr>
          <w:rFonts w:ascii="Arial" w:hAnsi="Arial" w:cs="Arial"/>
          <w:bCs/>
          <w:color w:val="000000"/>
          <w:sz w:val="20"/>
          <w:szCs w:val="20"/>
          <w:lang w:eastAsia="ar-SA"/>
        </w:rPr>
        <w:br/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o którym mowa w ppkt 7).</w:t>
      </w:r>
      <w:r w:rsidRPr="00393578">
        <w:rPr>
          <w:rFonts w:ascii="Arial" w:hAnsi="Arial" w:cs="Arial"/>
          <w:b/>
          <w:bCs/>
          <w:strike/>
          <w:color w:val="FF0000"/>
          <w:sz w:val="20"/>
          <w:szCs w:val="20"/>
          <w:lang w:eastAsia="ar-SA"/>
        </w:rPr>
        <w:t xml:space="preserve"> </w:t>
      </w:r>
    </w:p>
    <w:p w14:paraId="60709815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Kosztorys naprawy musi zawierać co najmniej następujące informacje:</w:t>
      </w:r>
    </w:p>
    <w:p w14:paraId="5A875271" w14:textId="77777777" w:rsidR="00D25031" w:rsidRPr="00393578" w:rsidRDefault="00D25031" w:rsidP="00D25031">
      <w:pPr>
        <w:pStyle w:val="Tekstkomentarza"/>
        <w:numPr>
          <w:ilvl w:val="0"/>
          <w:numId w:val="22"/>
        </w:numPr>
        <w:tabs>
          <w:tab w:val="left" w:pos="851"/>
        </w:tabs>
        <w:ind w:left="1418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rodzaj, typ, nr fabryczny urządzenia;</w:t>
      </w:r>
    </w:p>
    <w:p w14:paraId="147299B6" w14:textId="77777777" w:rsidR="00D25031" w:rsidRPr="00393578" w:rsidRDefault="00D25031" w:rsidP="00D25031">
      <w:pPr>
        <w:pStyle w:val="Tekstkomentarza"/>
        <w:numPr>
          <w:ilvl w:val="0"/>
          <w:numId w:val="22"/>
        </w:numPr>
        <w:tabs>
          <w:tab w:val="left" w:pos="851"/>
        </w:tabs>
        <w:ind w:left="1418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lokalizację naprawy;</w:t>
      </w:r>
    </w:p>
    <w:p w14:paraId="0B7F9ABC" w14:textId="77777777" w:rsidR="00D25031" w:rsidRPr="00393578" w:rsidRDefault="00D25031" w:rsidP="00D25031">
      <w:pPr>
        <w:pStyle w:val="Tekstkomentarza"/>
        <w:numPr>
          <w:ilvl w:val="0"/>
          <w:numId w:val="22"/>
        </w:numPr>
        <w:tabs>
          <w:tab w:val="left" w:pos="851"/>
        </w:tabs>
        <w:ind w:left="1418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liczbę i koszt roboczogodzin;</w:t>
      </w:r>
    </w:p>
    <w:p w14:paraId="395FD9F1" w14:textId="77777777" w:rsidR="00D25031" w:rsidRPr="00393578" w:rsidRDefault="00D25031" w:rsidP="00D25031">
      <w:pPr>
        <w:pStyle w:val="Tekstkomentarza"/>
        <w:numPr>
          <w:ilvl w:val="0"/>
          <w:numId w:val="22"/>
        </w:numPr>
        <w:tabs>
          <w:tab w:val="left" w:pos="851"/>
        </w:tabs>
        <w:ind w:left="1418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nazwę, ilość i ceny podzespołów/części podlegających wymianie;</w:t>
      </w:r>
    </w:p>
    <w:p w14:paraId="2D38BC82" w14:textId="77777777" w:rsidR="00D25031" w:rsidRPr="00393578" w:rsidRDefault="00D25031" w:rsidP="00D25031">
      <w:pPr>
        <w:pStyle w:val="Tekstkomentarza"/>
        <w:numPr>
          <w:ilvl w:val="0"/>
          <w:numId w:val="22"/>
        </w:numPr>
        <w:tabs>
          <w:tab w:val="left" w:pos="851"/>
        </w:tabs>
        <w:ind w:left="1418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pieczęć, datę i podpis osoby wystawiającej kosztorys.</w:t>
      </w:r>
    </w:p>
    <w:p w14:paraId="74A4856A" w14:textId="3D386655" w:rsidR="00D25031" w:rsidRPr="00DB1E71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DB1E71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Wykonawca zobowiązany jest do usunięcia zgłoszonych awarii, wad i usterek </w:t>
      </w:r>
      <w:r w:rsidR="005C72D6" w:rsidRPr="00DB1E71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>zgodnie</w:t>
      </w:r>
      <w:r w:rsidRPr="00DB1E71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 xml:space="preserve"> ze złożoną ofertą</w:t>
      </w:r>
      <w:r w:rsidRPr="00DB1E71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licząc od kolejnego dnia roboczego od dnia zaakceptowania przez Zamawiającego kosztorysu naprawy sporządzonego przez Wykonawcę. Wykonawca otrzyma pocztą elektroniczną informację o zaakceptowaniu bądź nie kosztorysu naprawy. W szczególnych sytuacjach wynikających z konieczności pilnej realizacji usługi naprawy/ konserwacji akceptacja kosztorysu może odbyć się drogą telefoniczną.</w:t>
      </w:r>
    </w:p>
    <w:p w14:paraId="669F2A91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DB1E71">
        <w:rPr>
          <w:rFonts w:ascii="Arial" w:hAnsi="Arial" w:cs="Arial"/>
          <w:bCs/>
          <w:color w:val="000000"/>
          <w:sz w:val="20"/>
          <w:szCs w:val="20"/>
          <w:lang w:eastAsia="ar-SA"/>
        </w:rPr>
        <w:lastRenderedPageBreak/>
        <w:t>Jeżeli ceny części wykazane do wykonania usługi naprawy/konserwacji ujęte w kosztorysie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będą znacząco odbiegać od cen z dostępnych stron internetowych Zamawiający ma prawo dokonać weryfikacji kosztorysu i wezwać Wykonawcę do złożenia stosownych wyjaśnień. </w:t>
      </w:r>
    </w:p>
    <w:p w14:paraId="0330EEA5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 uzasadnionych przypadkach na pisemny wniosek Wykonawcy Zamawiający dopuszcza możliwość wydłużenia terminu usługi naprawy/konserwacji. </w:t>
      </w:r>
    </w:p>
    <w:p w14:paraId="073FEDFC" w14:textId="77777777" w:rsidR="00D25031" w:rsidRPr="00393578" w:rsidRDefault="00D25031" w:rsidP="000B665A">
      <w:pPr>
        <w:pStyle w:val="Akapitzlist"/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Zaliczyć można do nich:</w:t>
      </w:r>
    </w:p>
    <w:p w14:paraId="3A999F50" w14:textId="77777777" w:rsidR="00D25031" w:rsidRPr="00393578" w:rsidRDefault="00D25031" w:rsidP="000B665A">
      <w:pPr>
        <w:pStyle w:val="Akapitzlist"/>
        <w:widowControl w:val="0"/>
        <w:autoSpaceDE w:val="0"/>
        <w:autoSpaceDN w:val="0"/>
        <w:adjustRightInd w:val="0"/>
        <w:ind w:left="1134" w:firstLine="142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-</w:t>
      </w:r>
      <w:r w:rsidRPr="00393578">
        <w:rPr>
          <w:rFonts w:ascii="Arial" w:hAnsi="Arial" w:cs="Arial"/>
          <w:b/>
          <w:bCs/>
          <w:color w:val="1F497D"/>
          <w:sz w:val="20"/>
          <w:szCs w:val="20"/>
          <w:lang w:eastAsia="ar-SA"/>
        </w:rPr>
        <w:t xml:space="preserve">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brak dostępu do urządzenia spowodowany nieobecnością jego użytkownika – Zamawiający wydłuży czas realizacji usługi o czas nieobecności użytkownika.</w:t>
      </w:r>
    </w:p>
    <w:p w14:paraId="32818477" w14:textId="77777777" w:rsidR="00D25031" w:rsidRPr="00F50992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Wykonawca zobowiązuje się do dokonania kalkulacji kosztów usługi na etapie sporządzania kosztorysu. W przypadku stwierdzenia braku celowości naprawy</w:t>
      </w:r>
      <w:r w:rsidR="000F0C17">
        <w:rPr>
          <w:rFonts w:ascii="Arial" w:hAnsi="Arial" w:cs="Arial"/>
          <w:bCs/>
          <w:sz w:val="20"/>
          <w:szCs w:val="20"/>
          <w:lang w:eastAsia="ar-SA"/>
        </w:rPr>
        <w:t xml:space="preserve">                            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(w szczególności np. gdy koszty naprawy przewyższają wartość użytkową urządzenia) oraz braku dostępności części zamiennych Zamawiający zastrzega sobie prawo odstąpienia od naprawy, a Wykonawca zobowiązany jest wystawić ekspertyzę dotyczącą stanu technicznego urządzenia, potwierdzającą nieopłacalność lub brak możliwości usługi naprawy. </w:t>
      </w:r>
      <w:r w:rsidRPr="00393578">
        <w:rPr>
          <w:rFonts w:ascii="Arial" w:hAnsi="Arial" w:cs="Arial"/>
          <w:color w:val="000000"/>
          <w:sz w:val="20"/>
          <w:szCs w:val="20"/>
        </w:rPr>
        <w:t>Ekspertyza musi zawierać, nazwę danego sprzętu, producenta, numer seryjny, rzeczowy opis uszkodzonego elementu (niesprawności), uzasad</w:t>
      </w:r>
      <w:r w:rsidR="00F50992">
        <w:rPr>
          <w:rFonts w:ascii="Arial" w:hAnsi="Arial" w:cs="Arial"/>
          <w:color w:val="000000"/>
          <w:sz w:val="20"/>
          <w:szCs w:val="20"/>
        </w:rPr>
        <w:t xml:space="preserve">nienie braku celowości naprawy </w:t>
      </w:r>
      <w:r w:rsidRPr="00F50992">
        <w:rPr>
          <w:rFonts w:ascii="Arial" w:hAnsi="Arial" w:cs="Arial"/>
          <w:color w:val="000000"/>
          <w:sz w:val="20"/>
          <w:szCs w:val="20"/>
        </w:rPr>
        <w:t>(w szczególności np. koszty naprawy przewyższają wartość użytkową urządzenia), koszt ewentualnych części zamiennych z wyszczególnionymi jednostkowymi cenami.</w:t>
      </w:r>
    </w:p>
    <w:p w14:paraId="2DC38D91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W przypadku diagnostyki sprzętu i podjęciu decyzji o odstąpieniu przez Zamawiającego od jego naprawy Wykonawcy przysługuje wyna</w:t>
      </w:r>
      <w:r w:rsidR="0019621A">
        <w:rPr>
          <w:rFonts w:ascii="Arial" w:hAnsi="Arial" w:cs="Arial"/>
          <w:bCs/>
          <w:sz w:val="20"/>
          <w:szCs w:val="20"/>
          <w:lang w:eastAsia="ar-SA"/>
        </w:rPr>
        <w:t>grodzenie zgodnie ze stawką za 0,5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 rbh. </w:t>
      </w:r>
    </w:p>
    <w:p w14:paraId="421AC054" w14:textId="77777777" w:rsidR="00311D16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Usługa naprawy/konserwacji świadczona będzie we wskazanych miejscach w dni robocze</w:t>
      </w:r>
      <w:r w:rsidR="00983FE0">
        <w:rPr>
          <w:rFonts w:ascii="Arial" w:hAnsi="Arial" w:cs="Arial"/>
          <w:bCs/>
          <w:sz w:val="20"/>
          <w:szCs w:val="20"/>
          <w:lang w:eastAsia="ar-SA"/>
        </w:rPr>
        <w:t>.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</w:p>
    <w:p w14:paraId="17512964" w14:textId="77777777" w:rsidR="00D25031" w:rsidRPr="00393578" w:rsidRDefault="00311D16" w:rsidP="000B665A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393578">
        <w:rPr>
          <w:rFonts w:ascii="Arial" w:hAnsi="Arial" w:cs="Arial"/>
          <w:sz w:val="20"/>
          <w:szCs w:val="20"/>
        </w:rPr>
        <w:t>Usługi napraw świadczone będą od poniedziałku do czwartku w godzinach od 8.00 do 14.30 oraz w piątki w godzinach od 8.00 do godziny 12.00, z wyłączeniem dni ustawowo wolnych</w:t>
      </w:r>
      <w:r w:rsidR="00D25031" w:rsidRPr="00393578">
        <w:rPr>
          <w:rFonts w:ascii="Arial" w:hAnsi="Arial" w:cs="Arial"/>
          <w:bCs/>
          <w:sz w:val="20"/>
          <w:szCs w:val="20"/>
          <w:lang w:eastAsia="ar-SA"/>
        </w:rPr>
        <w:t xml:space="preserve">. </w:t>
      </w:r>
    </w:p>
    <w:p w14:paraId="1FAD90C3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color w:val="000000"/>
          <w:sz w:val="20"/>
          <w:szCs w:val="20"/>
        </w:rPr>
        <w:t>Przy naprawach Sprzętu Informatycznego Wykonawca zobowiązany jest użyć części zamienne oraz podzespoły fabrycznie nowe, spełniające wymagania techniczno – jakościowe określone w dokumentacji technicznej producenta oraz odpowiednie normy i wymogi określone w instrukcji danego urządzenia.</w:t>
      </w:r>
      <w:r w:rsidR="009A326F" w:rsidRPr="0039357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3578">
        <w:rPr>
          <w:rFonts w:ascii="Arial" w:hAnsi="Arial" w:cs="Arial"/>
          <w:color w:val="000000"/>
          <w:sz w:val="20"/>
          <w:szCs w:val="20"/>
        </w:rPr>
        <w:t>Usługa naprawy/konserwacji będzie realizowana wyłącznie w oparciu o materiały, części i środki dostarczone przez Wykonawcę.</w:t>
      </w:r>
    </w:p>
    <w:p w14:paraId="60973B7D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93578">
        <w:rPr>
          <w:rFonts w:ascii="Arial" w:hAnsi="Arial" w:cs="Arial"/>
          <w:color w:val="000000"/>
          <w:sz w:val="20"/>
          <w:szCs w:val="20"/>
        </w:rPr>
        <w:t xml:space="preserve">Wykonawca zapewnia wszelkie instrumenty diagnostyczne i narzędzia </w:t>
      </w:r>
      <w:r w:rsidRPr="00393578">
        <w:rPr>
          <w:rFonts w:ascii="Arial" w:hAnsi="Arial" w:cs="Arial"/>
          <w:color w:val="000000"/>
          <w:sz w:val="20"/>
          <w:szCs w:val="20"/>
        </w:rPr>
        <w:br/>
        <w:t>do wykonania usługi naprawy/konserwacji.</w:t>
      </w:r>
    </w:p>
    <w:p w14:paraId="24D22286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Wykonawca ponosi odpowiedzialność za szkody powstałe w wyniku zastosowania niewłaściwej jakości dostarczanych części lub niewłaściwego przeprowadzenia usługi naprawy/konserwacji.</w:t>
      </w:r>
    </w:p>
    <w:p w14:paraId="2C8328AD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Zakres usługi naprawy/konserwacji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Sprzętu Informatycznego</w:t>
      </w:r>
      <w:r w:rsidRPr="00393578">
        <w:rPr>
          <w:rFonts w:ascii="Arial" w:hAnsi="Arial" w:cs="Arial"/>
          <w:b/>
          <w:bCs/>
          <w:color w:val="FF0000"/>
          <w:sz w:val="20"/>
          <w:szCs w:val="20"/>
          <w:lang w:eastAsia="ar-SA"/>
        </w:rPr>
        <w:t xml:space="preserve">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>obejmuje:</w:t>
      </w:r>
    </w:p>
    <w:p w14:paraId="3EBC3EF4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diagnostykę awarii;</w:t>
      </w:r>
    </w:p>
    <w:p w14:paraId="56C7E2C4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wymianę uszkodzonych elementów;</w:t>
      </w:r>
    </w:p>
    <w:p w14:paraId="4D536806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naprawę nieprawidłowo funkcjonujących podzespołów;</w:t>
      </w:r>
    </w:p>
    <w:p w14:paraId="13CA7A76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doradztwo i konsultacje w zakresie korzystania z urządzeń;</w:t>
      </w:r>
    </w:p>
    <w:p w14:paraId="59C8B0E5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końcową kontrolę prawidłowości funkcjonowania urządzenia;</w:t>
      </w:r>
    </w:p>
    <w:p w14:paraId="03372B98" w14:textId="77777777" w:rsidR="00D25031" w:rsidRPr="00393578" w:rsidRDefault="00D25031" w:rsidP="000B665A">
      <w:pPr>
        <w:pStyle w:val="Tekstkomentarza"/>
        <w:numPr>
          <w:ilvl w:val="0"/>
          <w:numId w:val="23"/>
        </w:numPr>
        <w:ind w:left="1560" w:hanging="284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>wykonanie obsługi serwisowej z należytą starannością.</w:t>
      </w:r>
    </w:p>
    <w:p w14:paraId="769016FE" w14:textId="77777777" w:rsidR="00D25031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Wykonawca zobowiązuje się do zutylizowania we własnym zakresie </w:t>
      </w:r>
      <w:r w:rsidR="000F0C17">
        <w:rPr>
          <w:rFonts w:ascii="Arial" w:hAnsi="Arial" w:cs="Arial"/>
          <w:bCs/>
          <w:sz w:val="20"/>
          <w:szCs w:val="20"/>
          <w:lang w:eastAsia="ar-SA"/>
        </w:rPr>
        <w:t xml:space="preserve">i na własny koszt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wymienionych w czasie usługi naprawy/konserwacji </w:t>
      </w:r>
      <w:r w:rsidRPr="00393578">
        <w:rPr>
          <w:rFonts w:ascii="Arial" w:hAnsi="Arial" w:cs="Arial"/>
          <w:sz w:val="20"/>
          <w:szCs w:val="20"/>
        </w:rPr>
        <w:t>części zdemontowanych z</w:t>
      </w:r>
      <w:r w:rsidR="0044589C">
        <w:rPr>
          <w:rFonts w:ascii="Arial" w:hAnsi="Arial" w:cs="Arial"/>
          <w:sz w:val="20"/>
          <w:szCs w:val="20"/>
        </w:rPr>
        <w:t xml:space="preserve">e Sprzętu </w:t>
      </w:r>
      <w:r w:rsidRPr="00393578">
        <w:rPr>
          <w:rFonts w:ascii="Arial" w:hAnsi="Arial" w:cs="Arial"/>
          <w:sz w:val="20"/>
          <w:szCs w:val="20"/>
        </w:rPr>
        <w:t>Informatycznego.</w:t>
      </w:r>
    </w:p>
    <w:p w14:paraId="10CF17FF" w14:textId="192E7CE1" w:rsidR="001563E9" w:rsidRPr="00393578" w:rsidRDefault="001563E9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color w:val="1F497D"/>
          <w:sz w:val="20"/>
          <w:szCs w:val="20"/>
          <w:lang w:eastAsia="ar-SA"/>
        </w:rPr>
      </w:pPr>
      <w:r w:rsidRPr="000B665A">
        <w:rPr>
          <w:rFonts w:ascii="Arial" w:hAnsi="Arial" w:cs="Arial"/>
          <w:color w:val="000000"/>
          <w:sz w:val="20"/>
          <w:szCs w:val="20"/>
        </w:rPr>
        <w:t>W wyjątkowych sytuacjach uzasadnionych przyczynami obiektywnymi Zamawiający</w:t>
      </w:r>
      <w:r w:rsidRPr="00393578">
        <w:rPr>
          <w:rFonts w:ascii="Arial" w:hAnsi="Arial" w:cs="Arial"/>
          <w:color w:val="000000"/>
          <w:sz w:val="20"/>
          <w:szCs w:val="20"/>
        </w:rPr>
        <w:t xml:space="preserve"> dopuszcza wykonanie naprawy/konserwacji w siedzibie Wykonawcy. Uzasadniona konieczność przeprowadzenia usługi naprawy/konserwacji poza miejscem lokalizacji musi być przedstawiona w kosztorysie. </w:t>
      </w:r>
      <w:bookmarkStart w:id="0" w:name="_GoBack"/>
      <w:bookmarkEnd w:id="0"/>
      <w:r w:rsidRPr="00393578">
        <w:rPr>
          <w:rFonts w:ascii="Arial" w:hAnsi="Arial" w:cs="Arial"/>
          <w:color w:val="000000"/>
          <w:sz w:val="20"/>
          <w:szCs w:val="20"/>
        </w:rPr>
        <w:t>Zamawiający po przeanalizowaniu zakresu powyższej usługi udzieli stosownej odpowiedzi Wykonawcy pocztą elektroniczną w kwestii możliwości wykonania usługi poza miejscem lokalizacji sprzętu.</w:t>
      </w:r>
    </w:p>
    <w:p w14:paraId="73D856A5" w14:textId="77777777" w:rsidR="007B7044" w:rsidRPr="00393578" w:rsidRDefault="00D25031" w:rsidP="000B665A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/>
          <w:bCs/>
          <w:color w:val="1F497D"/>
          <w:sz w:val="20"/>
          <w:szCs w:val="20"/>
          <w:lang w:eastAsia="ar-SA"/>
        </w:rPr>
      </w:pPr>
      <w:r w:rsidRPr="00393578">
        <w:rPr>
          <w:rFonts w:ascii="Arial" w:hAnsi="Arial" w:cs="Arial"/>
          <w:sz w:val="20"/>
          <w:szCs w:val="20"/>
        </w:rPr>
        <w:t xml:space="preserve">W przypadku konieczności wykonania serwisu poza miejscem pracy urządzenia Wykonawca zostawi Użytkownikowi za podpisem zaświadczenie. W zaświadczeniu muszą znaleźć się takie informacje jak: Sprzęt niesprawny przekazano do </w:t>
      </w:r>
      <w:r w:rsidRPr="00393578">
        <w:rPr>
          <w:rFonts w:ascii="Arial" w:hAnsi="Arial" w:cs="Arial"/>
          <w:color w:val="000000"/>
          <w:sz w:val="20"/>
          <w:szCs w:val="20"/>
        </w:rPr>
        <w:t>serwisu, nazwa firmy, imię i nazwisko osoby odbierającej sprzęt oraz przekazującej sprzęt, data, nazwa oraz numer seryjny zabieranego sprzętu, krótki opis usterki, miejsce na podpisy.</w:t>
      </w:r>
      <w:r w:rsidRPr="00393578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Wykonawca zobowiązuje się do naprawy i transportu do punktu serwisowego własnym środkiem transportu i na własne ryzyko, ponosząc pełną odpowiedzialność finansową za powierzone urządzenie. Koszt transportu urządzenia odbywa się na koszt Wykonawcy. Wszelkie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lastRenderedPageBreak/>
        <w:t xml:space="preserve">nośniki danych przed zabraniem urządzenia do siedziby Wykonawcy muszą być zdemontowane i pozostawione użytkownikowi. Fakt ten musi być zawarty </w:t>
      </w:r>
      <w:r w:rsidRPr="00393578">
        <w:rPr>
          <w:rFonts w:ascii="Arial" w:hAnsi="Arial" w:cs="Arial"/>
          <w:bCs/>
          <w:sz w:val="20"/>
          <w:szCs w:val="20"/>
          <w:lang w:eastAsia="ar-SA"/>
        </w:rPr>
        <w:br/>
        <w:t xml:space="preserve">w powyższym zaświadczeniu. </w:t>
      </w:r>
      <w:r w:rsidRPr="00393578">
        <w:rPr>
          <w:rFonts w:ascii="Arial" w:hAnsi="Arial" w:cs="Arial"/>
          <w:color w:val="000000"/>
          <w:sz w:val="20"/>
          <w:szCs w:val="20"/>
        </w:rPr>
        <w:t>W przypadku realizacji usługi naprawy urządzenia poza siedzibą Zamawiającego terminy realizacji usługi wyszczególnione w ppkt 4 i 8</w:t>
      </w:r>
      <w:r w:rsidR="00065B3B">
        <w:rPr>
          <w:rFonts w:ascii="Arial" w:hAnsi="Arial" w:cs="Arial"/>
          <w:color w:val="000000"/>
          <w:sz w:val="20"/>
          <w:szCs w:val="20"/>
        </w:rPr>
        <w:t xml:space="preserve"> </w:t>
      </w:r>
      <w:r w:rsidR="00065B3B" w:rsidRPr="00065B3B">
        <w:rPr>
          <w:rFonts w:ascii="Arial" w:hAnsi="Arial" w:cs="Arial"/>
          <w:b/>
          <w:color w:val="000000"/>
          <w:sz w:val="20"/>
          <w:szCs w:val="20"/>
        </w:rPr>
        <w:t>Warunki realizacji</w:t>
      </w:r>
      <w:r w:rsidRPr="00393578">
        <w:rPr>
          <w:rFonts w:ascii="Arial" w:hAnsi="Arial" w:cs="Arial"/>
          <w:color w:val="000000"/>
          <w:sz w:val="20"/>
          <w:szCs w:val="20"/>
        </w:rPr>
        <w:t xml:space="preserve"> nie zmieniają się.</w:t>
      </w:r>
      <w:r w:rsidRPr="00393578">
        <w:rPr>
          <w:rFonts w:ascii="Arial" w:hAnsi="Arial" w:cs="Arial"/>
          <w:b/>
          <w:color w:val="1F497D"/>
          <w:sz w:val="20"/>
          <w:szCs w:val="20"/>
        </w:rPr>
        <w:t xml:space="preserve"> </w:t>
      </w:r>
      <w:r w:rsidR="007B7044" w:rsidRPr="00393578">
        <w:rPr>
          <w:rFonts w:ascii="Arial" w:hAnsi="Arial" w:cs="Arial"/>
          <w:sz w:val="20"/>
          <w:szCs w:val="20"/>
        </w:rPr>
        <w:t xml:space="preserve">Wykonawca będzie odbierał i zwracał urządzenie </w:t>
      </w:r>
      <w:r w:rsidR="0044589C">
        <w:rPr>
          <w:rFonts w:ascii="Arial" w:hAnsi="Arial" w:cs="Arial"/>
          <w:sz w:val="20"/>
          <w:szCs w:val="20"/>
        </w:rPr>
        <w:t>użytkow</w:t>
      </w:r>
      <w:r w:rsidR="007B7044" w:rsidRPr="00393578">
        <w:rPr>
          <w:rFonts w:ascii="Arial" w:hAnsi="Arial" w:cs="Arial"/>
          <w:sz w:val="20"/>
          <w:szCs w:val="20"/>
        </w:rPr>
        <w:t>nikowi w godzinach od poniedziałku do czwartku w godzinach od 8.00 do 14.00 oraz w piątki w godzinach od 8.00 do godziny 12.00., po wcześniejszym uzgodnieniu terminu z osoba upoważnioną przez Zamawiającego.</w:t>
      </w:r>
    </w:p>
    <w:p w14:paraId="4D80DCF2" w14:textId="77777777" w:rsidR="00D25031" w:rsidRPr="00393578" w:rsidRDefault="00D25031" w:rsidP="00E35BDB">
      <w:pPr>
        <w:pStyle w:val="Default"/>
        <w:numPr>
          <w:ilvl w:val="0"/>
          <w:numId w:val="21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393578">
        <w:rPr>
          <w:rFonts w:ascii="Arial" w:hAnsi="Arial" w:cs="Arial"/>
          <w:sz w:val="20"/>
          <w:szCs w:val="20"/>
        </w:rPr>
        <w:t>Naprawa będzie każdorazowo zakończona przeprowadzeniem testu działania naprawionego Sprzętu Informatycznego w miejscu jego instalacji.</w:t>
      </w:r>
    </w:p>
    <w:p w14:paraId="63A9040F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 xml:space="preserve">Każda usługa naprawy i konserwacji urządzenia musi być udokumentowana pisemnie i potwierdzona protokołem odbioru usługi (wykonania naprawy), sporządzonym według wzoru uzgodnionego przez Strony. </w:t>
      </w:r>
    </w:p>
    <w:p w14:paraId="660D8C9D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Protokół odbioru usługi (wykonania naprawy), musi zawierać co najmniej następujące informacje:</w:t>
      </w:r>
    </w:p>
    <w:p w14:paraId="30D842B8" w14:textId="77777777" w:rsidR="00D25031" w:rsidRPr="00393578" w:rsidRDefault="00D25031" w:rsidP="00E35BDB">
      <w:pPr>
        <w:pStyle w:val="Tekstkomentarza"/>
        <w:numPr>
          <w:ilvl w:val="0"/>
          <w:numId w:val="33"/>
        </w:numPr>
        <w:tabs>
          <w:tab w:val="left" w:pos="851"/>
        </w:tabs>
        <w:ind w:left="1701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rodzaj, typ, nr urządzenia;</w:t>
      </w:r>
    </w:p>
    <w:p w14:paraId="738464F5" w14:textId="77777777" w:rsidR="00D25031" w:rsidRPr="00393578" w:rsidRDefault="00D25031" w:rsidP="00E35BDB">
      <w:pPr>
        <w:pStyle w:val="Tekstkomentarza"/>
        <w:numPr>
          <w:ilvl w:val="0"/>
          <w:numId w:val="33"/>
        </w:numPr>
        <w:tabs>
          <w:tab w:val="left" w:pos="851"/>
        </w:tabs>
        <w:ind w:left="1701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kalkulację kosztów zaakceptowaną przez przedstawiciela Zamawiającego, w tym:</w:t>
      </w:r>
    </w:p>
    <w:p w14:paraId="3921FC39" w14:textId="77777777" w:rsidR="00D25031" w:rsidRPr="00393578" w:rsidRDefault="00D25031" w:rsidP="00E35BDB">
      <w:pPr>
        <w:pStyle w:val="Tekstkomentarza"/>
        <w:numPr>
          <w:ilvl w:val="0"/>
          <w:numId w:val="24"/>
        </w:numPr>
        <w:tabs>
          <w:tab w:val="left" w:pos="851"/>
        </w:tabs>
        <w:ind w:left="1985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wyszczególnienie wymienionych części i podzespołów,</w:t>
      </w:r>
    </w:p>
    <w:p w14:paraId="67D5DBDD" w14:textId="77777777" w:rsidR="00D25031" w:rsidRPr="00393578" w:rsidRDefault="00D25031" w:rsidP="00E35BDB">
      <w:pPr>
        <w:pStyle w:val="Tekstkomentarza"/>
        <w:numPr>
          <w:ilvl w:val="0"/>
          <w:numId w:val="24"/>
        </w:numPr>
        <w:tabs>
          <w:tab w:val="left" w:pos="851"/>
        </w:tabs>
        <w:ind w:left="1985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czas naprawy w roboczogodzinach;</w:t>
      </w:r>
    </w:p>
    <w:p w14:paraId="1260A03A" w14:textId="77777777" w:rsidR="00D25031" w:rsidRPr="00393578" w:rsidRDefault="00D25031" w:rsidP="00E35BDB">
      <w:pPr>
        <w:pStyle w:val="Tekstkomentarza"/>
        <w:numPr>
          <w:ilvl w:val="0"/>
          <w:numId w:val="33"/>
        </w:numPr>
        <w:tabs>
          <w:tab w:val="left" w:pos="851"/>
        </w:tabs>
        <w:ind w:left="1701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datę rozpoczęcia i zakończenia naprawy;</w:t>
      </w:r>
    </w:p>
    <w:p w14:paraId="1FEF9CFA" w14:textId="77777777" w:rsidR="00D25031" w:rsidRPr="00393578" w:rsidRDefault="00D25031" w:rsidP="00E35BDB">
      <w:pPr>
        <w:pStyle w:val="Tekstkomentarza"/>
        <w:numPr>
          <w:ilvl w:val="0"/>
          <w:numId w:val="33"/>
        </w:numPr>
        <w:tabs>
          <w:tab w:val="left" w:pos="851"/>
        </w:tabs>
        <w:ind w:left="1701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podpis serwisanta i użytkownika sprzętu;</w:t>
      </w:r>
    </w:p>
    <w:p w14:paraId="4665D65F" w14:textId="77777777" w:rsidR="00D25031" w:rsidRPr="00393578" w:rsidRDefault="00D25031" w:rsidP="00E35BDB">
      <w:pPr>
        <w:pStyle w:val="Tekstkomentarza"/>
        <w:numPr>
          <w:ilvl w:val="0"/>
          <w:numId w:val="33"/>
        </w:numPr>
        <w:tabs>
          <w:tab w:val="left" w:pos="851"/>
        </w:tabs>
        <w:ind w:left="1701" w:hanging="283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adnotacja o wykonaniu testu działania sprzętu.</w:t>
      </w:r>
    </w:p>
    <w:p w14:paraId="4BDDD327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Wykonawca zobowiązany jest do dokonania wpisu w dowodzie urządzenia/karcie sprzętu o wykonanej naprawie lub konserwacji potwierdzoną podpisem z datą oraz pieczęcią Wykonawcy. </w:t>
      </w:r>
    </w:p>
    <w:p w14:paraId="17FA5470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Rozliczenie wykonanej usługi dokonywane będzie na podstawie przedłożonej faktury oraz n/w dokumentów dostarczonych wraz z fakturą:</w:t>
      </w:r>
    </w:p>
    <w:p w14:paraId="79861B49" w14:textId="77777777" w:rsidR="00D25031" w:rsidRPr="00393578" w:rsidRDefault="00D25031" w:rsidP="00E35BDB">
      <w:pPr>
        <w:pStyle w:val="Tekstkomentarza"/>
        <w:numPr>
          <w:ilvl w:val="0"/>
          <w:numId w:val="25"/>
        </w:numPr>
        <w:tabs>
          <w:tab w:val="left" w:pos="851"/>
        </w:tabs>
        <w:ind w:left="1701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protokół odbioru usługi (wykonania naprawy);</w:t>
      </w:r>
    </w:p>
    <w:p w14:paraId="28D1AE1E" w14:textId="77777777" w:rsidR="00D25031" w:rsidRPr="00393578" w:rsidRDefault="00D25031" w:rsidP="00E35BDB">
      <w:pPr>
        <w:pStyle w:val="Tekstkomentarza"/>
        <w:numPr>
          <w:ilvl w:val="0"/>
          <w:numId w:val="25"/>
        </w:numPr>
        <w:tabs>
          <w:tab w:val="left" w:pos="851"/>
        </w:tabs>
        <w:ind w:left="1701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zaakceptowany kosztorys naprawy;</w:t>
      </w:r>
    </w:p>
    <w:p w14:paraId="0F116C46" w14:textId="77777777" w:rsidR="00D25031" w:rsidRPr="00393578" w:rsidRDefault="00D25031" w:rsidP="00E35BDB">
      <w:pPr>
        <w:pStyle w:val="Tekstkomentarza"/>
        <w:numPr>
          <w:ilvl w:val="0"/>
          <w:numId w:val="25"/>
        </w:numPr>
        <w:tabs>
          <w:tab w:val="left" w:pos="851"/>
        </w:tabs>
        <w:ind w:left="1701" w:hanging="284"/>
        <w:jc w:val="both"/>
        <w:rPr>
          <w:rFonts w:cs="Arial"/>
          <w:bCs/>
          <w:color w:val="000000"/>
          <w:szCs w:val="20"/>
          <w:lang w:eastAsia="ar-SA"/>
        </w:rPr>
      </w:pPr>
      <w:r w:rsidRPr="00393578">
        <w:rPr>
          <w:rFonts w:cs="Arial"/>
          <w:bCs/>
          <w:color w:val="000000"/>
          <w:szCs w:val="20"/>
          <w:lang w:eastAsia="ar-SA"/>
        </w:rPr>
        <w:t>kopia faktur zakupu wymienionych części.</w:t>
      </w:r>
    </w:p>
    <w:p w14:paraId="2A7375D3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Niedostarczenie kompletu dokumentów wraz z fakturą będzie skutkowało wstrzymaniem zapłaty do czasu uzupełnienia brakujących dokumentów.</w:t>
      </w:r>
    </w:p>
    <w:p w14:paraId="2A7BE291" w14:textId="77777777" w:rsidR="00D25031" w:rsidRPr="00393578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Cena części wykorzystanych do naprawy nie może przekraczać rzeczywistej udokumentowanej ceny nabycia wraz z należnym podatkiem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br/>
        <w:t xml:space="preserve">i </w:t>
      </w:r>
      <w:r w:rsidRPr="00983FE0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>marżą</w:t>
      </w:r>
      <w:r w:rsidR="00D03DF7" w:rsidRPr="00983FE0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 xml:space="preserve"> (zgodną ze złożoną ofertą)</w:t>
      </w:r>
      <w:r w:rsidRPr="00983FE0">
        <w:rPr>
          <w:rFonts w:ascii="Arial" w:hAnsi="Arial" w:cs="Arial"/>
          <w:bCs/>
          <w:color w:val="000000"/>
          <w:sz w:val="20"/>
          <w:szCs w:val="20"/>
          <w:u w:val="single"/>
          <w:lang w:eastAsia="ar-SA"/>
        </w:rPr>
        <w:t>.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W przypadku stwierdzenia przez Zamawiającego przekroczenia wartości zadeklarowanej marży, Wykonawca ma obowiązek wystawić nową fakturę z prawidłowo naliczoną marżą. Do czasu wystawienia poprawnej faktury płatność za usługę zostanie wstrzymana.</w:t>
      </w:r>
    </w:p>
    <w:p w14:paraId="6DAF9004" w14:textId="77777777" w:rsidR="00624883" w:rsidRPr="00983FE0" w:rsidRDefault="00D25031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Czynności realizowane w ramach usługi naprawy/konserwacji Sprzętu Informatycznego przez stronę Wykonawcy muszą być</w:t>
      </w:r>
      <w:r w:rsidR="00983FE0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wykonywane </w:t>
      </w:r>
      <w:r w:rsidR="00D03DF7" w:rsidRPr="00983FE0">
        <w:rPr>
          <w:rFonts w:ascii="Arial" w:hAnsi="Arial" w:cs="Arial"/>
          <w:bCs/>
          <w:color w:val="000000"/>
          <w:sz w:val="20"/>
          <w:szCs w:val="20"/>
          <w:lang w:eastAsia="ar-SA"/>
        </w:rPr>
        <w:t>przez osoby posiadające</w:t>
      </w:r>
      <w:r w:rsidRPr="00983FE0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odpowiednią wiedzę i kompetencje w zakresie świadczonych usług.</w:t>
      </w:r>
    </w:p>
    <w:p w14:paraId="0334E444" w14:textId="77777777" w:rsidR="00D25031" w:rsidRPr="00393578" w:rsidRDefault="00D146FC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Po zrealizowaniu powyższej usługi Wykonawca dostarcza do siedziby Zamawiającego komplet dokumentów, o których mowa </w:t>
      </w:r>
      <w:r w:rsidR="009977AC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w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ppkt. 2</w:t>
      </w:r>
      <w:r w:rsidR="009977AC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6.</w:t>
      </w:r>
    </w:p>
    <w:p w14:paraId="1F25AD18" w14:textId="77777777" w:rsidR="00D146FC" w:rsidRDefault="00D146FC" w:rsidP="00E35BD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Arial" w:hAnsi="Arial" w:cs="Arial"/>
          <w:bCs/>
          <w:color w:val="000000"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Zamawiający na etapie wszczęcia postępowania przedstawia Załącznik z Zestawieniem</w:t>
      </w:r>
      <w:r w:rsidR="00624883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Sprzętu Informatycznego, jakim dysponuje Zamawiający</w:t>
      </w:r>
      <w:r w:rsidR="00624883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. </w:t>
      </w:r>
      <w:r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 xml:space="preserve"> </w:t>
      </w:r>
      <w:r w:rsidR="00624883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Zakres umowy obejmuje również modele sprzętu nabytego później, bez konieczności aneksowania umowy</w:t>
      </w:r>
      <w:r w:rsidR="009977AC" w:rsidRPr="00393578">
        <w:rPr>
          <w:rFonts w:ascii="Arial" w:hAnsi="Arial" w:cs="Arial"/>
          <w:bCs/>
          <w:color w:val="000000"/>
          <w:sz w:val="20"/>
          <w:szCs w:val="20"/>
          <w:lang w:eastAsia="ar-SA"/>
        </w:rPr>
        <w:t>.</w:t>
      </w:r>
    </w:p>
    <w:p w14:paraId="036E2188" w14:textId="77777777" w:rsidR="00566255" w:rsidRPr="00393578" w:rsidRDefault="00983FE0" w:rsidP="00E35BDB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Kara 5</w:t>
      </w:r>
      <w:r w:rsidR="00566255" w:rsidRPr="00393578">
        <w:rPr>
          <w:rFonts w:ascii="Arial" w:hAnsi="Arial" w:cs="Arial"/>
          <w:sz w:val="20"/>
          <w:szCs w:val="20"/>
        </w:rPr>
        <w:t>0 zł za każdy rozpoczęty dzień opóźnienia od terminu przewidzianego na czas reakcji na zgłoszona awarię oraz opóźnienia w czasie naprawy.</w:t>
      </w:r>
    </w:p>
    <w:p w14:paraId="3308FE2D" w14:textId="77777777" w:rsidR="00566255" w:rsidRPr="00983FE0" w:rsidRDefault="00566255" w:rsidP="00E35BDB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393578">
        <w:rPr>
          <w:rFonts w:ascii="Arial" w:hAnsi="Arial" w:cs="Arial"/>
          <w:sz w:val="20"/>
          <w:szCs w:val="20"/>
        </w:rPr>
        <w:t>Zamawiający dokona płatność przelewem na konto Wykonawcy wskazane na fakturze,                w terminie do 30 dni od daty otrzymania przez Zamawiającego oryginału faktury.</w:t>
      </w:r>
    </w:p>
    <w:p w14:paraId="7B0BDEC8" w14:textId="77777777" w:rsidR="00983FE0" w:rsidRDefault="00983FE0" w:rsidP="00983FE0">
      <w:pPr>
        <w:pStyle w:val="Akapitzlist"/>
        <w:spacing w:after="0" w:line="240" w:lineRule="auto"/>
        <w:ind w:left="1353"/>
        <w:jc w:val="both"/>
        <w:rPr>
          <w:rFonts w:ascii="Arial" w:hAnsi="Arial" w:cs="Arial"/>
          <w:sz w:val="20"/>
          <w:szCs w:val="20"/>
        </w:rPr>
      </w:pPr>
    </w:p>
    <w:p w14:paraId="116EA814" w14:textId="77777777" w:rsidR="0009714E" w:rsidRPr="00393578" w:rsidRDefault="0009714E" w:rsidP="005022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3578">
        <w:rPr>
          <w:rFonts w:ascii="Arial" w:hAnsi="Arial" w:cs="Arial"/>
          <w:b/>
          <w:sz w:val="20"/>
          <w:szCs w:val="20"/>
        </w:rPr>
        <w:t>Warunki techniczne: serwis/gwarancja (szczegółowy opis)</w:t>
      </w:r>
      <w:r w:rsidR="009B21A2" w:rsidRPr="00393578">
        <w:rPr>
          <w:rFonts w:ascii="Arial" w:hAnsi="Arial" w:cs="Arial"/>
          <w:b/>
          <w:sz w:val="20"/>
          <w:szCs w:val="20"/>
        </w:rPr>
        <w:t>:</w:t>
      </w:r>
    </w:p>
    <w:p w14:paraId="5D32BFD6" w14:textId="77777777" w:rsidR="009B21A2" w:rsidRPr="00393578" w:rsidRDefault="009B21A2" w:rsidP="00E35BDB">
      <w:pPr>
        <w:pStyle w:val="Akapitzlist"/>
        <w:numPr>
          <w:ilvl w:val="0"/>
          <w:numId w:val="29"/>
        </w:numPr>
        <w:spacing w:after="0" w:line="240" w:lineRule="auto"/>
        <w:ind w:left="1134" w:hanging="425"/>
        <w:jc w:val="both"/>
        <w:rPr>
          <w:rFonts w:ascii="Arial" w:hAnsi="Arial" w:cs="Arial"/>
          <w:bCs/>
          <w:sz w:val="20"/>
          <w:szCs w:val="20"/>
          <w:lang w:eastAsia="ar-SA"/>
        </w:rPr>
      </w:pPr>
      <w:r w:rsidRPr="00393578">
        <w:rPr>
          <w:rFonts w:ascii="Arial" w:hAnsi="Arial" w:cs="Arial"/>
          <w:bCs/>
          <w:sz w:val="20"/>
          <w:szCs w:val="20"/>
          <w:lang w:eastAsia="ar-SA"/>
        </w:rPr>
        <w:t>Wykonawca udziela gwarancji na wykonaną usługę naprawy/konserwacji na okres nie krótszy niż 4 miesiące od daty wykonania usługi, potwierdzonej przez przedstawiciela Zamawiającego – użytkownika urządzenia. W przypadku części zamiennych (akcesoriów, podzespołów i innych) wymienionych w trakcie usługi naprawy/konserwacji Wykonawca udziela na nie gwarancji na okres min. 12 miesięcy, jednakże nie krótszej niż gwarancja producenta.</w:t>
      </w:r>
    </w:p>
    <w:p w14:paraId="7EF653E6" w14:textId="77777777" w:rsidR="009B21A2" w:rsidRPr="00393578" w:rsidRDefault="009B21A2" w:rsidP="00E35BDB">
      <w:pPr>
        <w:pStyle w:val="Tekstkomentarza"/>
        <w:numPr>
          <w:ilvl w:val="0"/>
          <w:numId w:val="29"/>
        </w:numPr>
        <w:tabs>
          <w:tab w:val="left" w:pos="1134"/>
        </w:tabs>
        <w:ind w:left="1134" w:hanging="425"/>
        <w:jc w:val="both"/>
        <w:rPr>
          <w:rFonts w:cs="Arial"/>
          <w:bCs/>
          <w:szCs w:val="20"/>
          <w:lang w:eastAsia="ar-SA"/>
        </w:rPr>
      </w:pPr>
      <w:r w:rsidRPr="00393578">
        <w:rPr>
          <w:rFonts w:cs="Arial"/>
          <w:bCs/>
          <w:szCs w:val="20"/>
          <w:lang w:eastAsia="ar-SA"/>
        </w:rPr>
        <w:t xml:space="preserve">Wykonawca zagwarantuje dokonanie bezpłatnej usługi naprawy </w:t>
      </w:r>
      <w:r w:rsidRPr="00393578">
        <w:rPr>
          <w:rFonts w:cs="Arial"/>
          <w:bCs/>
          <w:szCs w:val="20"/>
          <w:lang w:eastAsia="ar-SA"/>
        </w:rPr>
        <w:br/>
        <w:t>/konserwacji w ramach uznanej reklamacji nienależycie wykonanej usługi.</w:t>
      </w:r>
    </w:p>
    <w:p w14:paraId="4AFD929E" w14:textId="77777777" w:rsidR="009B21A2" w:rsidRPr="00393578" w:rsidRDefault="009B21A2" w:rsidP="005022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EE9F2C" w14:textId="77777777" w:rsidR="0009714E" w:rsidRPr="00393578" w:rsidRDefault="0009714E" w:rsidP="005022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5D4AC6" w14:textId="77777777" w:rsidR="005022AD" w:rsidRPr="00393578" w:rsidRDefault="005022AD" w:rsidP="005022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3578">
        <w:rPr>
          <w:rFonts w:ascii="Arial" w:hAnsi="Arial" w:cs="Arial"/>
          <w:b/>
          <w:sz w:val="20"/>
          <w:szCs w:val="20"/>
        </w:rPr>
        <w:t xml:space="preserve">Odbiór usługi </w:t>
      </w:r>
      <w:r w:rsidRPr="00393578">
        <w:rPr>
          <w:rFonts w:ascii="Arial" w:hAnsi="Arial" w:cs="Arial"/>
          <w:sz w:val="20"/>
          <w:szCs w:val="20"/>
        </w:rPr>
        <w:t xml:space="preserve">każdorazowo będzie odbywał się na podstawie podpisanego </w:t>
      </w:r>
      <w:r w:rsidR="009B21A2" w:rsidRPr="00393578">
        <w:rPr>
          <w:rFonts w:ascii="Arial" w:hAnsi="Arial" w:cs="Arial"/>
          <w:i/>
          <w:sz w:val="20"/>
          <w:szCs w:val="20"/>
        </w:rPr>
        <w:t>protoko</w:t>
      </w:r>
      <w:r w:rsidRPr="00393578">
        <w:rPr>
          <w:rFonts w:ascii="Arial" w:hAnsi="Arial" w:cs="Arial"/>
          <w:i/>
          <w:sz w:val="20"/>
          <w:szCs w:val="20"/>
        </w:rPr>
        <w:t>ł</w:t>
      </w:r>
      <w:r w:rsidR="009B21A2" w:rsidRPr="00393578">
        <w:rPr>
          <w:rFonts w:ascii="Arial" w:hAnsi="Arial" w:cs="Arial"/>
          <w:i/>
          <w:sz w:val="20"/>
          <w:szCs w:val="20"/>
        </w:rPr>
        <w:t>u</w:t>
      </w:r>
      <w:r w:rsidRPr="00393578">
        <w:rPr>
          <w:rFonts w:ascii="Arial" w:hAnsi="Arial" w:cs="Arial"/>
          <w:i/>
          <w:sz w:val="20"/>
          <w:szCs w:val="20"/>
        </w:rPr>
        <w:t xml:space="preserve"> </w:t>
      </w:r>
      <w:r w:rsidR="009B21A2" w:rsidRPr="00393578">
        <w:rPr>
          <w:rFonts w:ascii="Arial" w:hAnsi="Arial" w:cs="Arial"/>
          <w:sz w:val="20"/>
          <w:szCs w:val="20"/>
        </w:rPr>
        <w:t xml:space="preserve">(wg wzoru uzgodnionego przez Wykonawcę i Zamawiającego) podpisanego przez użytkownika sprzętu </w:t>
      </w:r>
      <w:r w:rsidRPr="00393578">
        <w:rPr>
          <w:rFonts w:ascii="Arial" w:hAnsi="Arial" w:cs="Arial"/>
          <w:sz w:val="20"/>
          <w:szCs w:val="20"/>
        </w:rPr>
        <w:t>lub upoważnion</w:t>
      </w:r>
      <w:r w:rsidR="009B21A2" w:rsidRPr="00393578">
        <w:rPr>
          <w:rFonts w:ascii="Arial" w:hAnsi="Arial" w:cs="Arial"/>
          <w:sz w:val="20"/>
          <w:szCs w:val="20"/>
        </w:rPr>
        <w:t>ego przedstawiciela Zamawiającego.</w:t>
      </w:r>
    </w:p>
    <w:p w14:paraId="3B0A8E6F" w14:textId="77777777" w:rsidR="005022AD" w:rsidRPr="00393578" w:rsidRDefault="005022AD" w:rsidP="005022A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F06FF82" w14:textId="77777777" w:rsidR="00D047FA" w:rsidRPr="00D2234D" w:rsidRDefault="00D047FA" w:rsidP="00392A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84E721" w14:textId="77777777" w:rsidR="005D52C6" w:rsidRPr="00D2234D" w:rsidRDefault="005D52C6" w:rsidP="005D52C6">
      <w:pPr>
        <w:numPr>
          <w:ilvl w:val="0"/>
          <w:numId w:val="30"/>
        </w:numPr>
        <w:tabs>
          <w:tab w:val="clear" w:pos="1288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2234D">
        <w:rPr>
          <w:rFonts w:ascii="Arial" w:hAnsi="Arial" w:cs="Arial"/>
          <w:b/>
          <w:sz w:val="20"/>
          <w:szCs w:val="20"/>
        </w:rPr>
        <w:t>OPIS KRYTERIÓW, KTÓRYMI ZAMAWIAJĄCY BĘDZIE SIĘ KIEROWAŁ PRZY WYBORZE OFERTY WRAZ Z PODANIEM ZNACZENIA TYCH KRYTERIÓW ORAZ SPOSOBU OCENY OFERT.</w:t>
      </w:r>
    </w:p>
    <w:p w14:paraId="07A3D314" w14:textId="77777777" w:rsidR="005D52C6" w:rsidRPr="00D2234D" w:rsidRDefault="005D52C6" w:rsidP="005D52C6">
      <w:pPr>
        <w:pStyle w:val="Tekstpodstawowy"/>
        <w:jc w:val="both"/>
        <w:rPr>
          <w:rFonts w:ascii="Arial" w:hAnsi="Arial" w:cs="Arial"/>
          <w:sz w:val="20"/>
        </w:rPr>
      </w:pPr>
    </w:p>
    <w:p w14:paraId="32E563EF" w14:textId="77777777" w:rsidR="005D52C6" w:rsidRPr="00D2234D" w:rsidRDefault="005D52C6" w:rsidP="005D52C6">
      <w:pPr>
        <w:pStyle w:val="Tytu"/>
        <w:numPr>
          <w:ilvl w:val="0"/>
          <w:numId w:val="31"/>
        </w:numPr>
        <w:jc w:val="both"/>
        <w:rPr>
          <w:rFonts w:cs="Arial"/>
          <w:b w:val="0"/>
          <w:sz w:val="20"/>
          <w:szCs w:val="20"/>
        </w:rPr>
      </w:pPr>
      <w:r w:rsidRPr="00D2234D">
        <w:rPr>
          <w:rFonts w:cs="Arial"/>
          <w:b w:val="0"/>
          <w:sz w:val="20"/>
          <w:szCs w:val="20"/>
        </w:rPr>
        <w:t>Przy ocenie ofert Zamawiający będzie kierował się następującymi kryteriami:</w:t>
      </w: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861"/>
        <w:gridCol w:w="3284"/>
        <w:gridCol w:w="2246"/>
      </w:tblGrid>
      <w:tr w:rsidR="005D52C6" w:rsidRPr="00D2234D" w14:paraId="60E06EFF" w14:textId="77777777" w:rsidTr="00F412A1">
        <w:trPr>
          <w:trHeight w:val="555"/>
        </w:trPr>
        <w:tc>
          <w:tcPr>
            <w:tcW w:w="669" w:type="dxa"/>
            <w:vAlign w:val="center"/>
          </w:tcPr>
          <w:p w14:paraId="25378E1C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145" w:type="dxa"/>
            <w:gridSpan w:val="2"/>
            <w:vAlign w:val="center"/>
          </w:tcPr>
          <w:p w14:paraId="5F538A2F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246" w:type="dxa"/>
            <w:vAlign w:val="center"/>
          </w:tcPr>
          <w:p w14:paraId="22E907E4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WAGA KRYTERIUM</w:t>
            </w:r>
          </w:p>
        </w:tc>
      </w:tr>
      <w:tr w:rsidR="005D52C6" w:rsidRPr="00D2234D" w14:paraId="39D2972E" w14:textId="77777777" w:rsidTr="00F412A1">
        <w:trPr>
          <w:trHeight w:val="691"/>
        </w:trPr>
        <w:tc>
          <w:tcPr>
            <w:tcW w:w="669" w:type="dxa"/>
            <w:vAlign w:val="center"/>
          </w:tcPr>
          <w:p w14:paraId="1D0F1D2E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861" w:type="dxa"/>
            <w:vAlign w:val="center"/>
          </w:tcPr>
          <w:p w14:paraId="67DF40CE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223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3284" w:type="dxa"/>
            <w:vAlign w:val="center"/>
          </w:tcPr>
          <w:p w14:paraId="7AC60988" w14:textId="77777777" w:rsidR="005D52C6" w:rsidRPr="00D2234D" w:rsidRDefault="005D52C6" w:rsidP="005144FD">
            <w:pPr>
              <w:rPr>
                <w:rFonts w:ascii="Arial" w:hAnsi="Arial" w:cs="Arial"/>
                <w:sz w:val="20"/>
                <w:szCs w:val="20"/>
              </w:rPr>
            </w:pPr>
            <w:r w:rsidRPr="00D223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stawki roboczogodziny</w:t>
            </w:r>
          </w:p>
        </w:tc>
        <w:tc>
          <w:tcPr>
            <w:tcW w:w="2246" w:type="dxa"/>
            <w:vAlign w:val="center"/>
          </w:tcPr>
          <w:p w14:paraId="1A68996C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10 pkt = 10 %</w:t>
            </w:r>
          </w:p>
        </w:tc>
      </w:tr>
      <w:tr w:rsidR="005D52C6" w:rsidRPr="00D2234D" w14:paraId="50983534" w14:textId="77777777" w:rsidTr="00F412A1">
        <w:trPr>
          <w:trHeight w:val="715"/>
        </w:trPr>
        <w:tc>
          <w:tcPr>
            <w:tcW w:w="669" w:type="dxa"/>
            <w:vAlign w:val="center"/>
          </w:tcPr>
          <w:p w14:paraId="5EFE9C78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861" w:type="dxa"/>
            <w:vAlign w:val="center"/>
          </w:tcPr>
          <w:p w14:paraId="68C5A2D9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2234D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3284" w:type="dxa"/>
            <w:vAlign w:val="center"/>
          </w:tcPr>
          <w:p w14:paraId="01055752" w14:textId="77777777" w:rsidR="005D52C6" w:rsidRPr="00D2234D" w:rsidRDefault="005D52C6" w:rsidP="005144FD">
            <w:pPr>
              <w:rPr>
                <w:rFonts w:ascii="Arial" w:hAnsi="Arial" w:cs="Arial"/>
                <w:sz w:val="20"/>
                <w:szCs w:val="20"/>
              </w:rPr>
            </w:pPr>
            <w:r w:rsidRPr="00D2234D">
              <w:rPr>
                <w:rFonts w:ascii="Arial" w:hAnsi="Arial" w:cs="Arial"/>
                <w:sz w:val="20"/>
                <w:szCs w:val="20"/>
              </w:rPr>
              <w:t>Marża na części zamienne</w:t>
            </w:r>
          </w:p>
        </w:tc>
        <w:tc>
          <w:tcPr>
            <w:tcW w:w="2246" w:type="dxa"/>
            <w:vAlign w:val="center"/>
          </w:tcPr>
          <w:p w14:paraId="44F39B43" w14:textId="77777777" w:rsidR="005D52C6" w:rsidRPr="00D2234D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34D">
              <w:rPr>
                <w:rFonts w:ascii="Arial" w:hAnsi="Arial" w:cs="Arial"/>
                <w:b/>
                <w:sz w:val="20"/>
                <w:szCs w:val="20"/>
              </w:rPr>
              <w:t>50 pkt = 50 %</w:t>
            </w:r>
          </w:p>
        </w:tc>
      </w:tr>
      <w:tr w:rsidR="005D52C6" w:rsidRPr="00D2234D" w14:paraId="3E4D4E69" w14:textId="77777777" w:rsidTr="00DB1E71">
        <w:trPr>
          <w:trHeight w:val="708"/>
        </w:trPr>
        <w:tc>
          <w:tcPr>
            <w:tcW w:w="669" w:type="dxa"/>
            <w:shd w:val="clear" w:color="auto" w:fill="auto"/>
            <w:vAlign w:val="center"/>
          </w:tcPr>
          <w:p w14:paraId="7A3DE55A" w14:textId="77777777" w:rsidR="005D52C6" w:rsidRPr="00DB1E71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E7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394A941" w14:textId="77777777" w:rsidR="005D52C6" w:rsidRPr="00DB1E71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E7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B1E71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cz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692DEA51" w14:textId="77777777" w:rsidR="005D52C6" w:rsidRPr="00DB1E71" w:rsidRDefault="005D52C6" w:rsidP="005144FD">
            <w:pPr>
              <w:rPr>
                <w:rFonts w:ascii="Arial" w:hAnsi="Arial" w:cs="Arial"/>
                <w:sz w:val="20"/>
                <w:szCs w:val="20"/>
              </w:rPr>
            </w:pPr>
            <w:r w:rsidRPr="00DB1E7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Czas wykonania usługi od chwili zatwierdzenia kosztorysu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1831F1D" w14:textId="77777777" w:rsidR="005D52C6" w:rsidRPr="00DB1E71" w:rsidRDefault="005D52C6" w:rsidP="005144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1E71">
              <w:rPr>
                <w:rFonts w:ascii="Arial" w:hAnsi="Arial" w:cs="Arial"/>
                <w:b/>
                <w:sz w:val="20"/>
                <w:szCs w:val="20"/>
              </w:rPr>
              <w:t>40 pkt = 40 %</w:t>
            </w:r>
          </w:p>
        </w:tc>
      </w:tr>
    </w:tbl>
    <w:p w14:paraId="36C5F8CC" w14:textId="77777777" w:rsidR="005D52C6" w:rsidRPr="00D2234D" w:rsidRDefault="005D52C6" w:rsidP="005D52C6">
      <w:pPr>
        <w:rPr>
          <w:rFonts w:ascii="Arial" w:hAnsi="Arial" w:cs="Arial"/>
          <w:bCs/>
          <w:sz w:val="20"/>
          <w:szCs w:val="20"/>
        </w:rPr>
      </w:pPr>
    </w:p>
    <w:p w14:paraId="63E67E1A" w14:textId="77777777" w:rsidR="00F412A1" w:rsidRPr="00D2234D" w:rsidRDefault="005D52C6" w:rsidP="005D52C6">
      <w:pPr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color w:val="000000"/>
          <w:sz w:val="20"/>
          <w:szCs w:val="20"/>
        </w:rPr>
        <w:t>Cena stawki roboczogodziny</w:t>
      </w:r>
    </w:p>
    <w:p w14:paraId="1C809D0A" w14:textId="77777777" w:rsidR="005D52C6" w:rsidRPr="00D2234D" w:rsidRDefault="005D52C6" w:rsidP="00F412A1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D154A33" w14:textId="77777777" w:rsidR="005D52C6" w:rsidRPr="00D2234D" w:rsidRDefault="005D52C6" w:rsidP="005D52C6">
      <w:pPr>
        <w:ind w:left="720"/>
        <w:rPr>
          <w:rFonts w:ascii="Arial" w:hAnsi="Arial" w:cs="Arial"/>
          <w:sz w:val="20"/>
          <w:szCs w:val="20"/>
        </w:rPr>
      </w:pPr>
      <w:r w:rsidRPr="00D2234D">
        <w:rPr>
          <w:rFonts w:ascii="Arial" w:hAnsi="Arial" w:cs="Arial"/>
          <w:bCs/>
          <w:color w:val="000000"/>
          <w:sz w:val="20"/>
          <w:szCs w:val="20"/>
        </w:rPr>
        <w:t xml:space="preserve">Ceny stawki roboczogodziny (wskaźnik </w:t>
      </w:r>
      <w:r w:rsidRPr="00D2234D">
        <w:rPr>
          <w:rFonts w:ascii="Arial" w:hAnsi="Arial" w:cs="Arial"/>
          <w:b/>
          <w:sz w:val="20"/>
          <w:szCs w:val="20"/>
        </w:rPr>
        <w:t>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D2234D">
        <w:rPr>
          <w:rFonts w:ascii="Arial" w:hAnsi="Arial" w:cs="Arial"/>
          <w:sz w:val="20"/>
          <w:szCs w:val="20"/>
        </w:rPr>
        <w:t>) ofert zostaną porównane według następującego wzoru:</w:t>
      </w:r>
    </w:p>
    <w:p w14:paraId="04CC3789" w14:textId="77777777" w:rsidR="005D52C6" w:rsidRPr="00D2234D" w:rsidRDefault="005D52C6" w:rsidP="005D52C6">
      <w:pPr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sz w:val="20"/>
          <w:szCs w:val="20"/>
        </w:rPr>
        <w:t xml:space="preserve">                Cena najniższa wśród badanych ofert brutto</w:t>
      </w:r>
    </w:p>
    <w:p w14:paraId="297B2E4E" w14:textId="77777777" w:rsidR="005D52C6" w:rsidRPr="00D2234D" w:rsidRDefault="005D52C6" w:rsidP="005D52C6">
      <w:pPr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/>
          <w:sz w:val="20"/>
          <w:szCs w:val="20"/>
        </w:rPr>
        <w:t>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D2234D">
        <w:rPr>
          <w:rFonts w:ascii="Arial" w:hAnsi="Arial" w:cs="Arial"/>
          <w:bCs/>
          <w:sz w:val="20"/>
          <w:szCs w:val="20"/>
        </w:rPr>
        <w:t xml:space="preserve"> =   ---------------------------------------------------------------- x100 x 10%</w:t>
      </w:r>
    </w:p>
    <w:p w14:paraId="75AC2E44" w14:textId="77777777" w:rsidR="005D52C6" w:rsidRPr="00D2234D" w:rsidRDefault="005D52C6" w:rsidP="005D52C6">
      <w:pPr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sz w:val="20"/>
          <w:szCs w:val="20"/>
        </w:rPr>
        <w:t xml:space="preserve">                  Cena badanej oferty brutto</w:t>
      </w:r>
    </w:p>
    <w:p w14:paraId="6977CEED" w14:textId="77777777" w:rsidR="005D52C6" w:rsidRPr="00D2234D" w:rsidRDefault="005D52C6" w:rsidP="005D52C6">
      <w:pPr>
        <w:rPr>
          <w:rFonts w:ascii="Arial" w:hAnsi="Arial" w:cs="Arial"/>
          <w:bCs/>
          <w:sz w:val="20"/>
          <w:szCs w:val="20"/>
        </w:rPr>
      </w:pPr>
    </w:p>
    <w:p w14:paraId="344A4D6A" w14:textId="77777777" w:rsidR="005D52C6" w:rsidRPr="00D2234D" w:rsidRDefault="005D52C6" w:rsidP="005D52C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sz w:val="20"/>
          <w:szCs w:val="20"/>
        </w:rPr>
        <w:t xml:space="preserve">Oferty </w:t>
      </w:r>
      <w:r w:rsidRPr="00D2234D">
        <w:rPr>
          <w:rFonts w:ascii="Arial" w:hAnsi="Arial" w:cs="Arial"/>
          <w:sz w:val="20"/>
          <w:szCs w:val="20"/>
        </w:rPr>
        <w:t>marży na części zamienne</w:t>
      </w:r>
      <w:r w:rsidRPr="00D2234D">
        <w:rPr>
          <w:rFonts w:ascii="Arial" w:hAnsi="Arial" w:cs="Arial"/>
          <w:bCs/>
          <w:sz w:val="20"/>
          <w:szCs w:val="20"/>
        </w:rPr>
        <w:t xml:space="preserve"> (w %) </w:t>
      </w:r>
      <w:r w:rsidRPr="00D2234D">
        <w:rPr>
          <w:rFonts w:ascii="Arial" w:hAnsi="Arial" w:cs="Arial"/>
          <w:sz w:val="20"/>
          <w:szCs w:val="20"/>
        </w:rPr>
        <w:t>w stosunku do udokumentowanej ceny nabycia</w:t>
      </w:r>
      <w:r w:rsidRPr="00D2234D">
        <w:rPr>
          <w:rFonts w:ascii="Arial" w:hAnsi="Arial" w:cs="Arial"/>
          <w:bCs/>
          <w:sz w:val="20"/>
          <w:szCs w:val="20"/>
        </w:rPr>
        <w:t xml:space="preserve"> </w:t>
      </w:r>
      <w:r w:rsidRPr="00D2234D">
        <w:rPr>
          <w:rFonts w:ascii="Arial" w:hAnsi="Arial" w:cs="Arial"/>
          <w:bCs/>
          <w:color w:val="000000"/>
          <w:sz w:val="20"/>
          <w:szCs w:val="20"/>
        </w:rPr>
        <w:t xml:space="preserve">(wskaźnik </w:t>
      </w:r>
      <w:r w:rsidRPr="00D2234D">
        <w:rPr>
          <w:rFonts w:ascii="Arial" w:hAnsi="Arial" w:cs="Arial"/>
          <w:b/>
          <w:sz w:val="20"/>
          <w:szCs w:val="20"/>
        </w:rPr>
        <w:t>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m</w:t>
      </w:r>
      <w:r w:rsidRPr="00D2234D">
        <w:rPr>
          <w:rFonts w:ascii="Arial" w:hAnsi="Arial" w:cs="Arial"/>
          <w:sz w:val="20"/>
          <w:szCs w:val="20"/>
        </w:rPr>
        <w:t xml:space="preserve">) </w:t>
      </w:r>
      <w:r w:rsidRPr="00D2234D">
        <w:rPr>
          <w:rFonts w:ascii="Arial" w:hAnsi="Arial" w:cs="Arial"/>
          <w:bCs/>
          <w:sz w:val="20"/>
          <w:szCs w:val="20"/>
        </w:rPr>
        <w:t>będą oceniane następująco:</w:t>
      </w:r>
    </w:p>
    <w:p w14:paraId="2188A3E4" w14:textId="77777777" w:rsidR="005D52C6" w:rsidRPr="00D2234D" w:rsidRDefault="005D52C6" w:rsidP="005D52C6">
      <w:pPr>
        <w:ind w:left="720"/>
        <w:rPr>
          <w:rFonts w:ascii="Arial" w:hAnsi="Arial" w:cs="Arial"/>
          <w:bCs/>
          <w:sz w:val="20"/>
          <w:szCs w:val="20"/>
        </w:rPr>
      </w:pPr>
    </w:p>
    <w:p w14:paraId="12042724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poniżej  2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%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- 50 pkt.</w:t>
      </w:r>
    </w:p>
    <w:p w14:paraId="445E443A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poniżej  4</w:t>
      </w:r>
      <w:r w:rsidR="005D52C6" w:rsidRPr="00D2234D">
        <w:rPr>
          <w:rFonts w:ascii="Arial" w:hAnsi="Arial" w:cs="Arial"/>
          <w:bCs/>
          <w:sz w:val="20"/>
          <w:szCs w:val="20"/>
        </w:rPr>
        <w:t>%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- 40 pkt.</w:t>
      </w:r>
    </w:p>
    <w:p w14:paraId="6F6C4F17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poniżej  6</w:t>
      </w:r>
      <w:r w:rsidR="005D52C6" w:rsidRPr="00D2234D">
        <w:rPr>
          <w:rFonts w:ascii="Arial" w:hAnsi="Arial" w:cs="Arial"/>
          <w:bCs/>
          <w:sz w:val="20"/>
          <w:szCs w:val="20"/>
        </w:rPr>
        <w:t>%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- 30 pkt.</w:t>
      </w:r>
    </w:p>
    <w:p w14:paraId="29232662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poniżej  8</w:t>
      </w:r>
      <w:r w:rsidR="005D52C6" w:rsidRPr="00D2234D">
        <w:rPr>
          <w:rFonts w:ascii="Arial" w:hAnsi="Arial" w:cs="Arial"/>
          <w:bCs/>
          <w:sz w:val="20"/>
          <w:szCs w:val="20"/>
        </w:rPr>
        <w:t>%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- 20 pkt.</w:t>
      </w:r>
    </w:p>
    <w:p w14:paraId="44844F59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poniżej  11</w:t>
      </w:r>
      <w:r w:rsidR="005D52C6" w:rsidRPr="00D2234D">
        <w:rPr>
          <w:rFonts w:ascii="Arial" w:hAnsi="Arial" w:cs="Arial"/>
          <w:bCs/>
          <w:sz w:val="20"/>
          <w:szCs w:val="20"/>
        </w:rPr>
        <w:t>%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- 10 pkt.</w:t>
      </w:r>
    </w:p>
    <w:p w14:paraId="22E4E9B1" w14:textId="77777777" w:rsidR="005D52C6" w:rsidRPr="00D2234D" w:rsidRDefault="00522AC7" w:rsidP="00D2234D">
      <w:pPr>
        <w:spacing w:after="120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 w:rsidR="005D52C6" w:rsidRPr="00D2234D">
        <w:rPr>
          <w:rFonts w:ascii="Arial" w:hAnsi="Arial" w:cs="Arial"/>
          <w:bCs/>
          <w:sz w:val="20"/>
          <w:szCs w:val="20"/>
        </w:rPr>
        <w:t>% i więcej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 0 pkt.</w:t>
      </w:r>
    </w:p>
    <w:p w14:paraId="42E5F568" w14:textId="77777777" w:rsidR="005D52C6" w:rsidRDefault="005D52C6" w:rsidP="005D52C6">
      <w:pPr>
        <w:ind w:left="720"/>
        <w:rPr>
          <w:rFonts w:ascii="Arial" w:hAnsi="Arial" w:cs="Arial"/>
          <w:bCs/>
          <w:sz w:val="20"/>
          <w:szCs w:val="20"/>
        </w:rPr>
      </w:pPr>
    </w:p>
    <w:p w14:paraId="0B0462E9" w14:textId="77777777" w:rsidR="00065B3B" w:rsidRPr="00D2234D" w:rsidRDefault="00065B3B" w:rsidP="005D52C6">
      <w:pPr>
        <w:ind w:left="720"/>
        <w:rPr>
          <w:rFonts w:ascii="Arial" w:hAnsi="Arial" w:cs="Arial"/>
          <w:bCs/>
          <w:sz w:val="20"/>
          <w:szCs w:val="20"/>
        </w:rPr>
      </w:pPr>
    </w:p>
    <w:p w14:paraId="42534D1A" w14:textId="77777777" w:rsidR="005D52C6" w:rsidRDefault="005D52C6" w:rsidP="005D52C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sz w:val="20"/>
          <w:szCs w:val="20"/>
        </w:rPr>
        <w:t xml:space="preserve">Oferty </w:t>
      </w:r>
      <w:r w:rsidRPr="00D2234D">
        <w:rPr>
          <w:rFonts w:ascii="Arial" w:hAnsi="Arial" w:cs="Arial"/>
          <w:bCs/>
          <w:color w:val="000000"/>
          <w:sz w:val="20"/>
          <w:szCs w:val="20"/>
        </w:rPr>
        <w:t xml:space="preserve">czasu wykonania usługi od chwili zatwierdzenia kosztorysu (wskaźnik </w:t>
      </w:r>
      <w:r w:rsidRPr="00D2234D">
        <w:rPr>
          <w:rFonts w:ascii="Arial" w:hAnsi="Arial" w:cs="Arial"/>
          <w:b/>
          <w:sz w:val="20"/>
          <w:szCs w:val="20"/>
        </w:rPr>
        <w:t>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cz</w:t>
      </w:r>
      <w:r w:rsidRPr="00D2234D">
        <w:rPr>
          <w:rFonts w:ascii="Arial" w:hAnsi="Arial" w:cs="Arial"/>
          <w:sz w:val="20"/>
          <w:szCs w:val="20"/>
        </w:rPr>
        <w:t xml:space="preserve">) </w:t>
      </w:r>
      <w:r w:rsidRPr="00D2234D">
        <w:rPr>
          <w:rFonts w:ascii="Arial" w:hAnsi="Arial" w:cs="Arial"/>
          <w:bCs/>
          <w:sz w:val="20"/>
          <w:szCs w:val="20"/>
        </w:rPr>
        <w:t xml:space="preserve"> będą oceniane następująco:</w:t>
      </w:r>
    </w:p>
    <w:p w14:paraId="10C1AABA" w14:textId="77777777" w:rsidR="00D2234D" w:rsidRPr="00D2234D" w:rsidRDefault="00D2234D" w:rsidP="00D2234D">
      <w:pPr>
        <w:spacing w:after="0" w:line="240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0BF5199" w14:textId="0CFE135A" w:rsidR="005D52C6" w:rsidRPr="00D2234D" w:rsidRDefault="00FE304F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do 2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- 40 pkt.</w:t>
      </w:r>
    </w:p>
    <w:p w14:paraId="76AA44FA" w14:textId="787D691D" w:rsidR="005D52C6" w:rsidRPr="00D2234D" w:rsidRDefault="00FE304F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 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- 30 pkt.</w:t>
      </w:r>
    </w:p>
    <w:p w14:paraId="7D252852" w14:textId="07DA87D5" w:rsidR="005D52C6" w:rsidRPr="00D2234D" w:rsidRDefault="00FE304F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 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- 20 pkt.</w:t>
      </w:r>
    </w:p>
    <w:p w14:paraId="1588DB96" w14:textId="61ADA41A" w:rsidR="005D52C6" w:rsidRPr="00D2234D" w:rsidRDefault="00FE304F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 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- 10 pkt.</w:t>
      </w:r>
    </w:p>
    <w:p w14:paraId="3E5CBE78" w14:textId="199246B6" w:rsidR="005D52C6" w:rsidRPr="00D2234D" w:rsidRDefault="00FE304F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ab/>
        <w:t>- 5 pkt.</w:t>
      </w:r>
    </w:p>
    <w:p w14:paraId="0703C52F" w14:textId="547D9416" w:rsidR="005D52C6" w:rsidRPr="00D2234D" w:rsidRDefault="00F412A1" w:rsidP="00D2234D">
      <w:pPr>
        <w:spacing w:after="120"/>
        <w:ind w:left="720"/>
        <w:rPr>
          <w:rFonts w:ascii="Arial" w:hAnsi="Arial" w:cs="Arial"/>
          <w:bCs/>
          <w:sz w:val="20"/>
          <w:szCs w:val="20"/>
        </w:rPr>
      </w:pPr>
      <w:r w:rsidRPr="00D2234D">
        <w:rPr>
          <w:rFonts w:ascii="Arial" w:hAnsi="Arial" w:cs="Arial"/>
          <w:bCs/>
          <w:sz w:val="20"/>
          <w:szCs w:val="20"/>
        </w:rPr>
        <w:t xml:space="preserve">powyżej </w:t>
      </w:r>
      <w:r w:rsidR="00FE304F">
        <w:rPr>
          <w:rFonts w:ascii="Arial" w:hAnsi="Arial" w:cs="Arial"/>
          <w:bCs/>
          <w:sz w:val="20"/>
          <w:szCs w:val="20"/>
        </w:rPr>
        <w:t>6</w:t>
      </w:r>
      <w:r w:rsidR="005D52C6" w:rsidRPr="00D2234D">
        <w:rPr>
          <w:rFonts w:ascii="Arial" w:hAnsi="Arial" w:cs="Arial"/>
          <w:bCs/>
          <w:sz w:val="20"/>
          <w:szCs w:val="20"/>
        </w:rPr>
        <w:t xml:space="preserve"> dni  </w:t>
      </w:r>
      <w:r w:rsidR="005D52C6" w:rsidRPr="00D2234D">
        <w:rPr>
          <w:rFonts w:ascii="Arial" w:hAnsi="Arial" w:cs="Arial"/>
          <w:bCs/>
          <w:sz w:val="20"/>
          <w:szCs w:val="20"/>
        </w:rPr>
        <w:tab/>
      </w:r>
      <w:r w:rsidR="00D2234D">
        <w:rPr>
          <w:rFonts w:ascii="Arial" w:hAnsi="Arial" w:cs="Arial"/>
          <w:bCs/>
          <w:sz w:val="20"/>
          <w:szCs w:val="20"/>
        </w:rPr>
        <w:tab/>
      </w:r>
      <w:r w:rsidR="005D52C6" w:rsidRPr="00D2234D">
        <w:rPr>
          <w:rFonts w:ascii="Arial" w:hAnsi="Arial" w:cs="Arial"/>
          <w:bCs/>
          <w:sz w:val="20"/>
          <w:szCs w:val="20"/>
        </w:rPr>
        <w:t>- 0 pkt.</w:t>
      </w:r>
    </w:p>
    <w:p w14:paraId="36B04968" w14:textId="77777777" w:rsidR="005D52C6" w:rsidRPr="00D2234D" w:rsidRDefault="005D52C6" w:rsidP="005D52C6">
      <w:pPr>
        <w:ind w:left="720"/>
        <w:rPr>
          <w:rFonts w:ascii="Arial" w:hAnsi="Arial" w:cs="Arial"/>
          <w:bCs/>
          <w:sz w:val="20"/>
          <w:szCs w:val="20"/>
        </w:rPr>
      </w:pPr>
    </w:p>
    <w:p w14:paraId="23FCF080" w14:textId="77777777" w:rsidR="005D52C6" w:rsidRPr="00D2234D" w:rsidRDefault="005D52C6" w:rsidP="005D52C6">
      <w:pPr>
        <w:ind w:left="1560" w:hanging="1560"/>
        <w:jc w:val="both"/>
        <w:rPr>
          <w:rFonts w:ascii="Arial" w:hAnsi="Arial" w:cs="Arial"/>
          <w:b/>
          <w:sz w:val="20"/>
          <w:szCs w:val="20"/>
        </w:rPr>
      </w:pPr>
      <w:r w:rsidRPr="00D2234D">
        <w:rPr>
          <w:rFonts w:ascii="Arial" w:hAnsi="Arial" w:cs="Arial"/>
          <w:b/>
          <w:sz w:val="20"/>
          <w:szCs w:val="20"/>
          <w:u w:val="single"/>
        </w:rPr>
        <w:t>UWAGA</w:t>
      </w:r>
      <w:r w:rsidRPr="00D2234D">
        <w:rPr>
          <w:rFonts w:ascii="Arial" w:hAnsi="Arial" w:cs="Arial"/>
          <w:b/>
          <w:sz w:val="20"/>
          <w:szCs w:val="20"/>
        </w:rPr>
        <w:t xml:space="preserve"> !!!  W formularzu cenowym lub ofertowym należy podać konkretny procent marży na części zamienne, a nie przedział procentowy.</w:t>
      </w:r>
    </w:p>
    <w:p w14:paraId="39A3308C" w14:textId="77777777" w:rsidR="005D52C6" w:rsidRPr="00D2234D" w:rsidRDefault="005D52C6" w:rsidP="005D52C6">
      <w:pPr>
        <w:jc w:val="both"/>
        <w:rPr>
          <w:rFonts w:ascii="Arial" w:hAnsi="Arial" w:cs="Arial"/>
          <w:b/>
          <w:sz w:val="20"/>
          <w:szCs w:val="20"/>
        </w:rPr>
      </w:pPr>
    </w:p>
    <w:p w14:paraId="448A40BA" w14:textId="77777777" w:rsidR="005D52C6" w:rsidRPr="00D2234D" w:rsidRDefault="005D52C6" w:rsidP="005D52C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34D">
        <w:rPr>
          <w:rFonts w:ascii="Arial" w:hAnsi="Arial" w:cs="Arial"/>
          <w:b/>
          <w:sz w:val="20"/>
          <w:szCs w:val="20"/>
        </w:rPr>
        <w:t xml:space="preserve">Liczba punktów, jaką uzyska oferta wykonawcy będzie obliczana ze wzoru: </w:t>
      </w:r>
    </w:p>
    <w:p w14:paraId="06E1FF8F" w14:textId="77777777" w:rsidR="00F11253" w:rsidRPr="00D2234D" w:rsidRDefault="005D52C6" w:rsidP="00F412A1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2234D">
        <w:rPr>
          <w:rFonts w:ascii="Arial" w:hAnsi="Arial" w:cs="Arial"/>
          <w:b/>
          <w:sz w:val="20"/>
          <w:szCs w:val="20"/>
        </w:rPr>
        <w:t>LP = 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D2234D">
        <w:rPr>
          <w:rFonts w:ascii="Arial" w:hAnsi="Arial" w:cs="Arial"/>
          <w:b/>
          <w:sz w:val="20"/>
          <w:szCs w:val="20"/>
        </w:rPr>
        <w:t xml:space="preserve"> + 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m</w:t>
      </w:r>
      <w:r w:rsidRPr="00D2234D">
        <w:rPr>
          <w:rFonts w:ascii="Arial" w:hAnsi="Arial" w:cs="Arial"/>
          <w:b/>
          <w:sz w:val="20"/>
          <w:szCs w:val="20"/>
        </w:rPr>
        <w:t xml:space="preserve"> + W</w:t>
      </w:r>
      <w:r w:rsidRPr="00D2234D">
        <w:rPr>
          <w:rFonts w:ascii="Arial" w:hAnsi="Arial" w:cs="Arial"/>
          <w:b/>
          <w:sz w:val="20"/>
          <w:szCs w:val="20"/>
          <w:vertAlign w:val="subscript"/>
        </w:rPr>
        <w:t>cz</w:t>
      </w:r>
    </w:p>
    <w:sectPr w:rsidR="00F11253" w:rsidRPr="00D2234D" w:rsidSect="0069767F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E4B2E" w14:textId="77777777" w:rsidR="000B1703" w:rsidRDefault="000B1703" w:rsidP="00E92F34">
      <w:pPr>
        <w:spacing w:after="0" w:line="240" w:lineRule="auto"/>
      </w:pPr>
      <w:r>
        <w:separator/>
      </w:r>
    </w:p>
  </w:endnote>
  <w:endnote w:type="continuationSeparator" w:id="0">
    <w:p w14:paraId="575FF2A8" w14:textId="77777777" w:rsidR="000B1703" w:rsidRDefault="000B1703" w:rsidP="00E9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633AB" w14:textId="0F9ACFAA" w:rsidR="00620EBB" w:rsidRPr="00620EBB" w:rsidRDefault="000B1703">
    <w:pPr>
      <w:pStyle w:val="Stopka"/>
      <w:jc w:val="center"/>
      <w:rPr>
        <w:rFonts w:ascii="Arial" w:hAnsi="Arial" w:cs="Arial"/>
        <w:sz w:val="16"/>
      </w:rPr>
    </w:pPr>
    <w:r w:rsidRPr="00620EBB">
      <w:rPr>
        <w:rFonts w:ascii="Arial" w:hAnsi="Arial" w:cs="Arial"/>
        <w:sz w:val="16"/>
      </w:rPr>
      <w:fldChar w:fldCharType="begin"/>
    </w:r>
    <w:r w:rsidRPr="00620EBB">
      <w:rPr>
        <w:rFonts w:ascii="Arial" w:hAnsi="Arial" w:cs="Arial"/>
        <w:sz w:val="16"/>
      </w:rPr>
      <w:instrText>PAGE   \* MERGEFORMAT</w:instrText>
    </w:r>
    <w:r w:rsidRPr="00620EBB">
      <w:rPr>
        <w:rFonts w:ascii="Arial" w:hAnsi="Arial" w:cs="Arial"/>
        <w:sz w:val="16"/>
      </w:rPr>
      <w:fldChar w:fldCharType="separate"/>
    </w:r>
    <w:r w:rsidR="00F4630C">
      <w:rPr>
        <w:rFonts w:ascii="Arial" w:hAnsi="Arial" w:cs="Arial"/>
        <w:noProof/>
        <w:sz w:val="16"/>
      </w:rPr>
      <w:t>2</w:t>
    </w:r>
    <w:r w:rsidRPr="00620EBB">
      <w:rPr>
        <w:rFonts w:ascii="Arial" w:hAnsi="Arial" w:cs="Arial"/>
        <w:sz w:val="16"/>
      </w:rPr>
      <w:fldChar w:fldCharType="end"/>
    </w:r>
  </w:p>
  <w:p w14:paraId="1238F8DF" w14:textId="77777777" w:rsidR="00FE4766" w:rsidRDefault="00F463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F28AF" w14:textId="77777777" w:rsidR="000B1703" w:rsidRDefault="000B1703" w:rsidP="00E92F34">
      <w:pPr>
        <w:spacing w:after="0" w:line="240" w:lineRule="auto"/>
      </w:pPr>
      <w:r>
        <w:separator/>
      </w:r>
    </w:p>
  </w:footnote>
  <w:footnote w:type="continuationSeparator" w:id="0">
    <w:p w14:paraId="1EBC402B" w14:textId="77777777" w:rsidR="000B1703" w:rsidRDefault="000B1703" w:rsidP="00E9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eastAsia="Times New Roman" w:cs="Arial Narrow"/>
        <w:bCs/>
        <w:sz w:val="22"/>
        <w:szCs w:val="22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eastAsia="Times New Roman" w:cs="Arial Narrow"/>
        <w:bCs/>
        <w:sz w:val="22"/>
        <w:szCs w:val="22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8CB0DBD4"/>
    <w:name w:val="WW8Num16"/>
    <w:lvl w:ilvl="0">
      <w:start w:val="1"/>
      <w:numFmt w:val="decimal"/>
      <w:lvlText w:val="%1."/>
      <w:lvlJc w:val="center"/>
      <w:pPr>
        <w:tabs>
          <w:tab w:val="num" w:pos="227"/>
        </w:tabs>
        <w:ind w:left="227" w:hanging="170"/>
      </w:pPr>
      <w:rPr>
        <w:sz w:val="24"/>
        <w:szCs w:val="24"/>
      </w:rPr>
    </w:lvl>
  </w:abstractNum>
  <w:abstractNum w:abstractNumId="2" w15:restartNumberingAfterBreak="0">
    <w:nsid w:val="02E072A5"/>
    <w:multiLevelType w:val="hybridMultilevel"/>
    <w:tmpl w:val="E3E0C734"/>
    <w:lvl w:ilvl="0" w:tplc="7012D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457"/>
    <w:multiLevelType w:val="hybridMultilevel"/>
    <w:tmpl w:val="17687A4C"/>
    <w:lvl w:ilvl="0" w:tplc="D14845E4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851B9"/>
    <w:multiLevelType w:val="hybridMultilevel"/>
    <w:tmpl w:val="34AACA7E"/>
    <w:lvl w:ilvl="0" w:tplc="EFA430CC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17E3A67"/>
    <w:multiLevelType w:val="hybridMultilevel"/>
    <w:tmpl w:val="6BC4D1EA"/>
    <w:lvl w:ilvl="0" w:tplc="85A46A6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7250D5C"/>
    <w:multiLevelType w:val="hybridMultilevel"/>
    <w:tmpl w:val="7922A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F1589"/>
    <w:multiLevelType w:val="hybridMultilevel"/>
    <w:tmpl w:val="FC9458AC"/>
    <w:lvl w:ilvl="0" w:tplc="43626B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899"/>
    <w:multiLevelType w:val="hybridMultilevel"/>
    <w:tmpl w:val="15860DF8"/>
    <w:lvl w:ilvl="0" w:tplc="2C68D9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7E57A7"/>
    <w:multiLevelType w:val="hybridMultilevel"/>
    <w:tmpl w:val="761EE458"/>
    <w:lvl w:ilvl="0" w:tplc="5088D8E6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D0A7B"/>
    <w:multiLevelType w:val="hybridMultilevel"/>
    <w:tmpl w:val="79D2DAEA"/>
    <w:lvl w:ilvl="0" w:tplc="7012D2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D3CF0"/>
    <w:multiLevelType w:val="hybridMultilevel"/>
    <w:tmpl w:val="5D9A4A04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185B6E"/>
    <w:multiLevelType w:val="hybridMultilevel"/>
    <w:tmpl w:val="6F904A2A"/>
    <w:lvl w:ilvl="0" w:tplc="BFF6C55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931662A"/>
    <w:multiLevelType w:val="hybridMultilevel"/>
    <w:tmpl w:val="2E32BC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37E1E5C"/>
    <w:multiLevelType w:val="hybridMultilevel"/>
    <w:tmpl w:val="AE2658D4"/>
    <w:lvl w:ilvl="0" w:tplc="6504B1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250802E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CCE"/>
    <w:multiLevelType w:val="hybridMultilevel"/>
    <w:tmpl w:val="0C069F10"/>
    <w:lvl w:ilvl="0" w:tplc="32FC7522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6DE28B8"/>
    <w:multiLevelType w:val="hybridMultilevel"/>
    <w:tmpl w:val="CA769182"/>
    <w:lvl w:ilvl="0" w:tplc="85A46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536EFA"/>
    <w:multiLevelType w:val="hybridMultilevel"/>
    <w:tmpl w:val="55D07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514B0"/>
    <w:multiLevelType w:val="hybridMultilevel"/>
    <w:tmpl w:val="D1788CD6"/>
    <w:lvl w:ilvl="0" w:tplc="7012D2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1A1E1B"/>
    <w:multiLevelType w:val="hybridMultilevel"/>
    <w:tmpl w:val="6F14DB06"/>
    <w:lvl w:ilvl="0" w:tplc="1FC2D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A4379"/>
    <w:multiLevelType w:val="hybridMultilevel"/>
    <w:tmpl w:val="99B8C8CE"/>
    <w:lvl w:ilvl="0" w:tplc="77C09B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D36F1"/>
    <w:multiLevelType w:val="hybridMultilevel"/>
    <w:tmpl w:val="B7A83184"/>
    <w:lvl w:ilvl="0" w:tplc="DB5AA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90F35"/>
    <w:multiLevelType w:val="hybridMultilevel"/>
    <w:tmpl w:val="5D9A4A04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2E26EE5"/>
    <w:multiLevelType w:val="hybridMultilevel"/>
    <w:tmpl w:val="531CCA16"/>
    <w:lvl w:ilvl="0" w:tplc="5B4CD01A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262A5F"/>
    <w:multiLevelType w:val="hybridMultilevel"/>
    <w:tmpl w:val="45FC3B3C"/>
    <w:lvl w:ilvl="0" w:tplc="1CF0947E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5CD21DEE"/>
    <w:multiLevelType w:val="hybridMultilevel"/>
    <w:tmpl w:val="E4A8B2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B5B6385"/>
    <w:multiLevelType w:val="hybridMultilevel"/>
    <w:tmpl w:val="39B68608"/>
    <w:lvl w:ilvl="0" w:tplc="7B18ED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16DC"/>
    <w:multiLevelType w:val="hybridMultilevel"/>
    <w:tmpl w:val="88CA197A"/>
    <w:lvl w:ilvl="0" w:tplc="9C9CB9DE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9C1F0E"/>
    <w:multiLevelType w:val="singleLevel"/>
    <w:tmpl w:val="CEBA3616"/>
    <w:lvl w:ilvl="0">
      <w:start w:val="1"/>
      <w:numFmt w:val="decimal"/>
      <w:lvlText w:val="%1. "/>
      <w:legacy w:legacy="1" w:legacySpace="0" w:legacyIndent="283"/>
      <w:lvlJc w:val="left"/>
      <w:pPr>
        <w:ind w:left="3119" w:hanging="283"/>
      </w:pPr>
      <w:rPr>
        <w:rFonts w:ascii="Arial" w:hAnsi="Arial" w:hint="default"/>
        <w:b/>
        <w:i w:val="0"/>
        <w:sz w:val="22"/>
        <w:szCs w:val="22"/>
      </w:rPr>
    </w:lvl>
  </w:abstractNum>
  <w:abstractNum w:abstractNumId="29" w15:restartNumberingAfterBreak="0">
    <w:nsid w:val="737358E9"/>
    <w:multiLevelType w:val="hybridMultilevel"/>
    <w:tmpl w:val="C38A083A"/>
    <w:lvl w:ilvl="0" w:tplc="FB1E35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85DA8"/>
    <w:multiLevelType w:val="hybridMultilevel"/>
    <w:tmpl w:val="CEE47F26"/>
    <w:lvl w:ilvl="0" w:tplc="FFB2DB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C8652B"/>
    <w:multiLevelType w:val="hybridMultilevel"/>
    <w:tmpl w:val="5D9A4A04"/>
    <w:lvl w:ilvl="0" w:tplc="04150017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BF4114A"/>
    <w:multiLevelType w:val="hybridMultilevel"/>
    <w:tmpl w:val="5AA2757E"/>
    <w:lvl w:ilvl="0" w:tplc="DDA8F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7"/>
  </w:num>
  <w:num w:numId="4">
    <w:abstractNumId w:val="19"/>
  </w:num>
  <w:num w:numId="5">
    <w:abstractNumId w:val="29"/>
  </w:num>
  <w:num w:numId="6">
    <w:abstractNumId w:val="30"/>
  </w:num>
  <w:num w:numId="7">
    <w:abstractNumId w:val="15"/>
  </w:num>
  <w:num w:numId="8">
    <w:abstractNumId w:val="21"/>
  </w:num>
  <w:num w:numId="9">
    <w:abstractNumId w:val="2"/>
  </w:num>
  <w:num w:numId="10">
    <w:abstractNumId w:val="18"/>
  </w:num>
  <w:num w:numId="11">
    <w:abstractNumId w:val="28"/>
  </w:num>
  <w:num w:numId="12">
    <w:abstractNumId w:val="10"/>
  </w:num>
  <w:num w:numId="13">
    <w:abstractNumId w:val="8"/>
  </w:num>
  <w:num w:numId="14">
    <w:abstractNumId w:val="26"/>
  </w:num>
  <w:num w:numId="15">
    <w:abstractNumId w:val="25"/>
  </w:num>
  <w:num w:numId="16">
    <w:abstractNumId w:val="24"/>
  </w:num>
  <w:num w:numId="17">
    <w:abstractNumId w:val="9"/>
  </w:num>
  <w:num w:numId="18">
    <w:abstractNumId w:val="6"/>
  </w:num>
  <w:num w:numId="19">
    <w:abstractNumId w:val="3"/>
  </w:num>
  <w:num w:numId="20">
    <w:abstractNumId w:val="17"/>
  </w:num>
  <w:num w:numId="21">
    <w:abstractNumId w:val="27"/>
  </w:num>
  <w:num w:numId="22">
    <w:abstractNumId w:val="31"/>
  </w:num>
  <w:num w:numId="23">
    <w:abstractNumId w:val="13"/>
  </w:num>
  <w:num w:numId="24">
    <w:abstractNumId w:val="5"/>
  </w:num>
  <w:num w:numId="25">
    <w:abstractNumId w:val="11"/>
  </w:num>
  <w:num w:numId="26">
    <w:abstractNumId w:val="4"/>
  </w:num>
  <w:num w:numId="27">
    <w:abstractNumId w:val="16"/>
  </w:num>
  <w:num w:numId="28">
    <w:abstractNumId w:val="0"/>
  </w:num>
  <w:num w:numId="29">
    <w:abstractNumId w:val="12"/>
  </w:num>
  <w:num w:numId="30">
    <w:abstractNumId w:val="23"/>
  </w:num>
  <w:num w:numId="31">
    <w:abstractNumId w:val="1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C5"/>
    <w:rsid w:val="00001E5A"/>
    <w:rsid w:val="000117FE"/>
    <w:rsid w:val="000345AD"/>
    <w:rsid w:val="00064A3B"/>
    <w:rsid w:val="00065B3B"/>
    <w:rsid w:val="0009714E"/>
    <w:rsid w:val="000B1703"/>
    <w:rsid w:val="000B665A"/>
    <w:rsid w:val="000C7C2B"/>
    <w:rsid w:val="000E5382"/>
    <w:rsid w:val="000F0C17"/>
    <w:rsid w:val="000F6A21"/>
    <w:rsid w:val="00103A83"/>
    <w:rsid w:val="00110982"/>
    <w:rsid w:val="00114E65"/>
    <w:rsid w:val="001305DE"/>
    <w:rsid w:val="00130ACC"/>
    <w:rsid w:val="00155199"/>
    <w:rsid w:val="001563E9"/>
    <w:rsid w:val="0019621A"/>
    <w:rsid w:val="001C3E0F"/>
    <w:rsid w:val="001E07DE"/>
    <w:rsid w:val="001E20AC"/>
    <w:rsid w:val="001E6DC6"/>
    <w:rsid w:val="001F23E4"/>
    <w:rsid w:val="00232938"/>
    <w:rsid w:val="00247F95"/>
    <w:rsid w:val="00287B28"/>
    <w:rsid w:val="002B570E"/>
    <w:rsid w:val="002D74DF"/>
    <w:rsid w:val="002E1BD1"/>
    <w:rsid w:val="003012B3"/>
    <w:rsid w:val="00311D16"/>
    <w:rsid w:val="00313F0A"/>
    <w:rsid w:val="0033463F"/>
    <w:rsid w:val="00337812"/>
    <w:rsid w:val="00345BF1"/>
    <w:rsid w:val="00373BF4"/>
    <w:rsid w:val="00391A4F"/>
    <w:rsid w:val="00392AE9"/>
    <w:rsid w:val="00393578"/>
    <w:rsid w:val="003E393C"/>
    <w:rsid w:val="00411D0E"/>
    <w:rsid w:val="00444ABF"/>
    <w:rsid w:val="0044589C"/>
    <w:rsid w:val="00447210"/>
    <w:rsid w:val="004505A8"/>
    <w:rsid w:val="004547F7"/>
    <w:rsid w:val="004606ED"/>
    <w:rsid w:val="00466D7F"/>
    <w:rsid w:val="004800F4"/>
    <w:rsid w:val="0048433A"/>
    <w:rsid w:val="004977C5"/>
    <w:rsid w:val="004C550A"/>
    <w:rsid w:val="004D132C"/>
    <w:rsid w:val="005022AD"/>
    <w:rsid w:val="005106F1"/>
    <w:rsid w:val="00511B93"/>
    <w:rsid w:val="00522AC7"/>
    <w:rsid w:val="00566255"/>
    <w:rsid w:val="005769B6"/>
    <w:rsid w:val="005853CB"/>
    <w:rsid w:val="005C5DB7"/>
    <w:rsid w:val="005C72D6"/>
    <w:rsid w:val="005D52C6"/>
    <w:rsid w:val="005D54CA"/>
    <w:rsid w:val="005F6C6C"/>
    <w:rsid w:val="00607CD8"/>
    <w:rsid w:val="00615474"/>
    <w:rsid w:val="00624883"/>
    <w:rsid w:val="0062497B"/>
    <w:rsid w:val="0064183B"/>
    <w:rsid w:val="00646EB4"/>
    <w:rsid w:val="00652524"/>
    <w:rsid w:val="00664F13"/>
    <w:rsid w:val="00686C17"/>
    <w:rsid w:val="006946C4"/>
    <w:rsid w:val="006969A1"/>
    <w:rsid w:val="006A01DB"/>
    <w:rsid w:val="006A2887"/>
    <w:rsid w:val="006F2F24"/>
    <w:rsid w:val="00706AFE"/>
    <w:rsid w:val="0073247B"/>
    <w:rsid w:val="00750EA6"/>
    <w:rsid w:val="00783368"/>
    <w:rsid w:val="007863B3"/>
    <w:rsid w:val="007A7033"/>
    <w:rsid w:val="007B7044"/>
    <w:rsid w:val="007C4071"/>
    <w:rsid w:val="00804EB6"/>
    <w:rsid w:val="00842AC4"/>
    <w:rsid w:val="00851AD5"/>
    <w:rsid w:val="00865FEF"/>
    <w:rsid w:val="00883880"/>
    <w:rsid w:val="00892DCB"/>
    <w:rsid w:val="008A6F35"/>
    <w:rsid w:val="008B6446"/>
    <w:rsid w:val="008F6F59"/>
    <w:rsid w:val="00912CED"/>
    <w:rsid w:val="0093386F"/>
    <w:rsid w:val="00934C65"/>
    <w:rsid w:val="00942D0A"/>
    <w:rsid w:val="00963BAB"/>
    <w:rsid w:val="00973965"/>
    <w:rsid w:val="00983669"/>
    <w:rsid w:val="00983FE0"/>
    <w:rsid w:val="00985207"/>
    <w:rsid w:val="009946FA"/>
    <w:rsid w:val="009977AC"/>
    <w:rsid w:val="009A326F"/>
    <w:rsid w:val="009B21A2"/>
    <w:rsid w:val="009C327B"/>
    <w:rsid w:val="009D293C"/>
    <w:rsid w:val="00A043A5"/>
    <w:rsid w:val="00A10F4A"/>
    <w:rsid w:val="00A276AC"/>
    <w:rsid w:val="00A316EB"/>
    <w:rsid w:val="00A61F6A"/>
    <w:rsid w:val="00A67AC5"/>
    <w:rsid w:val="00A90485"/>
    <w:rsid w:val="00AE5CA2"/>
    <w:rsid w:val="00B078D3"/>
    <w:rsid w:val="00B27888"/>
    <w:rsid w:val="00B343A4"/>
    <w:rsid w:val="00B87A62"/>
    <w:rsid w:val="00BA6489"/>
    <w:rsid w:val="00BA6B1C"/>
    <w:rsid w:val="00BE2036"/>
    <w:rsid w:val="00BE540E"/>
    <w:rsid w:val="00BE6ADC"/>
    <w:rsid w:val="00BE7EEB"/>
    <w:rsid w:val="00C01726"/>
    <w:rsid w:val="00C02EA4"/>
    <w:rsid w:val="00C07432"/>
    <w:rsid w:val="00C67227"/>
    <w:rsid w:val="00C90853"/>
    <w:rsid w:val="00C96FDA"/>
    <w:rsid w:val="00C97A6F"/>
    <w:rsid w:val="00CB2799"/>
    <w:rsid w:val="00CB31A3"/>
    <w:rsid w:val="00CC6035"/>
    <w:rsid w:val="00CD51AB"/>
    <w:rsid w:val="00D03DF7"/>
    <w:rsid w:val="00D047FA"/>
    <w:rsid w:val="00D146FC"/>
    <w:rsid w:val="00D2234D"/>
    <w:rsid w:val="00D25031"/>
    <w:rsid w:val="00D32126"/>
    <w:rsid w:val="00D858B1"/>
    <w:rsid w:val="00D91B43"/>
    <w:rsid w:val="00DB1E71"/>
    <w:rsid w:val="00DD20A5"/>
    <w:rsid w:val="00DD520D"/>
    <w:rsid w:val="00DE7823"/>
    <w:rsid w:val="00DF53E3"/>
    <w:rsid w:val="00DF6827"/>
    <w:rsid w:val="00E01086"/>
    <w:rsid w:val="00E108FA"/>
    <w:rsid w:val="00E23542"/>
    <w:rsid w:val="00E31032"/>
    <w:rsid w:val="00E35BDB"/>
    <w:rsid w:val="00E4547F"/>
    <w:rsid w:val="00E50E4C"/>
    <w:rsid w:val="00E624BA"/>
    <w:rsid w:val="00E92F34"/>
    <w:rsid w:val="00ED31F7"/>
    <w:rsid w:val="00EE6E78"/>
    <w:rsid w:val="00F027CF"/>
    <w:rsid w:val="00F038B9"/>
    <w:rsid w:val="00F11253"/>
    <w:rsid w:val="00F1627F"/>
    <w:rsid w:val="00F173A0"/>
    <w:rsid w:val="00F21D5A"/>
    <w:rsid w:val="00F377A9"/>
    <w:rsid w:val="00F411BF"/>
    <w:rsid w:val="00F412A1"/>
    <w:rsid w:val="00F4630C"/>
    <w:rsid w:val="00F50992"/>
    <w:rsid w:val="00F60F53"/>
    <w:rsid w:val="00F6744F"/>
    <w:rsid w:val="00F853BC"/>
    <w:rsid w:val="00FB36C5"/>
    <w:rsid w:val="00FB3E99"/>
    <w:rsid w:val="00FB7092"/>
    <w:rsid w:val="00FC7095"/>
    <w:rsid w:val="00F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4E2635AF"/>
  <w15:docId w15:val="{7659B8C4-589D-455C-9151-CD669A36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F34"/>
  </w:style>
  <w:style w:type="paragraph" w:styleId="Stopka">
    <w:name w:val="footer"/>
    <w:basedOn w:val="Normalny"/>
    <w:link w:val="StopkaZnak"/>
    <w:uiPriority w:val="99"/>
    <w:unhideWhenUsed/>
    <w:rsid w:val="00E92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F34"/>
  </w:style>
  <w:style w:type="paragraph" w:styleId="Tekstdymka">
    <w:name w:val="Balloon Text"/>
    <w:basedOn w:val="Normalny"/>
    <w:link w:val="TekstdymkaZnak"/>
    <w:uiPriority w:val="99"/>
    <w:semiHidden/>
    <w:unhideWhenUsed/>
    <w:rsid w:val="00E9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F3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44AB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F162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62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1">
    <w:name w:val="Style11"/>
    <w:basedOn w:val="Normalny"/>
    <w:uiPriority w:val="99"/>
    <w:rsid w:val="00FB3E99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B3E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52">
    <w:name w:val="Font Style152"/>
    <w:basedOn w:val="Domylnaczcionkaakapitu"/>
    <w:uiPriority w:val="99"/>
    <w:rsid w:val="00912CED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971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97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250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5031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rsid w:val="00D250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5D52C6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5D52C6"/>
    <w:rPr>
      <w:rFonts w:ascii="Arial" w:eastAsia="Times New Roman" w:hAnsi="Arial" w:cs="Times New Roman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2C6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D52C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1D0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D0E"/>
    <w:pPr>
      <w:spacing w:after="200"/>
    </w:pPr>
    <w:rPr>
      <w:rFonts w:asciiTheme="minorHAnsi" w:eastAsiaTheme="minorHAnsi" w:hAnsiTheme="minorHAnsi" w:cstheme="minorBidi"/>
      <w:b/>
      <w:bCs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D0E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5B3E484-5787-4674-B929-63E9DA53BE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1839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Aronowicz-Kerschbaum Iwona</dc:creator>
  <cp:lastModifiedBy>Krupa Marcin</cp:lastModifiedBy>
  <cp:revision>15</cp:revision>
  <cp:lastPrinted>2022-05-18T06:54:00Z</cp:lastPrinted>
  <dcterms:created xsi:type="dcterms:W3CDTF">2024-01-24T09:16:00Z</dcterms:created>
  <dcterms:modified xsi:type="dcterms:W3CDTF">2024-12-17T11:57:00Z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5bd281af-1635-437e-8deb-baa7c317314c</vt:lpwstr>
  </property>
  <property fmtid="{D5CDD505-2E9C-101B-9397-08002B2CF9AE}" pid="3" name="bjSaver">
    <vt:lpwstr>jf4CzBgJS2X3AD0DZY1uqKZaVBom45FY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Aronowicz-Kerschbaum Iwona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10.80.40.192</vt:lpwstr>
  </property>
</Properties>
</file>