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844CB4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480103" w:rsidRPr="00480103" w:rsidRDefault="00480103" w:rsidP="00480103">
      <w:pPr>
        <w:spacing w:after="0" w:line="360" w:lineRule="auto"/>
        <w:jc w:val="center"/>
        <w:rPr>
          <w:rFonts w:ascii="Arial" w:hAnsi="Arial" w:cs="Arial"/>
          <w:b/>
        </w:rPr>
      </w:pPr>
      <w:r w:rsidRPr="00480103">
        <w:rPr>
          <w:rFonts w:ascii="Arial" w:hAnsi="Arial" w:cs="Arial"/>
          <w:b/>
        </w:rPr>
        <w:t>D</w:t>
      </w:r>
      <w:r w:rsidRPr="00480103">
        <w:rPr>
          <w:rFonts w:ascii="Arial" w:hAnsi="Arial" w:cs="Arial"/>
          <w:b/>
        </w:rPr>
        <w:t>ostawa technicznych środków</w:t>
      </w:r>
      <w:r w:rsidRPr="00480103">
        <w:rPr>
          <w:rFonts w:ascii="Arial" w:hAnsi="Arial" w:cs="Arial"/>
          <w:b/>
        </w:rPr>
        <w:t xml:space="preserve"> </w:t>
      </w:r>
      <w:r w:rsidRPr="00480103">
        <w:rPr>
          <w:rFonts w:ascii="Arial" w:hAnsi="Arial" w:cs="Arial"/>
          <w:b/>
        </w:rPr>
        <w:t xml:space="preserve">materiałowych (tśm) do pojazdów dla 45 wojskowego oddziału gospodarczego w </w:t>
      </w:r>
      <w:r w:rsidRPr="00480103">
        <w:rPr>
          <w:rFonts w:ascii="Arial" w:hAnsi="Arial" w:cs="Arial"/>
          <w:b/>
        </w:rPr>
        <w:t>W</w:t>
      </w:r>
      <w:r w:rsidRPr="00480103">
        <w:rPr>
          <w:rFonts w:ascii="Arial" w:hAnsi="Arial" w:cs="Arial"/>
          <w:b/>
        </w:rPr>
        <w:t>ędrzynie</w:t>
      </w:r>
      <w:r w:rsidRPr="00480103">
        <w:rPr>
          <w:rFonts w:ascii="Arial" w:hAnsi="Arial" w:cs="Arial"/>
          <w:b/>
        </w:rPr>
        <w:t>.</w:t>
      </w:r>
      <w:bookmarkStart w:id="0" w:name="_GoBack"/>
      <w:bookmarkEnd w:id="0"/>
    </w:p>
    <w:p w:rsidR="00844CB4" w:rsidRDefault="00844CB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2D" w:rsidRDefault="00FB192D" w:rsidP="00744647">
      <w:pPr>
        <w:spacing w:after="0" w:line="240" w:lineRule="auto"/>
      </w:pPr>
      <w:r>
        <w:separator/>
      </w:r>
    </w:p>
  </w:endnote>
  <w:endnote w:type="continuationSeparator" w:id="0">
    <w:p w:rsidR="00FB192D" w:rsidRDefault="00FB192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2D" w:rsidRDefault="00FB192D" w:rsidP="00744647">
      <w:pPr>
        <w:spacing w:after="0" w:line="240" w:lineRule="auto"/>
      </w:pPr>
      <w:r>
        <w:separator/>
      </w:r>
    </w:p>
  </w:footnote>
  <w:footnote w:type="continuationSeparator" w:id="0">
    <w:p w:rsidR="00FB192D" w:rsidRDefault="00FB192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480103">
      <w:rPr>
        <w:rFonts w:ascii="Arial" w:hAnsi="Arial" w:cs="Arial"/>
      </w:rPr>
      <w:t>33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93B1C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574E2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0103"/>
    <w:rsid w:val="00487B6B"/>
    <w:rsid w:val="00493B1C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4CB4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AD21D4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F7160"/>
    <w:rsid w:val="00D163A9"/>
    <w:rsid w:val="00D559DA"/>
    <w:rsid w:val="00DA0B5E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B192D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7F2A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48DCDB-C32B-4098-8664-F5DB337291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2</cp:revision>
  <cp:lastPrinted>2024-06-14T06:42:00Z</cp:lastPrinted>
  <dcterms:created xsi:type="dcterms:W3CDTF">2025-05-07T10:21:00Z</dcterms:created>
  <dcterms:modified xsi:type="dcterms:W3CDTF">2025-05-07T10:21:00Z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