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664E0" w14:textId="77777777" w:rsidR="00E73D37" w:rsidRPr="00EE7A1F" w:rsidRDefault="00E73D37" w:rsidP="00E73D37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495"/>
        <w:gridCol w:w="4252"/>
      </w:tblGrid>
      <w:tr w:rsidR="00176FD0" w:rsidRPr="003F3E6A" w14:paraId="430EDA0E" w14:textId="77777777" w:rsidTr="00F37277">
        <w:trPr>
          <w:trHeight w:val="3779"/>
        </w:trPr>
        <w:tc>
          <w:tcPr>
            <w:tcW w:w="5495" w:type="dxa"/>
            <w:shd w:val="clear" w:color="auto" w:fill="auto"/>
          </w:tcPr>
          <w:p w14:paraId="3088C4AF" w14:textId="77777777"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Wykonawca:</w:t>
            </w:r>
          </w:p>
          <w:p w14:paraId="09EE4937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157B7C14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3D53CE7A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(pełna nazwa/firma, adres)</w:t>
            </w:r>
          </w:p>
          <w:p w14:paraId="5324F589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</w:p>
          <w:p w14:paraId="4BEC7318" w14:textId="77777777" w:rsidR="00176FD0" w:rsidRPr="003F3E6A" w:rsidRDefault="00176FD0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u w:val="single"/>
              </w:rPr>
            </w:pPr>
            <w:r w:rsidRPr="003F3E6A">
              <w:rPr>
                <w:rFonts w:asciiTheme="minorHAnsi" w:hAnsiTheme="minorHAnsi" w:cstheme="minorHAnsi"/>
                <w:u w:val="single"/>
              </w:rPr>
              <w:t>reprezentowany przez:</w:t>
            </w:r>
          </w:p>
          <w:p w14:paraId="49082FE4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5A22254E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6AFDF541" w14:textId="77777777"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wpisać imię, nazwisko, stanowisko/podstawa do  reprezentacji)</w:t>
            </w:r>
          </w:p>
        </w:tc>
        <w:tc>
          <w:tcPr>
            <w:tcW w:w="4252" w:type="dxa"/>
            <w:shd w:val="clear" w:color="auto" w:fill="auto"/>
          </w:tcPr>
          <w:p w14:paraId="2BB6A93D" w14:textId="77777777" w:rsidR="00176FD0" w:rsidRPr="003F3E6A" w:rsidRDefault="00176FD0" w:rsidP="00F37277">
            <w:pPr>
              <w:spacing w:line="480" w:lineRule="auto"/>
              <w:ind w:firstLine="175"/>
              <w:rPr>
                <w:rFonts w:asciiTheme="minorHAnsi" w:hAnsiTheme="minorHAnsi" w:cstheme="minorHAnsi"/>
                <w:b/>
                <w:bCs/>
              </w:rPr>
            </w:pPr>
          </w:p>
          <w:p w14:paraId="19874EEC" w14:textId="77777777" w:rsidR="00176FD0" w:rsidRPr="003F3E6A" w:rsidRDefault="00176FD0" w:rsidP="00F37277">
            <w:pPr>
              <w:spacing w:line="480" w:lineRule="auto"/>
              <w:ind w:firstLine="17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14:paraId="76EB6B54" w14:textId="77777777" w:rsidR="00176FD0" w:rsidRPr="003F3E6A" w:rsidRDefault="00176FD0" w:rsidP="00F37277">
            <w:pPr>
              <w:ind w:firstLine="176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Izba Administracji Skarbowej</w:t>
            </w:r>
          </w:p>
          <w:p w14:paraId="40816D2D" w14:textId="77777777" w:rsidR="00176FD0" w:rsidRPr="003F3E6A" w:rsidRDefault="00176FD0" w:rsidP="00F37277">
            <w:pPr>
              <w:ind w:firstLine="17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w Zielonej Górze</w:t>
            </w:r>
          </w:p>
          <w:p w14:paraId="40463455" w14:textId="77777777" w:rsidR="00176FD0" w:rsidRPr="003F3E6A" w:rsidRDefault="00176FD0" w:rsidP="00F37277">
            <w:pPr>
              <w:ind w:firstLine="175"/>
              <w:jc w:val="center"/>
              <w:rPr>
                <w:rFonts w:asciiTheme="minorHAnsi" w:eastAsia="Arial Unicode MS" w:hAnsiTheme="minorHAnsi" w:cstheme="minorHAnsi"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ul. Gen. Władysława Sikorskiego 2</w:t>
            </w:r>
          </w:p>
          <w:p w14:paraId="60528AAD" w14:textId="77777777" w:rsidR="00176FD0" w:rsidRPr="003F3E6A" w:rsidRDefault="00176FD0" w:rsidP="00F37277">
            <w:pPr>
              <w:ind w:firstLine="175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65-454 Zielona Góra</w:t>
            </w:r>
          </w:p>
          <w:p w14:paraId="599EFAF8" w14:textId="77777777" w:rsidR="00176FD0" w:rsidRPr="003F3E6A" w:rsidRDefault="00176FD0" w:rsidP="00F37277">
            <w:pPr>
              <w:ind w:firstLine="175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2BD01C62" w14:textId="77777777" w:rsidR="00E73D37" w:rsidRPr="003F3E6A" w:rsidRDefault="00E73D37" w:rsidP="00E73D37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69DDB883" w14:textId="77777777" w:rsidR="00063B08" w:rsidRPr="003F3E6A" w:rsidRDefault="00063B08" w:rsidP="008E5BC7">
      <w:pPr>
        <w:widowControl w:val="0"/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</w:p>
    <w:p w14:paraId="79FC5C6B" w14:textId="77777777"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 w14:paraId="6172651D" w14:textId="77777777"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o którym mowa w art. 125 ust. 1 ustawy </w:t>
      </w:r>
      <w:proofErr w:type="spellStart"/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Pzp</w:t>
      </w:r>
      <w:proofErr w:type="spellEnd"/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14:paraId="7C9DE744" w14:textId="77777777" w:rsidR="00E73D37" w:rsidRPr="00885F19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885F19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14:paraId="50BE24D2" w14:textId="77777777" w:rsidR="00DE0499" w:rsidRPr="00885F19" w:rsidRDefault="00063B08" w:rsidP="00DE0499">
      <w:pPr>
        <w:jc w:val="both"/>
        <w:rPr>
          <w:rFonts w:asciiTheme="minorHAnsi" w:eastAsia="Cambria" w:hAnsiTheme="minorHAnsi" w:cstheme="minorHAnsi"/>
          <w:i/>
          <w:iCs/>
          <w:sz w:val="19"/>
          <w:szCs w:val="19"/>
        </w:rPr>
      </w:pPr>
      <w:r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t>składane na podstawie § 3</w:t>
      </w:r>
      <w:r w:rsidR="00DE0499"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t xml:space="preserve"> Rozporządzenia Ministra Rozwoju, Pracy i Technologii z dnia 23 grudnia 2020 r. </w:t>
      </w:r>
      <w:r w:rsidR="00DE0499"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br/>
        <w:t>w sprawie podmiotowych środków dowodowych oraz innych dokumentów lub oświadczeń, jakich może żądać Zamawiający od Wykonawcy (Dz. U. z 2020 r. poz. 2415</w:t>
      </w:r>
      <w:r w:rsidR="008E5BC7">
        <w:rPr>
          <w:rFonts w:asciiTheme="minorHAnsi" w:eastAsia="Cambria" w:hAnsiTheme="minorHAnsi" w:cstheme="minorHAnsi"/>
          <w:i/>
          <w:iCs/>
          <w:sz w:val="19"/>
          <w:szCs w:val="19"/>
        </w:rPr>
        <w:t>, ze zm.</w:t>
      </w:r>
      <w:r w:rsidR="00DE0499"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t>)</w:t>
      </w:r>
    </w:p>
    <w:p w14:paraId="299775B7" w14:textId="77777777" w:rsidR="00293AD1" w:rsidRPr="003F3E6A" w:rsidRDefault="00293AD1" w:rsidP="00063B08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14:paraId="328BB6C3" w14:textId="0D9ED7C0" w:rsidR="00E25A86" w:rsidRPr="008E5BC7" w:rsidRDefault="00E25A86" w:rsidP="00384E04">
      <w:pPr>
        <w:rPr>
          <w:rFonts w:asciiTheme="minorHAnsi" w:eastAsia="Times New Roman" w:hAnsiTheme="minorHAnsi" w:cstheme="minorHAnsi"/>
          <w:b/>
          <w:kern w:val="1"/>
          <w:lang w:eastAsia="pl-PL"/>
        </w:rPr>
      </w:pPr>
      <w:r w:rsidRPr="003F3E6A">
        <w:rPr>
          <w:rFonts w:asciiTheme="minorHAnsi" w:eastAsia="Times New Roman" w:hAnsiTheme="minorHAnsi" w:cstheme="minorHAnsi"/>
          <w:kern w:val="1"/>
          <w:lang w:eastAsia="pl-PL"/>
        </w:rPr>
        <w:t>Na potrzeby postępowania o udzieleni</w:t>
      </w:r>
      <w:r w:rsidR="00E3541E">
        <w:rPr>
          <w:rFonts w:asciiTheme="minorHAnsi" w:eastAsia="Times New Roman" w:hAnsiTheme="minorHAnsi" w:cstheme="minorHAnsi"/>
          <w:kern w:val="1"/>
          <w:lang w:eastAsia="pl-PL"/>
        </w:rPr>
        <w:t xml:space="preserve">e zamówienia publicznego, pn.: </w:t>
      </w:r>
      <w:r w:rsidR="00E3541E" w:rsidRPr="00E3541E">
        <w:rPr>
          <w:rFonts w:asciiTheme="minorHAnsi" w:eastAsia="Times New Roman" w:hAnsiTheme="minorHAnsi" w:cstheme="minorHAnsi"/>
          <w:b/>
          <w:kern w:val="1"/>
          <w:lang w:eastAsia="pl-PL"/>
        </w:rPr>
        <w:t>„</w:t>
      </w:r>
      <w:r w:rsidR="00E3541E" w:rsidRPr="00E3541E">
        <w:rPr>
          <w:rFonts w:asciiTheme="minorHAnsi" w:eastAsia="Times New Roman" w:hAnsiTheme="minorHAnsi" w:cstheme="minorHAnsi"/>
          <w:b/>
          <w:iCs/>
          <w:kern w:val="1"/>
          <w:lang w:eastAsia="pl-PL"/>
        </w:rPr>
        <w:t>Świadczenie usług telefonii komórkowej wraz z dostępem do Internetu mobilnego GSM dla Izby Administracji Skarbowej w Zielonej Górze”</w:t>
      </w:r>
      <w:r w:rsidR="00885F19">
        <w:rPr>
          <w:rFonts w:asciiTheme="minorHAnsi" w:eastAsia="Times New Roman" w:hAnsiTheme="minorHAnsi" w:cstheme="minorHAnsi"/>
          <w:kern w:val="1"/>
          <w:lang w:eastAsia="pl-PL"/>
        </w:rPr>
        <w:t xml:space="preserve"> (nr 0801-ILZ-1.260.</w:t>
      </w:r>
      <w:r w:rsidR="00E3541E">
        <w:rPr>
          <w:rFonts w:asciiTheme="minorHAnsi" w:eastAsia="Times New Roman" w:hAnsiTheme="minorHAnsi" w:cstheme="minorHAnsi"/>
          <w:kern w:val="1"/>
          <w:lang w:eastAsia="pl-PL"/>
        </w:rPr>
        <w:t>27</w:t>
      </w:r>
      <w:r w:rsidR="00885F19">
        <w:rPr>
          <w:rFonts w:asciiTheme="minorHAnsi" w:eastAsia="Times New Roman" w:hAnsiTheme="minorHAnsi" w:cstheme="minorHAnsi"/>
          <w:kern w:val="1"/>
          <w:lang w:eastAsia="pl-PL"/>
        </w:rPr>
        <w:t>.202</w:t>
      </w:r>
      <w:r w:rsidR="00384E04">
        <w:rPr>
          <w:rFonts w:asciiTheme="minorHAnsi" w:eastAsia="Times New Roman" w:hAnsiTheme="minorHAnsi" w:cstheme="minorHAnsi"/>
          <w:kern w:val="1"/>
          <w:lang w:eastAsia="pl-PL"/>
        </w:rPr>
        <w:t>4</w:t>
      </w:r>
      <w:r w:rsidRPr="003F3E6A">
        <w:rPr>
          <w:rFonts w:asciiTheme="minorHAnsi" w:eastAsia="Times New Roman" w:hAnsiTheme="minorHAnsi" w:cstheme="minorHAnsi"/>
          <w:kern w:val="1"/>
          <w:lang w:eastAsia="pl-PL"/>
        </w:rPr>
        <w:t>) prowadzonego przez Izbę Administracji Skarbowej w Zielonej Górze, oświadczam, co następuje:</w:t>
      </w:r>
    </w:p>
    <w:p w14:paraId="34EF230B" w14:textId="77777777" w:rsidR="00063B08" w:rsidRPr="003F3E6A" w:rsidRDefault="00063B08" w:rsidP="00063B08">
      <w:pPr>
        <w:autoSpaceDE w:val="0"/>
        <w:autoSpaceDN w:val="0"/>
        <w:adjustRightInd w:val="0"/>
        <w:spacing w:after="120" w:line="276" w:lineRule="auto"/>
        <w:rPr>
          <w:rFonts w:asciiTheme="minorHAnsi" w:eastAsia="Times New Roman" w:hAnsiTheme="minorHAnsi" w:cstheme="minorHAnsi"/>
          <w:kern w:val="1"/>
          <w:sz w:val="22"/>
          <w:lang w:eastAsia="pl-PL"/>
        </w:rPr>
      </w:pPr>
    </w:p>
    <w:p w14:paraId="55202C6B" w14:textId="1700F911" w:rsidR="00063B08" w:rsidRPr="008E5BC7" w:rsidRDefault="00B01E55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infor</w:t>
      </w:r>
      <w:r w:rsidR="00E73D37" w:rsidRPr="003F3E6A">
        <w:rPr>
          <w:rFonts w:asciiTheme="minorHAnsi" w:eastAsia="Times New Roman" w:hAnsiTheme="minorHAnsi" w:cstheme="minorHAnsi"/>
          <w:color w:val="000000"/>
          <w:lang w:eastAsia="pl-PL"/>
        </w:rPr>
        <w:t>macje zawarte w oświadczeniu, o 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którym mowa w art. 125 ust. 1</w:t>
      </w:r>
      <w:r w:rsidRPr="003F3E6A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ustawy Prawo zamówień publicznych (</w:t>
      </w:r>
      <w:r w:rsidR="008E5BC7" w:rsidRPr="008E5BC7">
        <w:rPr>
          <w:rFonts w:asciiTheme="minorHAnsi" w:eastAsia="Times New Roman" w:hAnsiTheme="minorHAnsi" w:cstheme="minorHAnsi"/>
          <w:color w:val="000000"/>
          <w:lang w:eastAsia="pl-PL"/>
        </w:rPr>
        <w:t>Dz.U. z 202</w:t>
      </w:r>
      <w:r w:rsidR="00581F06">
        <w:rPr>
          <w:rFonts w:asciiTheme="minorHAnsi" w:eastAsia="Times New Roman" w:hAnsiTheme="minorHAnsi" w:cstheme="minorHAnsi"/>
          <w:color w:val="000000"/>
          <w:lang w:eastAsia="pl-PL"/>
        </w:rPr>
        <w:t>4</w:t>
      </w:r>
      <w:r w:rsidR="008E5BC7" w:rsidRPr="008E5BC7">
        <w:rPr>
          <w:rFonts w:asciiTheme="minorHAnsi" w:eastAsia="Times New Roman" w:hAnsiTheme="minorHAnsi" w:cstheme="minorHAnsi"/>
          <w:color w:val="000000"/>
          <w:lang w:eastAsia="pl-PL"/>
        </w:rPr>
        <w:t xml:space="preserve"> r., poz. </w:t>
      </w:r>
      <w:r w:rsidR="007B27A2">
        <w:rPr>
          <w:rFonts w:asciiTheme="minorHAnsi" w:eastAsia="Times New Roman" w:hAnsiTheme="minorHAnsi" w:cstheme="minorHAnsi"/>
          <w:color w:val="000000"/>
          <w:lang w:eastAsia="pl-PL"/>
        </w:rPr>
        <w:t>1320</w:t>
      </w:r>
      <w:bookmarkStart w:id="0" w:name="_GoBack"/>
      <w:bookmarkEnd w:id="0"/>
      <w:r w:rsidR="00AF23BB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)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w zakresie podstaw wykluczenia z</w:t>
      </w:r>
      <w:r w:rsidR="00E25A86" w:rsidRPr="003F3E6A">
        <w:rPr>
          <w:rFonts w:asciiTheme="minorHAnsi" w:eastAsia="Times New Roman" w:hAnsiTheme="minorHAnsi" w:cstheme="minorHAnsi"/>
          <w:color w:val="000000"/>
          <w:lang w:eastAsia="pl-PL"/>
        </w:rPr>
        <w:t> </w:t>
      </w:r>
      <w:r w:rsidR="00790997" w:rsidRPr="003F3E6A">
        <w:rPr>
          <w:rFonts w:asciiTheme="minorHAnsi" w:eastAsia="Times New Roman" w:hAnsiTheme="minorHAnsi" w:cstheme="minorHAnsi"/>
          <w:color w:val="000000"/>
          <w:lang w:eastAsia="pl-PL"/>
        </w:rPr>
        <w:t>postępowania</w:t>
      </w:r>
      <w:r w:rsidR="00DE0499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wskazanych przez Zamawiającego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181CFB" w:rsidRPr="003F3E6A">
        <w:rPr>
          <w:rFonts w:asciiTheme="minorHAnsi" w:eastAsia="Times New Roman" w:hAnsiTheme="minorHAnsi" w:cstheme="minorHAnsi"/>
          <w:b/>
          <w:color w:val="000000"/>
          <w:lang w:eastAsia="pl-PL"/>
        </w:rPr>
        <w:t>są aktualne i zgodne ze stanem faktycznym i prawnym.</w:t>
      </w:r>
    </w:p>
    <w:p w14:paraId="4E54F364" w14:textId="77777777" w:rsidR="00317CEC" w:rsidRPr="003F3E6A" w:rsidRDefault="00181CFB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3F3E6A">
        <w:rPr>
          <w:rFonts w:asciiTheme="minorHAnsi" w:eastAsia="Times New Roman" w:hAnsiTheme="minorHAnsi" w:cstheme="minorHAnsi"/>
          <w:szCs w:val="20"/>
          <w:lang w:eastAsia="pl-PL"/>
        </w:rPr>
        <w:t>Ponadto oświadcza</w:t>
      </w:r>
      <w:r w:rsidR="00317CEC" w:rsidRPr="003F3E6A">
        <w:rPr>
          <w:rFonts w:asciiTheme="minorHAnsi" w:eastAsia="Times New Roman" w:hAnsiTheme="minorHAnsi" w:cstheme="minorHAnsi"/>
          <w:szCs w:val="20"/>
          <w:lang w:eastAsia="pl-PL"/>
        </w:rPr>
        <w:t>m/my:</w:t>
      </w:r>
    </w:p>
    <w:p w14:paraId="2C0A1A19" w14:textId="0637D2C8" w:rsidR="00317CEC" w:rsidRPr="003F3E6A" w:rsidRDefault="00317CEC" w:rsidP="00317CEC">
      <w:pPr>
        <w:pStyle w:val="NormalnyWeb"/>
        <w:spacing w:after="0" w:line="360" w:lineRule="auto"/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</w:pPr>
      <w:r w:rsidRPr="003F3E6A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- że nie zachodzą w stosunku do mnie/nas przesłanki wykluczenia z postępowania na podstawie art. 7 ust. 1 ustawy z dnia 13 kwietnia 2022 r. </w:t>
      </w:r>
      <w:r w:rsidRPr="003F3E6A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 xml:space="preserve">o szczególnych rozwiązaniach w zakresie przeciwdziałania wspieraniu agresji na Ukrainę oraz służących ochronie bezpieczeństwa narodowego (Dz. U. poz. </w:t>
      </w:r>
      <w:r w:rsidR="00581F06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507</w:t>
      </w:r>
      <w:r w:rsidRPr="003F3E6A">
        <w:rPr>
          <w:rFonts w:asciiTheme="minorHAnsi" w:eastAsia="Times New Roman" w:hAnsiTheme="minorHAnsi" w:cstheme="minorHAnsi"/>
          <w:i/>
          <w:color w:val="000000"/>
          <w:kern w:val="2"/>
          <w:lang w:eastAsia="pl-PL" w:bidi="hi-IN"/>
        </w:rPr>
        <w:t>)</w:t>
      </w:r>
      <w:r w:rsidRPr="003F3E6A"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.</w:t>
      </w:r>
      <w:r w:rsidRPr="003F3E6A">
        <w:rPr>
          <w:rFonts w:asciiTheme="minorHAnsi" w:eastAsia="Times New Roman" w:hAnsiTheme="minorHAnsi" w:cstheme="minorHAnsi"/>
          <w:color w:val="000000"/>
          <w:kern w:val="2"/>
          <w:vertAlign w:val="superscript"/>
          <w:lang w:eastAsia="pl-PL" w:bidi="hi-IN"/>
        </w:rPr>
        <w:footnoteReference w:id="1"/>
      </w:r>
    </w:p>
    <w:p w14:paraId="1A97F199" w14:textId="77777777" w:rsidR="00293AD1" w:rsidRPr="00063B08" w:rsidRDefault="00293AD1" w:rsidP="00317CEC">
      <w:pPr>
        <w:tabs>
          <w:tab w:val="left" w:pos="480"/>
          <w:tab w:val="left" w:pos="540"/>
          <w:tab w:val="left" w:pos="1188"/>
        </w:tabs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14:paraId="521C3D1E" w14:textId="77777777"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14:paraId="20618D21" w14:textId="77777777"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i/>
          <w:color w:val="000000"/>
          <w:highlight w:val="yellow"/>
          <w:lang w:eastAsia="pl-PL"/>
        </w:rPr>
      </w:pPr>
    </w:p>
    <w:p w14:paraId="596FEDAC" w14:textId="77777777" w:rsidR="00063B08" w:rsidRPr="00EA0910" w:rsidRDefault="00063B08" w:rsidP="00063B08">
      <w:pPr>
        <w:spacing w:line="360" w:lineRule="auto"/>
        <w:ind w:left="4254" w:firstLine="709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……………………………………….</w:t>
      </w:r>
    </w:p>
    <w:p w14:paraId="35FDD2A6" w14:textId="77777777" w:rsidR="00293AD1" w:rsidRPr="008E5BC7" w:rsidRDefault="00063B08" w:rsidP="00063B0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="008E5BC7">
        <w:rPr>
          <w:rFonts w:cstheme="minorHAnsi"/>
          <w:i/>
          <w:sz w:val="16"/>
          <w:szCs w:val="16"/>
        </w:rPr>
        <w:tab/>
      </w:r>
      <w:r w:rsidRPr="008E5BC7">
        <w:rPr>
          <w:rFonts w:asciiTheme="minorHAnsi" w:hAnsiTheme="minorHAnsi" w:cstheme="minorHAnsi"/>
          <w:i/>
          <w:sz w:val="16"/>
          <w:szCs w:val="16"/>
        </w:rPr>
        <w:t xml:space="preserve">kwalifikowany podpis elektroniczny lub podpis zaufany lub podpis osobisty </w:t>
      </w:r>
    </w:p>
    <w:sectPr w:rsidR="00293AD1" w:rsidRPr="008E5BC7" w:rsidSect="00E73D37">
      <w:headerReference w:type="default" r:id="rId8"/>
      <w:headerReference w:type="first" r:id="rId9"/>
      <w:pgSz w:w="11906" w:h="16838"/>
      <w:pgMar w:top="1106" w:right="1134" w:bottom="851" w:left="1134" w:header="567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7D139" w14:textId="77777777" w:rsidR="00A84940" w:rsidRDefault="00A84940">
      <w:r>
        <w:separator/>
      </w:r>
    </w:p>
  </w:endnote>
  <w:endnote w:type="continuationSeparator" w:id="0">
    <w:p w14:paraId="23234E3A" w14:textId="77777777" w:rsidR="00A84940" w:rsidRDefault="00A8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70B1C" w14:textId="77777777" w:rsidR="00A84940" w:rsidRDefault="00A84940">
      <w:r>
        <w:separator/>
      </w:r>
    </w:p>
  </w:footnote>
  <w:footnote w:type="continuationSeparator" w:id="0">
    <w:p w14:paraId="1B1596C2" w14:textId="77777777" w:rsidR="00A84940" w:rsidRDefault="00A84940">
      <w:r>
        <w:continuationSeparator/>
      </w:r>
    </w:p>
  </w:footnote>
  <w:footnote w:id="1">
    <w:p w14:paraId="1A5B16DD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17CEC">
        <w:rPr>
          <w:rFonts w:asciiTheme="minorHAnsi" w:hAnsiTheme="minorHAnsi" w:cstheme="minorHAnsi"/>
          <w:sz w:val="16"/>
          <w:szCs w:val="16"/>
        </w:rPr>
        <w:t xml:space="preserve">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17CE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Pzp</w:t>
      </w:r>
      <w:proofErr w:type="spellEnd"/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3388D741" w14:textId="77777777" w:rsidR="00317CEC" w:rsidRPr="00317CEC" w:rsidRDefault="00317CEC" w:rsidP="00317CEC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B6B095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A1010C" w14:textId="77777777" w:rsidR="00317CEC" w:rsidRPr="00317CEC" w:rsidRDefault="00317CEC" w:rsidP="00317CEC">
      <w:pPr>
        <w:jc w:val="both"/>
        <w:rPr>
          <w:rFonts w:asciiTheme="minorHAnsi" w:hAnsiTheme="minorHAnsi" w:cstheme="minorHAnsi"/>
          <w:sz w:val="16"/>
          <w:szCs w:val="16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012E4" w14:textId="77777777" w:rsidR="00293AD1" w:rsidRDefault="00B01E55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1DB4A" w14:textId="0460A0C5" w:rsidR="00581F06" w:rsidRDefault="00581F06" w:rsidP="00581F06">
    <w:pPr>
      <w:pStyle w:val="Nagwek"/>
      <w:jc w:val="center"/>
    </w:pPr>
  </w:p>
  <w:p w14:paraId="125C508B" w14:textId="77777777" w:rsidR="00581F06" w:rsidRDefault="00581F06" w:rsidP="00E73D37">
    <w:pPr>
      <w:pStyle w:val="Nagwek"/>
      <w:jc w:val="right"/>
    </w:pPr>
  </w:p>
  <w:p w14:paraId="30B30B9D" w14:textId="77777777" w:rsidR="00581F06" w:rsidRDefault="00581F06" w:rsidP="00E73D37">
    <w:pPr>
      <w:pStyle w:val="Nagwek"/>
      <w:jc w:val="right"/>
    </w:pPr>
  </w:p>
  <w:p w14:paraId="509272A8" w14:textId="605410E8" w:rsidR="00062971" w:rsidRPr="00317CEC" w:rsidRDefault="00E73D37" w:rsidP="00E73D37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>
      <w:tab/>
    </w:r>
    <w:r w:rsidRPr="00523805">
      <w:rPr>
        <w:rFonts w:asciiTheme="minorHAnsi" w:eastAsia="Times New Roman" w:hAnsiTheme="minorHAnsi" w:cstheme="minorHAnsi"/>
        <w:bCs/>
        <w:szCs w:val="20"/>
        <w:lang w:eastAsia="pl-PL"/>
      </w:rPr>
      <w:t xml:space="preserve">Nr 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>sprawy: 0801-ILZ-1.260.</w:t>
    </w:r>
    <w:r w:rsidR="00536CE7">
      <w:rPr>
        <w:rFonts w:asciiTheme="minorHAnsi" w:eastAsia="Times New Roman" w:hAnsiTheme="minorHAnsi" w:cstheme="minorHAnsi"/>
        <w:bCs/>
        <w:szCs w:val="20"/>
        <w:lang w:eastAsia="pl-PL"/>
      </w:rPr>
      <w:t>27</w:t>
    </w:r>
    <w:r w:rsidR="00DE0499" w:rsidRPr="00317CEC">
      <w:rPr>
        <w:rFonts w:asciiTheme="minorHAnsi" w:eastAsia="Times New Roman" w:hAnsiTheme="minorHAnsi" w:cstheme="minorHAnsi"/>
        <w:bCs/>
        <w:szCs w:val="20"/>
        <w:lang w:eastAsia="pl-PL"/>
      </w:rPr>
      <w:t>.202</w:t>
    </w:r>
    <w:r w:rsidR="00384E04">
      <w:rPr>
        <w:rFonts w:asciiTheme="minorHAnsi" w:eastAsia="Times New Roman" w:hAnsiTheme="minorHAnsi" w:cstheme="minorHAnsi"/>
        <w:bCs/>
        <w:szCs w:val="20"/>
        <w:lang w:eastAsia="pl-PL"/>
      </w:rPr>
      <w:t>4</w:t>
    </w:r>
  </w:p>
  <w:p w14:paraId="1D458627" w14:textId="77777777" w:rsidR="00E73D37" w:rsidRDefault="00062971" w:rsidP="00E73D37">
    <w:pPr>
      <w:pStyle w:val="Nagwek"/>
      <w:jc w:val="right"/>
    </w:pP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="00063B08">
      <w:rPr>
        <w:rFonts w:asciiTheme="minorHAnsi" w:eastAsia="Times New Roman" w:hAnsiTheme="minorHAnsi" w:cstheme="minorHAnsi"/>
        <w:bCs/>
        <w:szCs w:val="20"/>
        <w:lang w:eastAsia="pl-PL"/>
      </w:rPr>
      <w:t>Załącznik nr 6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 xml:space="preserve"> do </w:t>
    </w:r>
    <w:r w:rsidR="00317CEC" w:rsidRPr="00317CEC">
      <w:rPr>
        <w:rFonts w:asciiTheme="minorHAnsi" w:eastAsia="Times New Roman" w:hAnsiTheme="minorHAnsi" w:cstheme="minorHAnsi"/>
        <w:bCs/>
        <w:szCs w:val="20"/>
        <w:lang w:eastAsia="pl-PL"/>
      </w:rPr>
      <w:t>SWZ</w:t>
    </w:r>
    <w:r w:rsidR="00E73D37">
      <w:tab/>
    </w:r>
  </w:p>
  <w:p w14:paraId="0F3847F5" w14:textId="77777777" w:rsidR="00E73D37" w:rsidRPr="00062971" w:rsidRDefault="00E73D37" w:rsidP="00E73D37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 w:rsidRPr="00062971">
      <w:rPr>
        <w:rFonts w:asciiTheme="minorHAnsi" w:hAnsiTheme="minorHAnsi" w:cstheme="minorHAnsi"/>
        <w:b/>
      </w:rPr>
      <w:t>Izba Administracji Skarbowej</w:t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Pr="00062971">
      <w:rPr>
        <w:rFonts w:asciiTheme="minorHAnsi" w:hAnsiTheme="minorHAnsi" w:cstheme="minorHAnsi"/>
        <w:b/>
      </w:rPr>
      <w:t xml:space="preserve"> </w:t>
    </w:r>
  </w:p>
  <w:p w14:paraId="7D2D47E9" w14:textId="77777777" w:rsidR="00E73D37" w:rsidRPr="00062971" w:rsidRDefault="00E73D37" w:rsidP="00E73D37">
    <w:pPr>
      <w:pStyle w:val="Tekstpodstawowy"/>
      <w:spacing w:after="0" w:line="240" w:lineRule="auto"/>
      <w:rPr>
        <w:rFonts w:asciiTheme="minorHAnsi" w:hAnsiTheme="minorHAnsi" w:cstheme="minorHAnsi"/>
      </w:rPr>
    </w:pPr>
    <w:r w:rsidRPr="00062971">
      <w:rPr>
        <w:rFonts w:asciiTheme="minorHAnsi" w:hAnsiTheme="minorHAnsi" w:cstheme="minorHAnsi"/>
        <w:b/>
      </w:rPr>
      <w:t>w Zielonej Górze</w:t>
    </w:r>
    <w:r w:rsidRPr="00062971">
      <w:rPr>
        <w:rFonts w:asciiTheme="minorHAnsi" w:hAnsiTheme="minorHAnsi" w:cstheme="minorHAn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09B9"/>
    <w:multiLevelType w:val="hybridMultilevel"/>
    <w:tmpl w:val="181667FC"/>
    <w:lvl w:ilvl="0" w:tplc="0BC2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5EE"/>
    <w:multiLevelType w:val="hybridMultilevel"/>
    <w:tmpl w:val="08CA67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0230FFB"/>
    <w:multiLevelType w:val="hybridMultilevel"/>
    <w:tmpl w:val="6868C79A"/>
    <w:lvl w:ilvl="0" w:tplc="CE82F1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941BD"/>
    <w:multiLevelType w:val="multilevel"/>
    <w:tmpl w:val="48DA5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FA2483"/>
    <w:multiLevelType w:val="multilevel"/>
    <w:tmpl w:val="0124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71DC8"/>
    <w:multiLevelType w:val="hybridMultilevel"/>
    <w:tmpl w:val="78945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AD1"/>
    <w:rsid w:val="00062971"/>
    <w:rsid w:val="00063B08"/>
    <w:rsid w:val="00064C7F"/>
    <w:rsid w:val="000D64A5"/>
    <w:rsid w:val="00176FD0"/>
    <w:rsid w:val="00181CFB"/>
    <w:rsid w:val="001B5945"/>
    <w:rsid w:val="001C2AC4"/>
    <w:rsid w:val="00293AD1"/>
    <w:rsid w:val="002F7181"/>
    <w:rsid w:val="00317CEC"/>
    <w:rsid w:val="00384E04"/>
    <w:rsid w:val="00394491"/>
    <w:rsid w:val="003F0C5B"/>
    <w:rsid w:val="003F3E6A"/>
    <w:rsid w:val="00420CA3"/>
    <w:rsid w:val="00437298"/>
    <w:rsid w:val="00441D53"/>
    <w:rsid w:val="004917ED"/>
    <w:rsid w:val="00495C9A"/>
    <w:rsid w:val="00523805"/>
    <w:rsid w:val="00536CE7"/>
    <w:rsid w:val="00581F06"/>
    <w:rsid w:val="00627308"/>
    <w:rsid w:val="00724979"/>
    <w:rsid w:val="00754FB4"/>
    <w:rsid w:val="00770A37"/>
    <w:rsid w:val="00790997"/>
    <w:rsid w:val="007B27A2"/>
    <w:rsid w:val="00816959"/>
    <w:rsid w:val="00885F19"/>
    <w:rsid w:val="008B28FA"/>
    <w:rsid w:val="008D3B8E"/>
    <w:rsid w:val="008E5BC7"/>
    <w:rsid w:val="00954367"/>
    <w:rsid w:val="00956D2D"/>
    <w:rsid w:val="00975C34"/>
    <w:rsid w:val="00A84940"/>
    <w:rsid w:val="00A85C70"/>
    <w:rsid w:val="00AC09D2"/>
    <w:rsid w:val="00AD6F4E"/>
    <w:rsid w:val="00AF23BB"/>
    <w:rsid w:val="00B01E55"/>
    <w:rsid w:val="00B45983"/>
    <w:rsid w:val="00BB1476"/>
    <w:rsid w:val="00C266D1"/>
    <w:rsid w:val="00CA4CFA"/>
    <w:rsid w:val="00CB59B7"/>
    <w:rsid w:val="00D43705"/>
    <w:rsid w:val="00D71CEA"/>
    <w:rsid w:val="00DC3606"/>
    <w:rsid w:val="00DE0499"/>
    <w:rsid w:val="00E13EB7"/>
    <w:rsid w:val="00E25A86"/>
    <w:rsid w:val="00E3541E"/>
    <w:rsid w:val="00E73D37"/>
    <w:rsid w:val="00E83B83"/>
    <w:rsid w:val="00E91B71"/>
    <w:rsid w:val="00EE7A1F"/>
    <w:rsid w:val="00F31259"/>
    <w:rsid w:val="00F3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D13A32E"/>
  <w15:docId w15:val="{71EC37DD-DB5E-4289-9A94-0DE799B3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2F71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F7181"/>
    <w:rPr>
      <w:rFonts w:cs="Mangal"/>
      <w:sz w:val="24"/>
      <w:szCs w:val="21"/>
    </w:rPr>
  </w:style>
  <w:style w:type="paragraph" w:styleId="Akapitzlist">
    <w:name w:val="List Paragraph"/>
    <w:basedOn w:val="Normalny"/>
    <w:uiPriority w:val="34"/>
    <w:qFormat/>
    <w:rsid w:val="00441D53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80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805"/>
    <w:rPr>
      <w:rFonts w:ascii="Segoe UI" w:hAnsi="Segoe UI" w:cs="Mangal"/>
      <w:sz w:val="18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E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EC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E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CEC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42E1D-16F0-4967-B6E8-9FF61E1D9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Jurewicz Marta</cp:lastModifiedBy>
  <cp:revision>40</cp:revision>
  <cp:lastPrinted>2021-10-13T07:27:00Z</cp:lastPrinted>
  <dcterms:created xsi:type="dcterms:W3CDTF">2022-05-20T10:53:00Z</dcterms:created>
  <dcterms:modified xsi:type="dcterms:W3CDTF">2024-12-12T11:45:00Z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GRN-bc82c97d-ac92-4b69-8534-7ed3a0d9e14d</vt:lpwstr>
  </property>
  <property fmtid="{D5CDD505-2E9C-101B-9397-08002B2CF9AE}" pid="7" name="MFHash">
    <vt:lpwstr>DDTWKJB95a42O4m6jH0deIH28iAcu+E3LeWyQ4t9Gh4=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