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33" w:rsidRPr="00137C33" w:rsidRDefault="00137C33" w:rsidP="00137C33">
      <w:pPr>
        <w:keepNext/>
        <w:keepLines/>
        <w:spacing w:after="0" w:line="276" w:lineRule="auto"/>
        <w:ind w:left="432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GoBack"/>
      <w:bookmarkEnd w:id="0"/>
      <w:r w:rsidRPr="00137C33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2 do SWZ – Oświadczenie o braku podstaw wykluczenia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 xml:space="preserve">Nr sprawy: </w:t>
      </w:r>
      <w:r>
        <w:rPr>
          <w:rFonts w:ascii="Arial" w:hAnsi="Arial" w:cs="Arial"/>
          <w:sz w:val="24"/>
          <w:szCs w:val="24"/>
        </w:rPr>
        <w:t>WI.271.4</w:t>
      </w:r>
      <w:r w:rsidRPr="00137C33">
        <w:rPr>
          <w:rFonts w:ascii="Arial" w:hAnsi="Arial" w:cs="Arial"/>
          <w:sz w:val="24"/>
          <w:szCs w:val="24"/>
        </w:rPr>
        <w:t xml:space="preserve">.2025 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Wykonawca: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………………………………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……………………………….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(pełna nazwa/firma, adres)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reprezentowany przez: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137C33" w:rsidRPr="00137C33" w:rsidRDefault="00137C33" w:rsidP="00137C33">
      <w:pPr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137C33" w:rsidRPr="00137C33" w:rsidRDefault="00137C33" w:rsidP="00137C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7C33">
        <w:rPr>
          <w:rFonts w:ascii="Arial" w:hAnsi="Arial" w:cs="Arial"/>
          <w:b/>
          <w:sz w:val="24"/>
          <w:szCs w:val="24"/>
        </w:rPr>
        <w:t>Oświadczenie składane na podstawie art. 125 ust. 1 ustawy z dnia 11 września 2019 r. Prawo zamówień publicznych dotyczące braku podstaw do wykluczenia</w:t>
      </w:r>
    </w:p>
    <w:p w:rsidR="00137C33" w:rsidRPr="00137C33" w:rsidRDefault="00137C33" w:rsidP="00137C33">
      <w:pPr>
        <w:spacing w:before="240"/>
        <w:rPr>
          <w:rFonts w:ascii="Arial" w:hAnsi="Arial" w:cs="Arial"/>
          <w:sz w:val="24"/>
          <w:szCs w:val="24"/>
        </w:rPr>
      </w:pPr>
      <w:r w:rsidRPr="00137C33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137C33">
        <w:rPr>
          <w:rFonts w:ascii="Arial" w:hAnsi="Arial" w:cs="Arial"/>
          <w:b/>
          <w:sz w:val="24"/>
          <w:szCs w:val="24"/>
        </w:rPr>
        <w:t xml:space="preserve"> „</w:t>
      </w:r>
      <w:r w:rsidRPr="00137C33">
        <w:rPr>
          <w:rFonts w:ascii="Arial" w:hAnsi="Arial" w:cs="Arial"/>
          <w:b/>
          <w:bCs/>
          <w:sz w:val="24"/>
          <w:szCs w:val="24"/>
        </w:rPr>
        <w:t>Budowa terenu rekreacji na działce Nr 7253/1 w Mińsku Mazowieckim</w:t>
      </w:r>
      <w:r w:rsidRPr="00137C33">
        <w:rPr>
          <w:rFonts w:ascii="Arial" w:hAnsi="Arial" w:cs="Arial"/>
          <w:b/>
          <w:sz w:val="24"/>
          <w:szCs w:val="24"/>
        </w:rPr>
        <w:t>”</w:t>
      </w:r>
      <w:r w:rsidRPr="00137C33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:rsidR="00137C33" w:rsidRPr="00137C33" w:rsidRDefault="00137C33" w:rsidP="00137C33">
      <w:pPr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OŚWIADCZENIA DOTYCZĄCE WYKONAWCY/ PODMIOTU UDOSTĘPNIAJĄCEGO ZASOBY (niepotrzebne skreślić) zgodnie z Rozdziałem X SWZ Podstawy wykluczenia z postępowania:</w:t>
      </w:r>
    </w:p>
    <w:p w:rsidR="00137C33" w:rsidRPr="00137C33" w:rsidRDefault="00137C33" w:rsidP="00137C33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:rsidR="00137C33" w:rsidRPr="00137C33" w:rsidRDefault="00137C33" w:rsidP="00137C33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art. 108 ust. 1 ustawy Pzp;</w:t>
      </w:r>
    </w:p>
    <w:p w:rsidR="00137C33" w:rsidRPr="00137C33" w:rsidRDefault="00137C33" w:rsidP="00137C33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 xml:space="preserve">art. 109 ust. 1 pkt </w:t>
      </w:r>
      <w:r w:rsidRPr="00137C33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137C33">
        <w:rPr>
          <w:rFonts w:ascii="Arial" w:eastAsia="Calibri" w:hAnsi="Arial" w:cs="Arial"/>
          <w:sz w:val="24"/>
          <w:szCs w:val="24"/>
        </w:rPr>
        <w:t>ustawy Pzp;</w:t>
      </w:r>
    </w:p>
    <w:p w:rsidR="00137C33" w:rsidRPr="00137C33" w:rsidRDefault="00137C33" w:rsidP="00137C33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:rsidR="00137C33" w:rsidRPr="00137C33" w:rsidRDefault="00137C33" w:rsidP="00137C33">
      <w:pPr>
        <w:numPr>
          <w:ilvl w:val="3"/>
          <w:numId w:val="1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2, 5 lub art. 109 ust. 1 pkt 2-5 i 7-10 ustawy Pzp). Jednocześnie oświadczam, że w związku z ww. okolicznością, na podstawie art. 110 ust. 2 ustawy Pzp:</w:t>
      </w:r>
    </w:p>
    <w:p w:rsidR="00137C33" w:rsidRPr="00137C33" w:rsidRDefault="00137C33" w:rsidP="00137C33">
      <w:pPr>
        <w:spacing w:after="0"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137C33" w:rsidRPr="00137C33" w:rsidRDefault="00137C33" w:rsidP="00137C33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137C33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5D23C4" w:rsidRDefault="00137C33" w:rsidP="00137C33">
      <w:r w:rsidRPr="00137C33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D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2B"/>
    <w:rsid w:val="00137C33"/>
    <w:rsid w:val="005D23C4"/>
    <w:rsid w:val="00A36462"/>
    <w:rsid w:val="00F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A9780-CA51-4DDB-A28F-8E2EAF10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 do SWZ Oświadczenie o braku podstaw wykluczenia</dc:title>
  <dc:subject/>
  <dc:creator>Marta Flisek-Tkacz</dc:creator>
  <cp:keywords/>
  <dc:description/>
  <cp:lastModifiedBy>Wioletta Błaszczak</cp:lastModifiedBy>
  <cp:revision>3</cp:revision>
  <dcterms:created xsi:type="dcterms:W3CDTF">2025-03-10T09:06:00Z</dcterms:created>
  <dcterms:modified xsi:type="dcterms:W3CDTF">2025-03-11T08:55:00Z</dcterms:modified>
</cp:coreProperties>
</file>