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A7B" w:rsidRDefault="001B4A7B" w:rsidP="001B4A7B">
      <w:pPr>
        <w:tabs>
          <w:tab w:val="left" w:pos="284"/>
        </w:tabs>
        <w:spacing w:before="67"/>
        <w:ind w:left="284" w:right="14" w:hanging="284"/>
        <w:jc w:val="right"/>
        <w:rPr>
          <w:b/>
          <w:sz w:val="20"/>
        </w:rPr>
      </w:pPr>
      <w:r>
        <w:rPr>
          <w:b/>
          <w:sz w:val="20"/>
        </w:rPr>
        <w:t>Załącznik nr 4 do Umowy</w:t>
      </w:r>
    </w:p>
    <w:p w:rsidR="001B4A7B" w:rsidRDefault="001B4A7B" w:rsidP="001B4A7B">
      <w:pPr>
        <w:pStyle w:val="Tekstpodstawowy"/>
        <w:tabs>
          <w:tab w:val="left" w:pos="284"/>
        </w:tabs>
        <w:ind w:left="284" w:right="14" w:hanging="284"/>
        <w:rPr>
          <w:b/>
          <w:sz w:val="20"/>
        </w:rPr>
      </w:pPr>
    </w:p>
    <w:p w:rsidR="001B4A7B" w:rsidRDefault="001B4A7B" w:rsidP="001B4A7B">
      <w:pPr>
        <w:pStyle w:val="Tekstpodstawowy"/>
        <w:tabs>
          <w:tab w:val="left" w:pos="284"/>
        </w:tabs>
        <w:spacing w:before="1"/>
        <w:ind w:left="284" w:right="14" w:hanging="284"/>
        <w:rPr>
          <w:b/>
          <w:sz w:val="20"/>
        </w:rPr>
      </w:pPr>
    </w:p>
    <w:p w:rsidR="001B4A7B" w:rsidRDefault="001B4A7B" w:rsidP="001B4A7B">
      <w:pPr>
        <w:tabs>
          <w:tab w:val="left" w:pos="284"/>
        </w:tabs>
        <w:spacing w:before="1"/>
        <w:ind w:left="284" w:right="14" w:hanging="284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WYKAZ MATERIAŁÓW </w:t>
      </w:r>
      <w:r>
        <w:rPr>
          <w:b/>
          <w:sz w:val="20"/>
        </w:rPr>
        <w:t>ZUŻYWALNYCH</w:t>
      </w:r>
    </w:p>
    <w:p w:rsidR="001B4A7B" w:rsidRDefault="001B4A7B" w:rsidP="001B4A7B">
      <w:pPr>
        <w:pStyle w:val="Tekstpodstawowy"/>
        <w:tabs>
          <w:tab w:val="left" w:pos="284"/>
        </w:tabs>
        <w:ind w:left="284" w:right="14" w:hanging="284"/>
        <w:rPr>
          <w:b/>
        </w:rPr>
      </w:pPr>
    </w:p>
    <w:p w:rsidR="001B4A7B" w:rsidRDefault="00FB4D33" w:rsidP="00FB4D33">
      <w:pPr>
        <w:pStyle w:val="Tekstpodstawowy"/>
        <w:tabs>
          <w:tab w:val="left" w:pos="284"/>
        </w:tabs>
        <w:ind w:left="284" w:right="14" w:hanging="284"/>
        <w:jc w:val="center"/>
        <w:rPr>
          <w:b/>
        </w:rPr>
      </w:pPr>
      <w:bookmarkStart w:id="0" w:name="_GoBack"/>
      <w:r>
        <w:rPr>
          <w:b/>
        </w:rPr>
        <w:t>do</w:t>
      </w:r>
      <w:bookmarkEnd w:id="0"/>
      <w:r>
        <w:rPr>
          <w:b/>
        </w:rPr>
        <w:t xml:space="preserve"> ……………………………………………….</w:t>
      </w:r>
    </w:p>
    <w:p w:rsidR="001B4A7B" w:rsidRDefault="001B4A7B" w:rsidP="001B4A7B">
      <w:pPr>
        <w:tabs>
          <w:tab w:val="left" w:pos="284"/>
        </w:tabs>
        <w:spacing w:before="181"/>
        <w:ind w:left="284" w:right="14" w:hanging="284"/>
        <w:rPr>
          <w:sz w:val="20"/>
        </w:rPr>
      </w:pPr>
      <w:r>
        <w:rPr>
          <w:sz w:val="20"/>
        </w:rPr>
        <w:t>*Jeżeli materiały eksploatacyjne są wielorazowe, należy wskazać częstotliwość wymiany w kolumnie E</w:t>
      </w:r>
    </w:p>
    <w:p w:rsidR="001B4A7B" w:rsidRDefault="001B4A7B" w:rsidP="001B4A7B">
      <w:pPr>
        <w:pStyle w:val="Tekstpodstawowy"/>
        <w:tabs>
          <w:tab w:val="left" w:pos="284"/>
        </w:tabs>
        <w:spacing w:before="11"/>
        <w:ind w:left="284" w:right="14" w:hanging="284"/>
        <w:rPr>
          <w:sz w:val="28"/>
        </w:rPr>
      </w:pPr>
    </w:p>
    <w:tbl>
      <w:tblPr>
        <w:tblW w:w="1014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"/>
        <w:gridCol w:w="1928"/>
        <w:gridCol w:w="1928"/>
        <w:gridCol w:w="1928"/>
        <w:gridCol w:w="1928"/>
        <w:gridCol w:w="1928"/>
      </w:tblGrid>
      <w:tr w:rsidR="001B4A7B" w:rsidTr="00343516">
        <w:trPr>
          <w:trHeight w:val="690"/>
        </w:trPr>
        <w:tc>
          <w:tcPr>
            <w:tcW w:w="502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0"/>
              </w:tabs>
              <w:ind w:right="14"/>
              <w:jc w:val="center"/>
              <w:rPr>
                <w:sz w:val="18"/>
              </w:rPr>
            </w:pPr>
            <w:r w:rsidRPr="00E95D08">
              <w:rPr>
                <w:sz w:val="18"/>
              </w:rPr>
              <w:t>LP.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0"/>
              </w:tabs>
              <w:spacing w:before="28"/>
              <w:ind w:right="14"/>
              <w:jc w:val="center"/>
              <w:rPr>
                <w:sz w:val="18"/>
              </w:rPr>
            </w:pPr>
            <w:r w:rsidRPr="00E95D08">
              <w:rPr>
                <w:sz w:val="18"/>
              </w:rPr>
              <w:t xml:space="preserve">Nazwa </w:t>
            </w:r>
            <w:r w:rsidRPr="00E95D08">
              <w:rPr>
                <w:spacing w:val="-1"/>
                <w:sz w:val="18"/>
              </w:rPr>
              <w:t>materiału</w:t>
            </w:r>
          </w:p>
          <w:p w:rsidR="001B4A7B" w:rsidRPr="00E95D08" w:rsidRDefault="001B4A7B" w:rsidP="00343516">
            <w:pPr>
              <w:pStyle w:val="TableParagraph"/>
              <w:tabs>
                <w:tab w:val="left" w:pos="0"/>
              </w:tabs>
              <w:spacing w:before="4"/>
              <w:ind w:right="14"/>
              <w:jc w:val="center"/>
              <w:rPr>
                <w:sz w:val="18"/>
              </w:rPr>
            </w:pPr>
            <w:r w:rsidRPr="00E95D08">
              <w:rPr>
                <w:sz w:val="18"/>
              </w:rPr>
              <w:t>zużywalnego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0"/>
              </w:tabs>
              <w:ind w:right="14"/>
              <w:jc w:val="center"/>
              <w:rPr>
                <w:sz w:val="18"/>
              </w:rPr>
            </w:pPr>
            <w:r w:rsidRPr="00E95D08">
              <w:rPr>
                <w:sz w:val="18"/>
              </w:rPr>
              <w:t>REF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0"/>
              </w:tabs>
              <w:ind w:right="14"/>
              <w:jc w:val="center"/>
              <w:rPr>
                <w:spacing w:val="-1"/>
                <w:sz w:val="18"/>
              </w:rPr>
            </w:pPr>
            <w:r w:rsidRPr="00E95D08">
              <w:rPr>
                <w:spacing w:val="-1"/>
                <w:sz w:val="18"/>
              </w:rPr>
              <w:t>Wielorazowy/</w:t>
            </w:r>
          </w:p>
          <w:p w:rsidR="001B4A7B" w:rsidRPr="00E95D08" w:rsidRDefault="001B4A7B" w:rsidP="00343516">
            <w:pPr>
              <w:pStyle w:val="TableParagraph"/>
              <w:tabs>
                <w:tab w:val="left" w:pos="0"/>
              </w:tabs>
              <w:ind w:right="14"/>
              <w:jc w:val="center"/>
              <w:rPr>
                <w:sz w:val="18"/>
              </w:rPr>
            </w:pPr>
            <w:r w:rsidRPr="00E95D08">
              <w:rPr>
                <w:sz w:val="18"/>
              </w:rPr>
              <w:t>jednorazowy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0"/>
              </w:tabs>
              <w:ind w:right="14"/>
              <w:jc w:val="center"/>
              <w:rPr>
                <w:spacing w:val="-1"/>
                <w:sz w:val="18"/>
              </w:rPr>
            </w:pPr>
            <w:r w:rsidRPr="00E95D08">
              <w:rPr>
                <w:spacing w:val="-1"/>
                <w:sz w:val="18"/>
              </w:rPr>
              <w:t>Sterylny/</w:t>
            </w:r>
          </w:p>
          <w:p w:rsidR="001B4A7B" w:rsidRPr="00E95D08" w:rsidRDefault="001B4A7B" w:rsidP="00343516">
            <w:pPr>
              <w:pStyle w:val="TableParagraph"/>
              <w:tabs>
                <w:tab w:val="left" w:pos="0"/>
              </w:tabs>
              <w:ind w:right="14"/>
              <w:jc w:val="center"/>
              <w:rPr>
                <w:spacing w:val="-1"/>
                <w:sz w:val="18"/>
              </w:rPr>
            </w:pPr>
            <w:r w:rsidRPr="00E95D08">
              <w:rPr>
                <w:spacing w:val="-1"/>
                <w:sz w:val="18"/>
              </w:rPr>
              <w:t>niesterylny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0"/>
              </w:tabs>
              <w:ind w:right="14"/>
              <w:jc w:val="center"/>
              <w:rPr>
                <w:sz w:val="18"/>
              </w:rPr>
            </w:pPr>
            <w:r w:rsidRPr="00E95D08">
              <w:rPr>
                <w:spacing w:val="-1"/>
                <w:sz w:val="18"/>
              </w:rPr>
              <w:t xml:space="preserve">Częstotliwość </w:t>
            </w:r>
            <w:r w:rsidRPr="00E95D08">
              <w:rPr>
                <w:sz w:val="18"/>
              </w:rPr>
              <w:t>wymiany</w:t>
            </w:r>
          </w:p>
        </w:tc>
      </w:tr>
      <w:tr w:rsidR="001B4A7B" w:rsidTr="00343516">
        <w:trPr>
          <w:trHeight w:val="230"/>
        </w:trPr>
        <w:tc>
          <w:tcPr>
            <w:tcW w:w="502" w:type="dxa"/>
            <w:shd w:val="clear" w:color="auto" w:fill="auto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jc w:val="center"/>
              <w:rPr>
                <w:b/>
                <w:sz w:val="20"/>
              </w:rPr>
            </w:pPr>
            <w:r w:rsidRPr="00E95D08">
              <w:rPr>
                <w:b/>
                <w:w w:val="96"/>
                <w:sz w:val="20"/>
              </w:rPr>
              <w:t>A</w:t>
            </w:r>
          </w:p>
        </w:tc>
        <w:tc>
          <w:tcPr>
            <w:tcW w:w="1928" w:type="dxa"/>
            <w:shd w:val="clear" w:color="auto" w:fill="auto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jc w:val="center"/>
              <w:rPr>
                <w:b/>
                <w:sz w:val="20"/>
              </w:rPr>
            </w:pPr>
            <w:r w:rsidRPr="00E95D08">
              <w:rPr>
                <w:b/>
                <w:w w:val="96"/>
                <w:sz w:val="20"/>
              </w:rPr>
              <w:t>B</w:t>
            </w:r>
          </w:p>
        </w:tc>
        <w:tc>
          <w:tcPr>
            <w:tcW w:w="1928" w:type="dxa"/>
            <w:shd w:val="clear" w:color="auto" w:fill="auto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jc w:val="center"/>
              <w:rPr>
                <w:b/>
                <w:sz w:val="20"/>
              </w:rPr>
            </w:pPr>
            <w:r w:rsidRPr="00E95D08">
              <w:rPr>
                <w:b/>
                <w:w w:val="96"/>
                <w:sz w:val="20"/>
              </w:rPr>
              <w:t>C</w:t>
            </w:r>
          </w:p>
        </w:tc>
        <w:tc>
          <w:tcPr>
            <w:tcW w:w="1928" w:type="dxa"/>
            <w:shd w:val="clear" w:color="auto" w:fill="auto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jc w:val="center"/>
              <w:rPr>
                <w:b/>
                <w:sz w:val="20"/>
              </w:rPr>
            </w:pPr>
            <w:r w:rsidRPr="00E95D08">
              <w:rPr>
                <w:b/>
                <w:w w:val="96"/>
                <w:sz w:val="20"/>
              </w:rPr>
              <w:t>D</w:t>
            </w:r>
          </w:p>
        </w:tc>
        <w:tc>
          <w:tcPr>
            <w:tcW w:w="1928" w:type="dxa"/>
            <w:shd w:val="clear" w:color="auto" w:fill="auto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jc w:val="center"/>
              <w:rPr>
                <w:b/>
                <w:w w:val="96"/>
                <w:sz w:val="20"/>
              </w:rPr>
            </w:pPr>
            <w:r w:rsidRPr="00E95D08">
              <w:rPr>
                <w:b/>
                <w:w w:val="96"/>
                <w:sz w:val="20"/>
              </w:rPr>
              <w:t>E</w:t>
            </w:r>
          </w:p>
        </w:tc>
        <w:tc>
          <w:tcPr>
            <w:tcW w:w="1928" w:type="dxa"/>
            <w:shd w:val="clear" w:color="auto" w:fill="auto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jc w:val="center"/>
              <w:rPr>
                <w:b/>
                <w:sz w:val="20"/>
              </w:rPr>
            </w:pPr>
            <w:r w:rsidRPr="00E95D08">
              <w:rPr>
                <w:b/>
                <w:w w:val="96"/>
                <w:sz w:val="20"/>
              </w:rPr>
              <w:t>F</w:t>
            </w:r>
          </w:p>
        </w:tc>
      </w:tr>
      <w:tr w:rsidR="001B4A7B" w:rsidTr="00343516">
        <w:trPr>
          <w:trHeight w:val="737"/>
        </w:trPr>
        <w:tc>
          <w:tcPr>
            <w:tcW w:w="502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</w:tr>
      <w:tr w:rsidR="001B4A7B" w:rsidTr="00343516">
        <w:trPr>
          <w:trHeight w:val="737"/>
        </w:trPr>
        <w:tc>
          <w:tcPr>
            <w:tcW w:w="502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</w:tr>
      <w:tr w:rsidR="001B4A7B" w:rsidTr="00343516">
        <w:trPr>
          <w:trHeight w:val="737"/>
        </w:trPr>
        <w:tc>
          <w:tcPr>
            <w:tcW w:w="502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</w:tr>
      <w:tr w:rsidR="001B4A7B" w:rsidTr="00343516">
        <w:trPr>
          <w:trHeight w:val="737"/>
        </w:trPr>
        <w:tc>
          <w:tcPr>
            <w:tcW w:w="502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</w:tr>
      <w:tr w:rsidR="001B4A7B" w:rsidTr="00343516">
        <w:trPr>
          <w:trHeight w:val="737"/>
        </w:trPr>
        <w:tc>
          <w:tcPr>
            <w:tcW w:w="502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</w:tr>
      <w:tr w:rsidR="001B4A7B" w:rsidTr="00343516">
        <w:trPr>
          <w:trHeight w:val="737"/>
        </w:trPr>
        <w:tc>
          <w:tcPr>
            <w:tcW w:w="502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</w:tr>
      <w:tr w:rsidR="001B4A7B" w:rsidTr="00343516">
        <w:trPr>
          <w:trHeight w:val="737"/>
        </w:trPr>
        <w:tc>
          <w:tcPr>
            <w:tcW w:w="502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</w:tr>
      <w:tr w:rsidR="001B4A7B" w:rsidTr="00343516">
        <w:trPr>
          <w:trHeight w:val="737"/>
        </w:trPr>
        <w:tc>
          <w:tcPr>
            <w:tcW w:w="502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</w:tr>
      <w:tr w:rsidR="001B4A7B" w:rsidTr="00343516">
        <w:trPr>
          <w:trHeight w:val="737"/>
        </w:trPr>
        <w:tc>
          <w:tcPr>
            <w:tcW w:w="502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</w:tr>
      <w:tr w:rsidR="001B4A7B" w:rsidTr="00343516">
        <w:trPr>
          <w:trHeight w:val="737"/>
        </w:trPr>
        <w:tc>
          <w:tcPr>
            <w:tcW w:w="502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1B4A7B" w:rsidRPr="00E95D08" w:rsidRDefault="001B4A7B" w:rsidP="00343516">
            <w:pPr>
              <w:pStyle w:val="TableParagraph"/>
              <w:tabs>
                <w:tab w:val="left" w:pos="284"/>
              </w:tabs>
              <w:ind w:left="284" w:right="14" w:hanging="284"/>
              <w:jc w:val="center"/>
              <w:rPr>
                <w:sz w:val="16"/>
              </w:rPr>
            </w:pPr>
          </w:p>
        </w:tc>
      </w:tr>
    </w:tbl>
    <w:p w:rsidR="001B4A7B" w:rsidRDefault="001B4A7B" w:rsidP="001B4A7B">
      <w:pPr>
        <w:pStyle w:val="Tekstpodstawowy"/>
        <w:tabs>
          <w:tab w:val="left" w:pos="284"/>
        </w:tabs>
        <w:ind w:right="14"/>
      </w:pPr>
    </w:p>
    <w:p w:rsidR="001B4A7B" w:rsidRDefault="001B4A7B" w:rsidP="001B4A7B"/>
    <w:p w:rsidR="00F437FF" w:rsidRDefault="00FB4D33"/>
    <w:sectPr w:rsidR="00F437FF" w:rsidSect="000C1D42">
      <w:footerReference w:type="default" r:id="rId6"/>
      <w:pgSz w:w="11920" w:h="16850"/>
      <w:pgMar w:top="1701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7B" w:rsidRDefault="001B4A7B" w:rsidP="001B4A7B">
      <w:r>
        <w:separator/>
      </w:r>
    </w:p>
  </w:endnote>
  <w:endnote w:type="continuationSeparator" w:id="0">
    <w:p w:rsidR="001B4A7B" w:rsidRDefault="001B4A7B" w:rsidP="001B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A7B" w:rsidRDefault="001B4A7B" w:rsidP="001B4A7B">
    <w:pPr>
      <w:tabs>
        <w:tab w:val="left" w:pos="284"/>
      </w:tabs>
      <w:ind w:left="284" w:right="14" w:hanging="284"/>
      <w:rPr>
        <w:sz w:val="14"/>
      </w:rPr>
    </w:pPr>
    <w:r>
      <w:rPr>
        <w:spacing w:val="-1"/>
        <w:sz w:val="14"/>
      </w:rPr>
      <w:t xml:space="preserve">Ortopedyczno-Rehabilitacyjny </w:t>
    </w:r>
    <w:r>
      <w:rPr>
        <w:sz w:val="14"/>
      </w:rPr>
      <w:t xml:space="preserve">Szpital Kliniczny im. Wiktora </w:t>
    </w:r>
    <w:proofErr w:type="spellStart"/>
    <w:r>
      <w:rPr>
        <w:sz w:val="14"/>
      </w:rPr>
      <w:t>Degi</w:t>
    </w:r>
    <w:proofErr w:type="spellEnd"/>
    <w:r>
      <w:rPr>
        <w:sz w:val="14"/>
      </w:rPr>
      <w:t xml:space="preserve"> Uniwersytetu Medycznego </w:t>
    </w:r>
  </w:p>
  <w:p w:rsidR="001B4A7B" w:rsidRDefault="001B4A7B" w:rsidP="001B4A7B">
    <w:pPr>
      <w:tabs>
        <w:tab w:val="left" w:pos="284"/>
      </w:tabs>
      <w:ind w:left="284" w:right="14" w:hanging="284"/>
      <w:rPr>
        <w:sz w:val="14"/>
      </w:rPr>
    </w:pPr>
    <w:r>
      <w:rPr>
        <w:sz w:val="14"/>
      </w:rPr>
      <w:t>im. Karola Marcinkowskiego w Poznaniu, ul.28 Czerwca 1956r. nr 135-147, 61-545 Poznań</w:t>
    </w:r>
    <w:r>
      <w:rPr>
        <w:sz w:val="14"/>
      </w:rPr>
      <w:tab/>
    </w:r>
    <w:r>
      <w:rPr>
        <w:sz w:val="14"/>
      </w:rPr>
      <w:tab/>
    </w:r>
    <w:r>
      <w:rPr>
        <w:sz w:val="14"/>
      </w:rPr>
      <w:tab/>
    </w:r>
    <w:r>
      <w:rPr>
        <w:sz w:val="14"/>
      </w:rPr>
      <w:tab/>
      <w:t>Strona 1z1</w:t>
    </w:r>
  </w:p>
  <w:p w:rsidR="001B4A7B" w:rsidRDefault="001B4A7B" w:rsidP="001B4A7B">
    <w:pPr>
      <w:pStyle w:val="Stopka"/>
    </w:pPr>
  </w:p>
  <w:p w:rsidR="001B4A7B" w:rsidRPr="001B4A7B" w:rsidRDefault="001B4A7B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7B" w:rsidRDefault="001B4A7B" w:rsidP="001B4A7B">
      <w:r>
        <w:separator/>
      </w:r>
    </w:p>
  </w:footnote>
  <w:footnote w:type="continuationSeparator" w:id="0">
    <w:p w:rsidR="001B4A7B" w:rsidRDefault="001B4A7B" w:rsidP="001B4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7B"/>
    <w:rsid w:val="001B4A7B"/>
    <w:rsid w:val="002D39D7"/>
    <w:rsid w:val="00F65D32"/>
    <w:rsid w:val="00FB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9D294"/>
  <w15:chartTrackingRefBased/>
  <w15:docId w15:val="{FA68CF91-084A-4845-B7BB-36766B70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B4A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B4A7B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B4A7B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1B4A7B"/>
  </w:style>
  <w:style w:type="paragraph" w:styleId="Nagwek">
    <w:name w:val="header"/>
    <w:basedOn w:val="Normalny"/>
    <w:link w:val="NagwekZnak"/>
    <w:uiPriority w:val="99"/>
    <w:unhideWhenUsed/>
    <w:rsid w:val="001B4A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A7B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1B4A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A7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Redo</dc:creator>
  <cp:keywords/>
  <dc:description/>
  <cp:lastModifiedBy>Ewa Redo</cp:lastModifiedBy>
  <cp:revision>2</cp:revision>
  <dcterms:created xsi:type="dcterms:W3CDTF">2024-04-11T07:51:00Z</dcterms:created>
  <dcterms:modified xsi:type="dcterms:W3CDTF">2025-03-20T08:42:00Z</dcterms:modified>
</cp:coreProperties>
</file>