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77777777" w:rsidR="00E35E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5B307E4A" w14:textId="592B236F" w:rsidR="002410ED" w:rsidRPr="002410ED" w:rsidRDefault="002410ED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(f</w:t>
      </w:r>
      <w:r w:rsidRPr="002410ED">
        <w:rPr>
          <w:rFonts w:asciiTheme="minorHAnsi" w:eastAsiaTheme="minorHAnsi" w:hAnsiTheme="minorHAnsi" w:cstheme="minorHAnsi"/>
          <w:sz w:val="20"/>
          <w:szCs w:val="20"/>
        </w:rPr>
        <w:t>ormularz ofertowy</w:t>
      </w:r>
      <w:r>
        <w:rPr>
          <w:rFonts w:asciiTheme="minorHAnsi" w:eastAsiaTheme="minorHAnsi" w:hAnsiTheme="minorHAnsi" w:cstheme="minorHAnsi"/>
          <w:sz w:val="20"/>
          <w:szCs w:val="20"/>
        </w:rPr>
        <w:t>)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4E079EED" w:rsidR="00E35E9C" w:rsidRPr="00AF5D74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Pr="005B1537">
        <w:rPr>
          <w:rFonts w:asciiTheme="minorHAnsi" w:eastAsiaTheme="minorHAnsi" w:hAnsiTheme="minorHAnsi" w:cstheme="minorHAnsi"/>
        </w:rPr>
        <w:t xml:space="preserve">dostawy </w:t>
      </w:r>
      <w:r w:rsidR="001620A7">
        <w:rPr>
          <w:rFonts w:asciiTheme="minorHAnsi" w:eastAsiaTheme="minorHAnsi" w:hAnsiTheme="minorHAnsi" w:cstheme="minorHAnsi"/>
        </w:rPr>
        <w:t xml:space="preserve">olejów silnikowych, hydraulicznych i przekładniowych na potrzeby utrzymania taboru Zamawiającego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>
        <w:rPr>
          <w:rFonts w:asciiTheme="minorHAnsi" w:eastAsiaTheme="minorHAnsi" w:hAnsiTheme="minorHAnsi" w:cstheme="minorHAnsi"/>
        </w:rPr>
        <w:t>:</w:t>
      </w: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>za łączną cenę w kwocie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2EAF592C" w14:textId="4A6933D9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</w:t>
      </w:r>
      <w:r w:rsidR="00721BFC">
        <w:rPr>
          <w:rFonts w:asciiTheme="minorHAnsi" w:eastAsiaTheme="minorHAnsi" w:hAnsiTheme="minorHAnsi" w:cstheme="minorHAnsi"/>
          <w:b/>
          <w:bCs/>
          <w:color w:val="000000"/>
        </w:rPr>
        <w:t xml:space="preserve">do 12 miesięcy od dnia podpisania umowy. 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0102B03D" w:rsidR="00E35E9C" w:rsidRPr="00B353ED" w:rsidRDefault="008E3A14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Asortyment – wykaz 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załącznik nr 1 do</w:t>
      </w:r>
      <w:r w:rsidR="00D53DC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F015" w14:textId="77777777" w:rsidR="00AB229B" w:rsidRDefault="00AB229B">
      <w:pPr>
        <w:spacing w:after="0" w:line="240" w:lineRule="auto"/>
      </w:pPr>
      <w:r>
        <w:separator/>
      </w:r>
    </w:p>
  </w:endnote>
  <w:endnote w:type="continuationSeparator" w:id="0">
    <w:p w14:paraId="7BA561D0" w14:textId="77777777" w:rsidR="00AB229B" w:rsidRDefault="00AB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F73A" w14:textId="77777777" w:rsidR="00AB229B" w:rsidRDefault="00AB22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10C519" w14:textId="77777777" w:rsidR="00AB229B" w:rsidRDefault="00AB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20A7"/>
    <w:rsid w:val="00163C9B"/>
    <w:rsid w:val="001B5DE4"/>
    <w:rsid w:val="001C0755"/>
    <w:rsid w:val="001F0099"/>
    <w:rsid w:val="002146E7"/>
    <w:rsid w:val="002410ED"/>
    <w:rsid w:val="002773A7"/>
    <w:rsid w:val="0028553C"/>
    <w:rsid w:val="002B4B4F"/>
    <w:rsid w:val="002C6926"/>
    <w:rsid w:val="002E3191"/>
    <w:rsid w:val="00305505"/>
    <w:rsid w:val="00324450"/>
    <w:rsid w:val="00347401"/>
    <w:rsid w:val="00375629"/>
    <w:rsid w:val="00414972"/>
    <w:rsid w:val="004A3C03"/>
    <w:rsid w:val="004E6EDA"/>
    <w:rsid w:val="0050644D"/>
    <w:rsid w:val="00521D25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721BFC"/>
    <w:rsid w:val="007430FC"/>
    <w:rsid w:val="00756170"/>
    <w:rsid w:val="007D2B56"/>
    <w:rsid w:val="0080364C"/>
    <w:rsid w:val="00846789"/>
    <w:rsid w:val="008E3A14"/>
    <w:rsid w:val="00920B1E"/>
    <w:rsid w:val="00922B5D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B229B"/>
    <w:rsid w:val="00AC1727"/>
    <w:rsid w:val="00AF5D74"/>
    <w:rsid w:val="00B1140D"/>
    <w:rsid w:val="00B34FC8"/>
    <w:rsid w:val="00B353ED"/>
    <w:rsid w:val="00B5097C"/>
    <w:rsid w:val="00B50B25"/>
    <w:rsid w:val="00B9505D"/>
    <w:rsid w:val="00BA533F"/>
    <w:rsid w:val="00C35574"/>
    <w:rsid w:val="00C94360"/>
    <w:rsid w:val="00CA6D42"/>
    <w:rsid w:val="00D53DCF"/>
    <w:rsid w:val="00D806BE"/>
    <w:rsid w:val="00DA0C93"/>
    <w:rsid w:val="00DF749C"/>
    <w:rsid w:val="00E35E9C"/>
    <w:rsid w:val="00EA0A66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Jacek Buksakowski</cp:lastModifiedBy>
  <cp:revision>16</cp:revision>
  <cp:lastPrinted>2022-12-21T10:32:00Z</cp:lastPrinted>
  <dcterms:created xsi:type="dcterms:W3CDTF">2022-12-21T12:13:00Z</dcterms:created>
  <dcterms:modified xsi:type="dcterms:W3CDTF">2025-01-24T07:34:00Z</dcterms:modified>
</cp:coreProperties>
</file>