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6E329F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7EEB" w:rsidRPr="000D7EEB" w:rsidRDefault="00BF6318" w:rsidP="000D7EEB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0D7EEB" w:rsidRPr="000D7EEB">
        <w:rPr>
          <w:rFonts w:ascii="Arial" w:hAnsi="Arial" w:cs="Arial"/>
          <w:b/>
          <w:sz w:val="22"/>
        </w:rPr>
        <w:t>dostawę pralek i suszarek automatycznych w podziale na dwie części:</w:t>
      </w:r>
    </w:p>
    <w:p w:rsidR="000D7EEB" w:rsidRPr="000D7EEB" w:rsidRDefault="000D7EEB" w:rsidP="000D7EEB">
      <w:pPr>
        <w:spacing w:after="0" w:line="360" w:lineRule="auto"/>
        <w:rPr>
          <w:rFonts w:ascii="Arial" w:hAnsi="Arial" w:cs="Arial"/>
          <w:b/>
          <w:sz w:val="22"/>
        </w:rPr>
      </w:pPr>
      <w:r w:rsidRPr="000D7EEB">
        <w:rPr>
          <w:rFonts w:ascii="Arial" w:hAnsi="Arial" w:cs="Arial"/>
          <w:b/>
          <w:sz w:val="22"/>
        </w:rPr>
        <w:t xml:space="preserve">                                    Część nr 1 – dostawa pralek automatycznych</w:t>
      </w:r>
    </w:p>
    <w:p w:rsidR="000D7EEB" w:rsidRPr="000D7EEB" w:rsidRDefault="000D7EEB" w:rsidP="000D7EEB">
      <w:pPr>
        <w:spacing w:after="0" w:line="360" w:lineRule="auto"/>
        <w:rPr>
          <w:rFonts w:ascii="Arial" w:hAnsi="Arial" w:cs="Arial"/>
          <w:b/>
          <w:sz w:val="22"/>
        </w:rPr>
      </w:pPr>
      <w:r w:rsidRPr="000D7EEB">
        <w:rPr>
          <w:rFonts w:ascii="Arial" w:hAnsi="Arial" w:cs="Arial"/>
          <w:b/>
          <w:sz w:val="22"/>
        </w:rPr>
        <w:t xml:space="preserve">                                    Część nr 2 – dostawa suszarek automatycznych</w:t>
      </w:r>
    </w:p>
    <w:p w:rsidR="00BF6318" w:rsidRPr="00572F0C" w:rsidRDefault="00BF6318" w:rsidP="000D7EEB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0D7EEB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EDC" w:rsidRDefault="00AE3EDC" w:rsidP="00EA13A8">
      <w:pPr>
        <w:spacing w:after="0" w:line="240" w:lineRule="auto"/>
      </w:pPr>
      <w:r>
        <w:separator/>
      </w:r>
    </w:p>
  </w:endnote>
  <w:endnote w:type="continuationSeparator" w:id="0">
    <w:p w:rsidR="00AE3EDC" w:rsidRDefault="00AE3ED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EDC" w:rsidRDefault="00AE3EDC" w:rsidP="00EA13A8">
      <w:pPr>
        <w:spacing w:after="0" w:line="240" w:lineRule="auto"/>
      </w:pPr>
      <w:r>
        <w:separator/>
      </w:r>
    </w:p>
  </w:footnote>
  <w:footnote w:type="continuationSeparator" w:id="0">
    <w:p w:rsidR="00AE3EDC" w:rsidRDefault="00AE3EDC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D7EEB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433E6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417D32"/>
    <w:rsid w:val="00443B70"/>
    <w:rsid w:val="00452C88"/>
    <w:rsid w:val="00454C30"/>
    <w:rsid w:val="0048619A"/>
    <w:rsid w:val="004872F7"/>
    <w:rsid w:val="00491F0D"/>
    <w:rsid w:val="004942E0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E329F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622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E3EDC"/>
    <w:rsid w:val="00AF1241"/>
    <w:rsid w:val="00B025AC"/>
    <w:rsid w:val="00B05829"/>
    <w:rsid w:val="00B35B52"/>
    <w:rsid w:val="00B417FF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EE486F"/>
    <w:rsid w:val="00F1214E"/>
    <w:rsid w:val="00F14CDE"/>
    <w:rsid w:val="00F16CE0"/>
    <w:rsid w:val="00F40652"/>
    <w:rsid w:val="00F45F28"/>
    <w:rsid w:val="00F64F30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6E08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D03F-7C96-4ACD-8F4E-2ED8BF172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442825-BFCA-4EE0-95F4-557CF553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</cp:revision>
  <cp:lastPrinted>2025-04-08T10:47:00Z</cp:lastPrinted>
  <dcterms:created xsi:type="dcterms:W3CDTF">2025-04-23T12:15:00Z</dcterms:created>
  <dcterms:modified xsi:type="dcterms:W3CDTF">2025-05-16T10:15:00Z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