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F5" w:rsidRPr="006136F5" w:rsidRDefault="006136F5" w:rsidP="006136F5">
      <w:pPr>
        <w:tabs>
          <w:tab w:val="left" w:pos="6804"/>
        </w:tabs>
        <w:spacing w:before="60" w:after="0" w:line="240" w:lineRule="auto"/>
        <w:ind w:left="284"/>
        <w:rPr>
          <w:rFonts w:ascii="Arial Black" w:eastAsia="Times New Roman" w:hAnsi="Arial Black" w:cs="Arial"/>
          <w:i/>
          <w:sz w:val="20"/>
          <w:szCs w:val="20"/>
          <w:lang w:eastAsia="pl-PL"/>
        </w:rPr>
      </w:pPr>
      <w:r w:rsidRPr="006136F5">
        <w:rPr>
          <w:rFonts w:ascii="Arial Black" w:eastAsia="Times New Roman" w:hAnsi="Arial Black" w:cs="Arial"/>
          <w:b/>
          <w:i/>
          <w:sz w:val="20"/>
          <w:szCs w:val="20"/>
          <w:lang w:eastAsia="pl-PL"/>
        </w:rPr>
        <w:t xml:space="preserve">                                                                                          Załącznik nr 1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9062"/>
      </w:tblGrid>
      <w:tr w:rsidR="006136F5" w:rsidRPr="006136F5" w:rsidTr="00C767A5">
        <w:tc>
          <w:tcPr>
            <w:tcW w:w="9596" w:type="dxa"/>
            <w:shd w:val="clear" w:color="auto" w:fill="B4C6E7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val="en-US"/>
              </w:rPr>
            </w:pPr>
            <w:r w:rsidRPr="006136F5">
              <w:rPr>
                <w:rFonts w:ascii="Arial Black" w:eastAsia="Times New Roman" w:hAnsi="Arial Black" w:cs="Arial"/>
                <w:b/>
                <w:lang w:eastAsia="pl-PL"/>
              </w:rPr>
              <w:t>FORMULARZ OFERTY</w:t>
            </w:r>
          </w:p>
        </w:tc>
      </w:tr>
    </w:tbl>
    <w:p w:rsidR="006136F5" w:rsidRPr="006136F5" w:rsidRDefault="006136F5" w:rsidP="006136F5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136F5">
        <w:rPr>
          <w:rFonts w:ascii="Arial Black" w:eastAsia="Times New Roman" w:hAnsi="Arial Black" w:cs="Times New Roman"/>
          <w:sz w:val="18"/>
          <w:szCs w:val="18"/>
          <w:lang w:eastAsia="pl-PL"/>
        </w:rPr>
        <w:t>Dane wykonawcy</w:t>
      </w:r>
      <w:r w:rsidRPr="006136F5">
        <w:rPr>
          <w:rFonts w:ascii="Arial Black" w:eastAsia="Times New Roman" w:hAnsi="Arial Black" w:cs="Times New Roman"/>
          <w:sz w:val="18"/>
          <w:szCs w:val="18"/>
          <w:vertAlign w:val="superscript"/>
          <w:lang w:eastAsia="pl-PL"/>
        </w:rPr>
        <w:footnoteReference w:id="1"/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6136F5" w:rsidRPr="006136F5" w:rsidTr="00C767A5">
        <w:trPr>
          <w:trHeight w:val="674"/>
        </w:trPr>
        <w:tc>
          <w:tcPr>
            <w:tcW w:w="506" w:type="dxa"/>
          </w:tcPr>
          <w:p w:rsidR="006136F5" w:rsidRPr="006136F5" w:rsidRDefault="006136F5" w:rsidP="006136F5">
            <w:pPr>
              <w:spacing w:before="120"/>
              <w:ind w:left="8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136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8788" w:type="dxa"/>
          </w:tcPr>
          <w:p w:rsidR="006136F5" w:rsidRPr="006136F5" w:rsidRDefault="006136F5" w:rsidP="006136F5">
            <w:pPr>
              <w:spacing w:before="120" w:after="120" w:line="240" w:lineRule="auto"/>
              <w:ind w:left="215"/>
              <w:rPr>
                <w:rFonts w:ascii="Arial" w:eastAsia="Times New Roman" w:hAnsi="Arial" w:cs="Arial"/>
                <w:b/>
                <w:spacing w:val="40"/>
                <w:sz w:val="18"/>
                <w:szCs w:val="18"/>
                <w:lang w:eastAsia="pl-PL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Pełna nazwa: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eastAsia="pl-PL"/>
              </w:rPr>
              <w:t>........................................................................</w:t>
            </w:r>
          </w:p>
          <w:p w:rsidR="006136F5" w:rsidRPr="006136F5" w:rsidRDefault="006136F5" w:rsidP="006136F5">
            <w:pPr>
              <w:spacing w:before="60"/>
              <w:ind w:left="215"/>
              <w:rPr>
                <w:rFonts w:ascii="Arial" w:eastAsia="Times New Roman" w:hAnsi="Arial" w:cs="Arial"/>
                <w:spacing w:val="40"/>
                <w:sz w:val="18"/>
                <w:szCs w:val="18"/>
                <w:lang w:eastAsia="pl-PL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Adres:</w:t>
            </w:r>
            <w:r w:rsidRPr="006136F5">
              <w:rPr>
                <w:rFonts w:ascii="Arial" w:eastAsia="Times New Roman" w:hAnsi="Arial" w:cs="Arial"/>
                <w:spacing w:val="40"/>
                <w:sz w:val="18"/>
                <w:szCs w:val="18"/>
                <w:lang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eastAsia="pl-PL"/>
              </w:rPr>
              <w:t>..........................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kod</w:t>
            </w:r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eastAsia="pl-PL"/>
              </w:rPr>
              <w:t>...........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miejscowość 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eastAsia="pl-PL"/>
              </w:rPr>
              <w:t>....................</w:t>
            </w:r>
          </w:p>
          <w:p w:rsidR="006136F5" w:rsidRPr="006136F5" w:rsidRDefault="006136F5" w:rsidP="006136F5">
            <w:pPr>
              <w:spacing w:before="60" w:after="120"/>
              <w:ind w:left="215"/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val="en-US" w:eastAsia="pl-PL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tel.: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val="en-US" w:eastAsia="pl-PL"/>
              </w:rPr>
              <w:t xml:space="preserve"> .......................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fax: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val="en-US" w:eastAsia="pl-PL"/>
              </w:rPr>
              <w:t xml:space="preserve"> .................... 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e-mail</w:t>
            </w:r>
            <w:r w:rsidRPr="006136F5">
              <w:rPr>
                <w:rFonts w:ascii="Arial" w:eastAsia="Times New Roman" w:hAnsi="Arial" w:cs="Arial"/>
                <w:spacing w:val="40"/>
                <w:sz w:val="18"/>
                <w:szCs w:val="18"/>
                <w:lang w:val="en-US" w:eastAsia="pl-PL"/>
              </w:rPr>
              <w:t>....................</w:t>
            </w:r>
          </w:p>
          <w:p w:rsidR="006136F5" w:rsidRPr="006136F5" w:rsidRDefault="006136F5" w:rsidP="006136F5">
            <w:pPr>
              <w:spacing w:before="60" w:after="120"/>
              <w:ind w:left="215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NIP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spacing w:val="40"/>
                <w:sz w:val="18"/>
                <w:szCs w:val="18"/>
                <w:lang w:val="en-US" w:eastAsia="pl-PL"/>
              </w:rPr>
              <w:t>..................</w:t>
            </w:r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REGON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spacing w:val="40"/>
                <w:sz w:val="18"/>
                <w:szCs w:val="18"/>
                <w:lang w:val="en-US" w:eastAsia="pl-PL"/>
              </w:rPr>
              <w:t xml:space="preserve">................. </w:t>
            </w:r>
          </w:p>
        </w:tc>
      </w:tr>
      <w:tr w:rsidR="006136F5" w:rsidRPr="006136F5" w:rsidTr="00C767A5">
        <w:trPr>
          <w:trHeight w:val="674"/>
        </w:trPr>
        <w:tc>
          <w:tcPr>
            <w:tcW w:w="506" w:type="dxa"/>
          </w:tcPr>
          <w:p w:rsidR="006136F5" w:rsidRPr="006136F5" w:rsidRDefault="006136F5" w:rsidP="006136F5">
            <w:pPr>
              <w:spacing w:before="120"/>
              <w:ind w:left="8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136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788" w:type="dxa"/>
          </w:tcPr>
          <w:p w:rsidR="006136F5" w:rsidRPr="006136F5" w:rsidRDefault="006136F5" w:rsidP="006136F5">
            <w:pPr>
              <w:spacing w:before="120" w:after="120" w:line="240" w:lineRule="auto"/>
              <w:ind w:left="215"/>
              <w:rPr>
                <w:rFonts w:ascii="Arial" w:eastAsia="Times New Roman" w:hAnsi="Arial" w:cs="Arial"/>
                <w:b/>
                <w:spacing w:val="40"/>
                <w:sz w:val="18"/>
                <w:szCs w:val="18"/>
                <w:lang w:eastAsia="pl-PL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Pełna nazwa: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eastAsia="pl-PL"/>
              </w:rPr>
              <w:t>........................................................................</w:t>
            </w:r>
          </w:p>
          <w:p w:rsidR="006136F5" w:rsidRPr="006136F5" w:rsidRDefault="006136F5" w:rsidP="006136F5">
            <w:pPr>
              <w:spacing w:before="60"/>
              <w:ind w:left="215"/>
              <w:rPr>
                <w:rFonts w:ascii="Arial" w:eastAsia="Times New Roman" w:hAnsi="Arial" w:cs="Arial"/>
                <w:spacing w:val="40"/>
                <w:sz w:val="18"/>
                <w:szCs w:val="18"/>
                <w:lang w:eastAsia="pl-PL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Adres:</w:t>
            </w:r>
            <w:r w:rsidRPr="006136F5">
              <w:rPr>
                <w:rFonts w:ascii="Arial" w:eastAsia="Times New Roman" w:hAnsi="Arial" w:cs="Arial"/>
                <w:spacing w:val="40"/>
                <w:sz w:val="18"/>
                <w:szCs w:val="18"/>
                <w:lang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ulica</w:t>
            </w:r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eastAsia="pl-PL"/>
              </w:rPr>
              <w:t>..........................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kod</w:t>
            </w:r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eastAsia="pl-PL"/>
              </w:rPr>
              <w:t>...........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miejscowość 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eastAsia="pl-PL"/>
              </w:rPr>
              <w:t>....................</w:t>
            </w:r>
          </w:p>
          <w:p w:rsidR="006136F5" w:rsidRPr="006136F5" w:rsidRDefault="006136F5" w:rsidP="006136F5">
            <w:pPr>
              <w:spacing w:before="60" w:after="120"/>
              <w:ind w:left="215"/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val="en-US" w:eastAsia="pl-PL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tel.: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val="en-US" w:eastAsia="pl-PL"/>
              </w:rPr>
              <w:t xml:space="preserve"> .......................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fax:</w:t>
            </w:r>
            <w:r w:rsidRPr="006136F5">
              <w:rPr>
                <w:rFonts w:ascii="Arial" w:eastAsia="Times New Roman" w:hAnsi="Arial" w:cs="Arial"/>
                <w:bCs/>
                <w:spacing w:val="40"/>
                <w:sz w:val="18"/>
                <w:szCs w:val="18"/>
                <w:lang w:val="en-US" w:eastAsia="pl-PL"/>
              </w:rPr>
              <w:t xml:space="preserve"> .................... 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e-mail</w:t>
            </w:r>
            <w:r w:rsidRPr="006136F5">
              <w:rPr>
                <w:rFonts w:ascii="Arial" w:eastAsia="Times New Roman" w:hAnsi="Arial" w:cs="Arial"/>
                <w:spacing w:val="40"/>
                <w:sz w:val="18"/>
                <w:szCs w:val="18"/>
                <w:lang w:val="en-US" w:eastAsia="pl-PL"/>
              </w:rPr>
              <w:t>....................</w:t>
            </w:r>
          </w:p>
          <w:p w:rsidR="006136F5" w:rsidRPr="006136F5" w:rsidRDefault="006136F5" w:rsidP="006136F5">
            <w:pPr>
              <w:spacing w:before="60" w:after="120"/>
              <w:ind w:left="215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proofErr w:type="spellStart"/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NIP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spacing w:val="40"/>
                <w:sz w:val="18"/>
                <w:szCs w:val="18"/>
                <w:lang w:val="en-US" w:eastAsia="pl-PL"/>
              </w:rPr>
              <w:t>..................</w:t>
            </w:r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numer</w:t>
            </w:r>
            <w:proofErr w:type="spellEnd"/>
            <w:r w:rsidRPr="006136F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REGON</w:t>
            </w:r>
            <w:r w:rsidRPr="0061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6136F5">
              <w:rPr>
                <w:rFonts w:ascii="Arial" w:eastAsia="Times New Roman" w:hAnsi="Arial" w:cs="Arial"/>
                <w:spacing w:val="40"/>
                <w:sz w:val="18"/>
                <w:szCs w:val="18"/>
                <w:lang w:val="en-US" w:eastAsia="pl-PL"/>
              </w:rPr>
              <w:t xml:space="preserve">................. </w:t>
            </w:r>
          </w:p>
        </w:tc>
      </w:tr>
    </w:tbl>
    <w:p w:rsidR="006136F5" w:rsidRPr="006136F5" w:rsidRDefault="006136F5" w:rsidP="006136F5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6136F5">
        <w:rPr>
          <w:rFonts w:ascii="Arial Black" w:eastAsia="Calibri" w:hAnsi="Arial Black" w:cs="Arial"/>
          <w:sz w:val="18"/>
          <w:szCs w:val="18"/>
        </w:rPr>
        <w:t>Oświadczam, że jestem</w:t>
      </w:r>
      <w:r w:rsidRPr="006136F5">
        <w:rPr>
          <w:rFonts w:ascii="Arial Black" w:eastAsia="Calibri" w:hAnsi="Arial Black" w:cs="Times New Roman"/>
          <w:sz w:val="18"/>
          <w:szCs w:val="18"/>
          <w:vertAlign w:val="superscript"/>
        </w:rPr>
        <w:footnoteReference w:id="2"/>
      </w:r>
      <w:r w:rsidRPr="006136F5">
        <w:rPr>
          <w:rFonts w:ascii="Arial" w:eastAsia="Calibri" w:hAnsi="Arial" w:cs="Arial"/>
          <w:sz w:val="18"/>
          <w:szCs w:val="18"/>
        </w:rPr>
        <w:t xml:space="preserve">: </w:t>
      </w:r>
    </w:p>
    <w:p w:rsidR="006136F5" w:rsidRPr="006136F5" w:rsidRDefault="006136F5" w:rsidP="006136F5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Calibri" w:hAnsi="Arial" w:cs="Arial"/>
          <w:sz w:val="18"/>
          <w:szCs w:val="18"/>
          <w:lang w:eastAsia="pl-PL"/>
        </w:rPr>
      </w:pPr>
      <w:r w:rsidRPr="006136F5">
        <w:rPr>
          <w:rFonts w:ascii="Arial" w:eastAsia="Calibri" w:hAnsi="Arial" w:cs="Arial"/>
          <w:sz w:val="18"/>
          <w:szCs w:val="18"/>
          <w:lang w:eastAsia="pl-PL"/>
        </w:rPr>
        <w:t>mikroprzedsiębiorstwem</w:t>
      </w:r>
    </w:p>
    <w:p w:rsidR="006136F5" w:rsidRPr="006136F5" w:rsidRDefault="006136F5" w:rsidP="006136F5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Calibri" w:hAnsi="Arial" w:cs="Arial"/>
          <w:sz w:val="18"/>
          <w:szCs w:val="18"/>
          <w:lang w:eastAsia="pl-PL"/>
        </w:rPr>
      </w:pPr>
      <w:r w:rsidRPr="006136F5">
        <w:rPr>
          <w:rFonts w:ascii="Arial" w:eastAsia="Calibri" w:hAnsi="Arial" w:cs="Arial"/>
          <w:sz w:val="18"/>
          <w:szCs w:val="18"/>
          <w:lang w:eastAsia="pl-PL"/>
        </w:rPr>
        <w:t>małym przedsiębiorstwem</w:t>
      </w:r>
    </w:p>
    <w:p w:rsidR="006136F5" w:rsidRPr="006136F5" w:rsidRDefault="006136F5" w:rsidP="006136F5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Calibri" w:hAnsi="Arial" w:cs="Arial"/>
          <w:sz w:val="18"/>
          <w:szCs w:val="18"/>
          <w:lang w:eastAsia="pl-PL"/>
        </w:rPr>
      </w:pPr>
      <w:r w:rsidRPr="006136F5">
        <w:rPr>
          <w:rFonts w:ascii="Arial" w:eastAsia="Calibri" w:hAnsi="Arial" w:cs="Arial"/>
          <w:sz w:val="18"/>
          <w:szCs w:val="18"/>
          <w:lang w:eastAsia="pl-PL"/>
        </w:rPr>
        <w:t>średnim przedsiębiorstwem</w:t>
      </w:r>
    </w:p>
    <w:p w:rsidR="006136F5" w:rsidRPr="006136F5" w:rsidRDefault="006136F5" w:rsidP="006136F5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Calibri" w:hAnsi="Arial" w:cs="Arial"/>
          <w:sz w:val="18"/>
          <w:szCs w:val="18"/>
          <w:lang w:eastAsia="pl-PL"/>
        </w:rPr>
      </w:pPr>
      <w:r w:rsidRPr="006136F5">
        <w:rPr>
          <w:rFonts w:ascii="Arial" w:eastAsia="Calibri" w:hAnsi="Arial" w:cs="Arial"/>
          <w:sz w:val="18"/>
          <w:szCs w:val="18"/>
          <w:lang w:eastAsia="pl-PL"/>
        </w:rPr>
        <w:t>prowadzącym jednoosobową działalność gospodarczą</w:t>
      </w:r>
    </w:p>
    <w:p w:rsidR="006136F5" w:rsidRPr="006136F5" w:rsidRDefault="006136F5" w:rsidP="006136F5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Calibri" w:hAnsi="Arial" w:cs="Arial"/>
          <w:sz w:val="18"/>
          <w:szCs w:val="18"/>
          <w:lang w:eastAsia="pl-PL"/>
        </w:rPr>
      </w:pPr>
      <w:r w:rsidRPr="006136F5">
        <w:rPr>
          <w:rFonts w:ascii="Arial" w:eastAsia="Calibri" w:hAnsi="Arial" w:cs="Arial"/>
          <w:sz w:val="18"/>
          <w:szCs w:val="18"/>
          <w:lang w:eastAsia="pl-PL"/>
        </w:rPr>
        <w:t>osobą fizyczną nieprowadzącą działalności gospodarczej</w:t>
      </w:r>
    </w:p>
    <w:p w:rsidR="006136F5" w:rsidRPr="006136F5" w:rsidRDefault="006136F5" w:rsidP="006136F5">
      <w:pPr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Calibri" w:hAnsi="Arial" w:cs="Arial"/>
          <w:sz w:val="18"/>
          <w:szCs w:val="18"/>
          <w:lang w:eastAsia="pl-PL"/>
        </w:rPr>
        <w:t>inny rodzaj</w:t>
      </w:r>
    </w:p>
    <w:p w:rsidR="006136F5" w:rsidRPr="006136F5" w:rsidRDefault="006136F5" w:rsidP="006136F5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6136F5">
        <w:rPr>
          <w:rFonts w:ascii="Arial" w:eastAsia="Calibri" w:hAnsi="Arial" w:cs="Arial"/>
          <w:i/>
          <w:sz w:val="18"/>
          <w:szCs w:val="18"/>
          <w:lang w:eastAsia="pl-PL"/>
        </w:rPr>
        <w:t>Definicja mikro, małego i średniego przedsiębiorcy znajduje się w art. 7 ust. 1 pkt 1, 2 i 3 ustawy z dnia 06 marca 2018 r. - Prawo przedsiębiorców (Dz. U. z 2024r. poz. 236).</w:t>
      </w:r>
    </w:p>
    <w:p w:rsidR="006136F5" w:rsidRPr="006136F5" w:rsidRDefault="006136F5" w:rsidP="006136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sz w:val="18"/>
          <w:szCs w:val="18"/>
          <w:lang w:eastAsia="pl-PL"/>
        </w:rPr>
        <w:t>Nawiązując do ogłoszonego</w:t>
      </w:r>
      <w:r w:rsidRPr="006136F5">
        <w:rPr>
          <w:rFonts w:ascii="Arial" w:eastAsia="Arial" w:hAnsi="Arial" w:cs="Arial"/>
          <w:sz w:val="18"/>
          <w:szCs w:val="18"/>
          <w:lang w:eastAsia="pl-PL"/>
        </w:rPr>
        <w:t xml:space="preserve"> postępowania o udzielenie zamówienia publicznego prowadzonego w trybie podstawowym bez negocjacji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 pn.</w:t>
      </w:r>
      <w:r w:rsidRPr="006136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6136F5">
        <w:rPr>
          <w:rFonts w:ascii="Arial Black" w:eastAsia="Times New Roman" w:hAnsi="Arial Black" w:cs="Arial"/>
          <w:sz w:val="18"/>
          <w:szCs w:val="18"/>
          <w:lang w:eastAsia="pl-PL"/>
        </w:rPr>
        <w:t>„Budowa dróg rowerowych   w Świdnicy jako element infrastruktury czystego transportu miejskiego” – Część II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 - Rozbudowa drogi powiatowej nr 2876D -                 ul. Bystrzyckiej w miejscowości Świdnica, polegająca na budowie ciągu pieszo – rowerowego.</w:t>
      </w:r>
    </w:p>
    <w:p w:rsidR="006136F5" w:rsidRPr="006136F5" w:rsidRDefault="006136F5" w:rsidP="006136F5">
      <w:pPr>
        <w:spacing w:after="0" w:line="240" w:lineRule="auto"/>
        <w:rPr>
          <w:rFonts w:ascii="Verdana" w:eastAsia="Times New Roman" w:hAnsi="Verdana" w:cs="Times New Roman"/>
          <w:sz w:val="20"/>
        </w:rPr>
      </w:pPr>
      <w:r w:rsidRPr="006136F5">
        <w:rPr>
          <w:rFonts w:ascii="Verdana" w:eastAsia="Times New Roman" w:hAnsi="Verdana" w:cs="Times New Roman"/>
          <w:sz w:val="20"/>
        </w:rPr>
        <w:t xml:space="preserve">                    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ayout w:type="fixed"/>
        <w:tblLook w:val="01E0" w:firstRow="1" w:lastRow="1" w:firstColumn="1" w:lastColumn="1" w:noHBand="0" w:noVBand="0"/>
      </w:tblPr>
      <w:tblGrid>
        <w:gridCol w:w="4644"/>
        <w:gridCol w:w="4699"/>
      </w:tblGrid>
      <w:tr w:rsidR="006136F5" w:rsidRPr="006136F5" w:rsidTr="00C767A5">
        <w:trPr>
          <w:trHeight w:val="44"/>
        </w:trPr>
        <w:tc>
          <w:tcPr>
            <w:tcW w:w="4644" w:type="dxa"/>
            <w:vMerge w:val="restart"/>
            <w:tcBorders>
              <w:top w:val="nil"/>
              <w:left w:val="nil"/>
            </w:tcBorders>
            <w:shd w:val="clear" w:color="auto" w:fill="FFF2CC"/>
            <w:vAlign w:val="center"/>
          </w:tcPr>
          <w:p w:rsidR="006136F5" w:rsidRPr="006136F5" w:rsidRDefault="006136F5" w:rsidP="006136F5">
            <w:pPr>
              <w:numPr>
                <w:ilvl w:val="0"/>
                <w:numId w:val="1"/>
              </w:numPr>
              <w:spacing w:before="60" w:after="60" w:line="240" w:lineRule="auto"/>
              <w:ind w:left="426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136F5">
              <w:rPr>
                <w:rFonts w:ascii="Arial Black" w:eastAsia="Times New Roman" w:hAnsi="Arial Black" w:cs="Times New Roman"/>
                <w:i/>
                <w:sz w:val="18"/>
                <w:szCs w:val="18"/>
              </w:rPr>
              <w:t xml:space="preserve"> </w:t>
            </w:r>
            <w:r w:rsidRPr="006136F5">
              <w:rPr>
                <w:rFonts w:ascii="Arial Black" w:eastAsia="Times New Roman" w:hAnsi="Arial Black" w:cs="Arial"/>
                <w:b/>
                <w:sz w:val="18"/>
                <w:szCs w:val="18"/>
              </w:rPr>
              <w:t xml:space="preserve">Oferujemy </w:t>
            </w: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wyko</w:t>
            </w:r>
            <w:r w:rsidRPr="006136F5">
              <w:rPr>
                <w:rFonts w:ascii="Arial" w:eastAsia="Times New Roman" w:hAnsi="Arial" w:cs="Times New Roman"/>
                <w:sz w:val="18"/>
                <w:szCs w:val="18"/>
              </w:rPr>
              <w:t>nani</w:t>
            </w: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e przedmiotu zamówienia w łącznej cenie ryczałtowej wynoszącej:</w:t>
            </w:r>
          </w:p>
        </w:tc>
        <w:tc>
          <w:tcPr>
            <w:tcW w:w="4699" w:type="dxa"/>
            <w:shd w:val="clear" w:color="auto" w:fill="FFF2CC"/>
            <w:vAlign w:val="center"/>
          </w:tcPr>
          <w:p w:rsidR="006136F5" w:rsidRPr="006136F5" w:rsidRDefault="006136F5" w:rsidP="006136F5">
            <w:pPr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6136F5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Wartość netto …………..</w:t>
            </w:r>
          </w:p>
          <w:p w:rsidR="006136F5" w:rsidRPr="006136F5" w:rsidRDefault="006136F5" w:rsidP="006136F5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136F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(słownie: ……………………….. …………..zł)</w:t>
            </w:r>
          </w:p>
        </w:tc>
      </w:tr>
      <w:tr w:rsidR="006136F5" w:rsidRPr="006136F5" w:rsidTr="00C767A5">
        <w:trPr>
          <w:trHeight w:val="61"/>
        </w:trPr>
        <w:tc>
          <w:tcPr>
            <w:tcW w:w="4644" w:type="dxa"/>
            <w:vMerge/>
            <w:tcBorders>
              <w:left w:val="nil"/>
              <w:bottom w:val="nil"/>
            </w:tcBorders>
            <w:shd w:val="clear" w:color="auto" w:fill="FFF2CC"/>
            <w:vAlign w:val="center"/>
          </w:tcPr>
          <w:p w:rsidR="006136F5" w:rsidRPr="006136F5" w:rsidRDefault="006136F5" w:rsidP="006136F5">
            <w:pPr>
              <w:spacing w:before="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6136F5" w:rsidRPr="006136F5" w:rsidRDefault="006136F5" w:rsidP="006136F5">
            <w:pPr>
              <w:spacing w:before="60" w:after="60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6136F5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Podatek 23% …………….</w:t>
            </w:r>
          </w:p>
          <w:p w:rsidR="006136F5" w:rsidRPr="006136F5" w:rsidRDefault="006136F5" w:rsidP="006136F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136F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(słownie: ……………………….. …………..zł)</w:t>
            </w:r>
          </w:p>
        </w:tc>
      </w:tr>
      <w:tr w:rsidR="006136F5" w:rsidRPr="006136F5" w:rsidTr="00C767A5">
        <w:trPr>
          <w:trHeight w:val="61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vAlign w:val="center"/>
          </w:tcPr>
          <w:p w:rsidR="006136F5" w:rsidRPr="006136F5" w:rsidRDefault="006136F5" w:rsidP="006136F5">
            <w:pPr>
              <w:spacing w:before="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136F5" w:rsidRPr="006136F5" w:rsidRDefault="006136F5" w:rsidP="006136F5">
            <w:pPr>
              <w:spacing w:before="60" w:after="60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6136F5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Cena brutto…………………….</w:t>
            </w:r>
          </w:p>
          <w:p w:rsidR="006136F5" w:rsidRPr="006136F5" w:rsidRDefault="006136F5" w:rsidP="006136F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136F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(słownie: ……………………….. …………..zł)</w:t>
            </w:r>
          </w:p>
        </w:tc>
      </w:tr>
    </w:tbl>
    <w:p w:rsidR="006136F5" w:rsidRPr="006136F5" w:rsidRDefault="006136F5" w:rsidP="006136F5">
      <w:pPr>
        <w:spacing w:after="0" w:line="240" w:lineRule="auto"/>
        <w:rPr>
          <w:rFonts w:ascii="Verdana" w:eastAsia="Times New Roman" w:hAnsi="Verdana" w:cs="Times New Roman"/>
          <w:sz w:val="20"/>
          <w:lang w:val="en-US"/>
        </w:rPr>
      </w:pPr>
    </w:p>
    <w:p w:rsidR="006136F5" w:rsidRPr="006136F5" w:rsidRDefault="006136F5" w:rsidP="006136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Black" w:eastAsia="MS Mincho" w:hAnsi="Arial Black" w:cs="Arial"/>
          <w:color w:val="000000"/>
          <w:sz w:val="18"/>
          <w:szCs w:val="18"/>
          <w:lang w:eastAsia="pl-PL"/>
        </w:rPr>
      </w:pPr>
      <w:r w:rsidRPr="006136F5">
        <w:rPr>
          <w:rFonts w:ascii="Arial Black" w:eastAsia="Times New Roman" w:hAnsi="Arial Black" w:cs="Arial"/>
          <w:b/>
          <w:sz w:val="18"/>
          <w:szCs w:val="18"/>
          <w:lang w:eastAsia="pl-PL"/>
        </w:rPr>
        <w:t>Deklarujemy</w:t>
      </w:r>
      <w:r w:rsidRPr="006136F5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wykonanie przedmiotu zamówienia w </w:t>
      </w:r>
      <w:r w:rsidRPr="006136F5">
        <w:rPr>
          <w:rFonts w:ascii="Arial" w:eastAsia="MS Mincho" w:hAnsi="Arial" w:cs="Arial"/>
          <w:color w:val="000000"/>
          <w:sz w:val="18"/>
          <w:szCs w:val="18"/>
        </w:rPr>
        <w:t xml:space="preserve"> terminie </w:t>
      </w:r>
      <w:r w:rsidRPr="006136F5">
        <w:rPr>
          <w:rFonts w:ascii="Arial Black" w:eastAsia="MS Mincho" w:hAnsi="Arial Black" w:cs="Arial"/>
          <w:sz w:val="18"/>
          <w:szCs w:val="18"/>
        </w:rPr>
        <w:t>9 miesięcy od</w:t>
      </w:r>
      <w:r w:rsidRPr="006136F5">
        <w:rPr>
          <w:rFonts w:ascii="Arial Black" w:eastAsia="MS Mincho" w:hAnsi="Arial Black" w:cs="Arial"/>
          <w:color w:val="000000"/>
          <w:sz w:val="18"/>
          <w:szCs w:val="18"/>
        </w:rPr>
        <w:t xml:space="preserve"> dnia podpisania umowy</w:t>
      </w:r>
      <w:r w:rsidRPr="006136F5">
        <w:rPr>
          <w:rFonts w:ascii="Arial" w:eastAsia="MS Mincho" w:hAnsi="Arial" w:cs="Arial"/>
          <w:color w:val="000000"/>
          <w:sz w:val="18"/>
          <w:szCs w:val="18"/>
        </w:rPr>
        <w:t xml:space="preserve">, </w:t>
      </w:r>
      <w:r w:rsidRPr="006136F5">
        <w:rPr>
          <w:rFonts w:ascii="Arial Black" w:eastAsia="MS Mincho" w:hAnsi="Arial Black" w:cs="Arial"/>
          <w:color w:val="000000"/>
          <w:sz w:val="18"/>
          <w:szCs w:val="18"/>
        </w:rPr>
        <w:t>nie dłużej niż do 30 listopada 2025 r.</w:t>
      </w:r>
    </w:p>
    <w:p w:rsidR="006136F5" w:rsidRPr="006136F5" w:rsidRDefault="006136F5" w:rsidP="006136F5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MS Mincho" w:hAnsi="Arial" w:cs="Arial"/>
          <w:sz w:val="18"/>
          <w:szCs w:val="18"/>
        </w:rPr>
      </w:pPr>
      <w:r w:rsidRPr="006136F5">
        <w:rPr>
          <w:rFonts w:ascii="Arial" w:eastAsia="MS Mincho" w:hAnsi="Arial" w:cs="Arial"/>
          <w:color w:val="000000"/>
          <w:sz w:val="18"/>
          <w:szCs w:val="18"/>
        </w:rPr>
        <w:t>Za termin zakończenia robót uważa się datę pisemnego powiadomienia Zamawiającego przez Wykonawcę                          o gotowości robót budowlanych do odbioru końcowego, chyba że w toku odbioru okazało się ze przedmiot umowy ma wady, wówczas za datę zakończenia robót uważa się datę podpisania protokołu odbioru końcowego</w:t>
      </w:r>
      <w:r w:rsidRPr="006136F5">
        <w:rPr>
          <w:rFonts w:ascii="Arial" w:eastAsia="MS Mincho" w:hAnsi="Arial" w:cs="Arial"/>
          <w:sz w:val="18"/>
          <w:szCs w:val="18"/>
        </w:rPr>
        <w:t>.</w:t>
      </w:r>
    </w:p>
    <w:p w:rsidR="006136F5" w:rsidRPr="006136F5" w:rsidRDefault="006136F5" w:rsidP="006136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MS Mincho" w:hAnsi="Arial" w:cs="Arial"/>
          <w:sz w:val="18"/>
          <w:szCs w:val="18"/>
          <w:lang w:eastAsia="pl-PL"/>
        </w:rPr>
      </w:pPr>
    </w:p>
    <w:p w:rsidR="006136F5" w:rsidRPr="006136F5" w:rsidRDefault="006136F5" w:rsidP="006136F5">
      <w:pPr>
        <w:widowControl w:val="0"/>
        <w:numPr>
          <w:ilvl w:val="0"/>
          <w:numId w:val="7"/>
        </w:numPr>
        <w:shd w:val="clear" w:color="auto" w:fill="FFF2CC"/>
        <w:autoSpaceDE w:val="0"/>
        <w:autoSpaceDN w:val="0"/>
        <w:adjustRightInd w:val="0"/>
        <w:spacing w:before="60" w:after="0" w:line="240" w:lineRule="auto"/>
        <w:jc w:val="both"/>
        <w:rPr>
          <w:rFonts w:ascii="Arial Black" w:eastAsia="MS Mincho" w:hAnsi="Arial Black" w:cs="StarSymbol"/>
          <w:sz w:val="18"/>
          <w:szCs w:val="18"/>
          <w:u w:val="single"/>
          <w:lang w:eastAsia="ar-SA"/>
        </w:rPr>
      </w:pPr>
      <w:r w:rsidRPr="006136F5">
        <w:rPr>
          <w:rFonts w:ascii="Arial Black" w:eastAsia="Times New Roman" w:hAnsi="Arial Black" w:cs="Arial"/>
          <w:b/>
          <w:sz w:val="18"/>
          <w:szCs w:val="18"/>
        </w:rPr>
        <w:t xml:space="preserve">Zobowiązujemy się </w:t>
      </w:r>
      <w:r w:rsidRPr="006136F5">
        <w:rPr>
          <w:rFonts w:ascii="Arial" w:eastAsia="Times New Roman" w:hAnsi="Arial" w:cs="Arial"/>
          <w:sz w:val="18"/>
          <w:szCs w:val="18"/>
        </w:rPr>
        <w:t xml:space="preserve">do udzielenia Zamawiającemu gwarancji jakości </w:t>
      </w:r>
      <w:r w:rsidRPr="006136F5">
        <w:rPr>
          <w:rFonts w:ascii="Arial" w:eastAsia="MS Mincho" w:hAnsi="Arial" w:cs="StarSymbol"/>
          <w:sz w:val="18"/>
          <w:szCs w:val="18"/>
          <w:lang w:eastAsia="ar-SA"/>
        </w:rPr>
        <w:t xml:space="preserve">na wszystkie wykonane </w:t>
      </w:r>
      <w:r w:rsidRPr="006136F5">
        <w:rPr>
          <w:rFonts w:ascii="Arial" w:eastAsia="Times New Roman" w:hAnsi="Arial" w:cs="Arial"/>
          <w:sz w:val="18"/>
          <w:szCs w:val="18"/>
        </w:rPr>
        <w:t xml:space="preserve">roboty budowlane, </w:t>
      </w:r>
      <w:r w:rsidRPr="006136F5">
        <w:rPr>
          <w:rFonts w:ascii="Arial Black" w:eastAsia="MS Mincho" w:hAnsi="Arial Black" w:cs="StarSymbol"/>
          <w:sz w:val="18"/>
          <w:szCs w:val="18"/>
          <w:u w:val="single"/>
          <w:lang w:eastAsia="ar-SA"/>
        </w:rPr>
        <w:t>na okres …………….. miesięcy</w:t>
      </w:r>
      <w:r w:rsidRPr="006136F5">
        <w:rPr>
          <w:rFonts w:ascii="Arial Black" w:eastAsia="MS Mincho" w:hAnsi="Arial Black" w:cs="Times New Roman"/>
          <w:sz w:val="20"/>
          <w:szCs w:val="18"/>
          <w:u w:val="single"/>
          <w:vertAlign w:val="superscript"/>
          <w:lang w:eastAsia="ar-SA"/>
        </w:rPr>
        <w:footnoteReference w:id="3"/>
      </w:r>
      <w:r w:rsidRPr="006136F5">
        <w:rPr>
          <w:rFonts w:ascii="Arial" w:eastAsia="MS Mincho" w:hAnsi="Arial" w:cs="Arial"/>
          <w:sz w:val="18"/>
          <w:szCs w:val="18"/>
          <w:lang w:eastAsia="ar-SA"/>
        </w:rPr>
        <w:t xml:space="preserve">, na warunkach </w:t>
      </w:r>
      <w:r w:rsidRPr="006136F5">
        <w:rPr>
          <w:rFonts w:ascii="Arial" w:eastAsia="MS Mincho" w:hAnsi="Arial" w:cs="StarSymbol"/>
          <w:sz w:val="18"/>
          <w:szCs w:val="18"/>
          <w:lang w:eastAsia="ar-SA"/>
        </w:rPr>
        <w:t>określonych w karcie gwarancyjnej,                             z wyłączeniem:</w:t>
      </w:r>
    </w:p>
    <w:p w:rsidR="006136F5" w:rsidRPr="006136F5" w:rsidRDefault="006136F5" w:rsidP="006136F5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Arial Black" w:eastAsia="MS Mincho" w:hAnsi="Arial Black" w:cs="StarSymbol"/>
          <w:sz w:val="18"/>
          <w:szCs w:val="18"/>
          <w:u w:val="single"/>
          <w:lang w:eastAsia="ar-SA"/>
        </w:rPr>
      </w:pPr>
    </w:p>
    <w:p w:rsidR="006136F5" w:rsidRPr="006136F5" w:rsidRDefault="006136F5" w:rsidP="006136F5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MS Mincho" w:hAnsi="Arial" w:cs="StarSymbol"/>
          <w:sz w:val="18"/>
          <w:szCs w:val="18"/>
          <w:lang w:eastAsia="ar-SA"/>
        </w:rPr>
      </w:pPr>
      <w:r w:rsidRPr="006136F5">
        <w:rPr>
          <w:rFonts w:ascii="Arial" w:eastAsia="Calibri" w:hAnsi="Arial" w:cs="Arial"/>
          <w:sz w:val="18"/>
          <w:szCs w:val="18"/>
        </w:rPr>
        <w:lastRenderedPageBreak/>
        <w:t xml:space="preserve">oznakowania poziomego grubowarstwowego, </w:t>
      </w:r>
      <w:r w:rsidRPr="006136F5">
        <w:rPr>
          <w:rFonts w:ascii="Arial" w:eastAsia="MS Mincho" w:hAnsi="Arial" w:cs="StarSymbol"/>
          <w:sz w:val="18"/>
          <w:szCs w:val="18"/>
          <w:lang w:eastAsia="ar-SA"/>
        </w:rPr>
        <w:t xml:space="preserve">dla którego zobowiązujemy się udzielić Zamawiającemu gwarancji jakości robót na </w:t>
      </w:r>
      <w:r w:rsidRPr="006136F5">
        <w:rPr>
          <w:rFonts w:ascii="Arial Black" w:eastAsia="MS Mincho" w:hAnsi="Arial Black" w:cs="StarSymbol"/>
          <w:b/>
          <w:sz w:val="18"/>
          <w:szCs w:val="18"/>
          <w:lang w:eastAsia="ar-SA"/>
        </w:rPr>
        <w:t>okres ……………. miesięcy</w:t>
      </w:r>
      <w:r w:rsidRPr="006136F5">
        <w:rPr>
          <w:rFonts w:ascii="Arial Black" w:eastAsia="MS Mincho" w:hAnsi="Arial Black" w:cs="Times New Roman"/>
          <w:b/>
          <w:sz w:val="20"/>
          <w:szCs w:val="18"/>
          <w:vertAlign w:val="superscript"/>
          <w:lang w:eastAsia="ar-SA"/>
        </w:rPr>
        <w:footnoteReference w:id="4"/>
      </w:r>
      <w:r w:rsidRPr="006136F5">
        <w:rPr>
          <w:rFonts w:ascii="Arial Black" w:eastAsia="MS Mincho" w:hAnsi="Arial Black" w:cs="StarSymbol"/>
          <w:b/>
          <w:sz w:val="18"/>
          <w:szCs w:val="18"/>
          <w:lang w:eastAsia="ar-SA"/>
        </w:rPr>
        <w:t xml:space="preserve"> </w:t>
      </w:r>
      <w:r w:rsidRPr="006136F5">
        <w:rPr>
          <w:rFonts w:ascii="Arial" w:eastAsia="MS Mincho" w:hAnsi="Arial" w:cs="StarSymbol"/>
          <w:sz w:val="18"/>
          <w:szCs w:val="18"/>
          <w:lang w:eastAsia="ar-SA"/>
        </w:rPr>
        <w:t xml:space="preserve">, </w:t>
      </w:r>
    </w:p>
    <w:p w:rsidR="006136F5" w:rsidRPr="006136F5" w:rsidRDefault="006136F5" w:rsidP="006136F5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MS Mincho" w:hAnsi="Arial" w:cs="StarSymbol"/>
          <w:sz w:val="18"/>
          <w:szCs w:val="18"/>
          <w:lang w:eastAsia="ar-SA"/>
        </w:rPr>
      </w:pPr>
      <w:r w:rsidRPr="006136F5">
        <w:rPr>
          <w:rFonts w:ascii="Arial" w:eastAsia="MS Mincho" w:hAnsi="Arial" w:cs="StarSymbol"/>
          <w:sz w:val="18"/>
          <w:szCs w:val="18"/>
          <w:lang w:eastAsia="pl-PL"/>
        </w:rPr>
        <w:t xml:space="preserve">prac  w ramach zagospodarowania zielenią i żywotności posadzonych roślin, zobowiązujemy się udzielić Zamawiającemu gwarancji jakości </w:t>
      </w:r>
      <w:r w:rsidRPr="006136F5">
        <w:rPr>
          <w:rFonts w:ascii="Arial Black" w:eastAsia="MS Mincho" w:hAnsi="Arial Black" w:cs="StarSymbol"/>
          <w:sz w:val="18"/>
          <w:szCs w:val="18"/>
          <w:lang w:eastAsia="pl-PL"/>
        </w:rPr>
        <w:t>na okres ……………….. miesięcy</w:t>
      </w:r>
      <w:r w:rsidRPr="006136F5">
        <w:rPr>
          <w:rFonts w:ascii="Arial Black" w:eastAsia="MS Mincho" w:hAnsi="Arial Black" w:cs="StarSymbol"/>
          <w:sz w:val="18"/>
          <w:szCs w:val="18"/>
          <w:vertAlign w:val="superscript"/>
          <w:lang w:eastAsia="pl-PL"/>
        </w:rPr>
        <w:t xml:space="preserve">4 </w:t>
      </w:r>
      <w:r w:rsidRPr="006136F5">
        <w:rPr>
          <w:rFonts w:ascii="Arial Black" w:eastAsia="MS Mincho" w:hAnsi="Arial Black" w:cs="StarSymbol"/>
          <w:sz w:val="18"/>
          <w:szCs w:val="18"/>
          <w:lang w:eastAsia="pl-PL"/>
        </w:rPr>
        <w:t xml:space="preserve"> </w:t>
      </w:r>
      <w:r w:rsidRPr="006136F5">
        <w:rPr>
          <w:rFonts w:ascii="Arial" w:eastAsia="MS Mincho" w:hAnsi="Arial" w:cs="StarSymbol"/>
          <w:sz w:val="18"/>
          <w:szCs w:val="18"/>
          <w:lang w:eastAsia="ar-SA"/>
        </w:rPr>
        <w:t>licząc od dnia zakończenia wykonywania prac pielęgnacyjnych.</w:t>
      </w:r>
    </w:p>
    <w:p w:rsidR="006136F5" w:rsidRPr="006136F5" w:rsidRDefault="006136F5" w:rsidP="006136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Black" w:eastAsia="MS Mincho" w:hAnsi="Arial Black" w:cs="StarSymbol"/>
          <w:sz w:val="18"/>
          <w:szCs w:val="18"/>
          <w:lang w:eastAsia="ar-SA"/>
        </w:rPr>
      </w:pPr>
    </w:p>
    <w:p w:rsidR="006136F5" w:rsidRPr="006136F5" w:rsidRDefault="006136F5" w:rsidP="006136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136F5">
        <w:rPr>
          <w:rFonts w:ascii="Arial Black" w:eastAsia="MS Mincho" w:hAnsi="Arial Black" w:cs="StarSymbol"/>
          <w:sz w:val="18"/>
          <w:szCs w:val="18"/>
          <w:lang w:eastAsia="ar-SA"/>
        </w:rPr>
        <w:t>Na wyroby gotowe  okres gwarancji</w:t>
      </w:r>
      <w:r w:rsidRPr="006136F5">
        <w:rPr>
          <w:rFonts w:ascii="Arial" w:eastAsia="MS Mincho" w:hAnsi="Arial" w:cs="StarSymbol"/>
          <w:sz w:val="18"/>
          <w:szCs w:val="18"/>
          <w:lang w:eastAsia="ar-SA"/>
        </w:rPr>
        <w:t xml:space="preserve"> przyjmujemy wg okresu gwarantowanego przez producenta tych  wyrobów, </w:t>
      </w:r>
      <w:r w:rsidRPr="006136F5">
        <w:rPr>
          <w:rFonts w:ascii="Arial Black" w:eastAsia="Times New Roman" w:hAnsi="Arial Black" w:cs="Arial"/>
          <w:sz w:val="18"/>
          <w:szCs w:val="18"/>
          <w:u w:val="single"/>
          <w:lang w:eastAsia="pl-PL"/>
        </w:rPr>
        <w:t>na okres: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6136F5">
        <w:rPr>
          <w:rFonts w:ascii="Arial" w:eastAsia="Times New Roman" w:hAnsi="Arial" w:cs="Arial"/>
          <w:b/>
          <w:sz w:val="20"/>
          <w:szCs w:val="18"/>
          <w:vertAlign w:val="superscript"/>
          <w:lang w:eastAsia="pl-PL"/>
        </w:rPr>
        <w:footnoteReference w:id="5"/>
      </w:r>
    </w:p>
    <w:p w:rsidR="006136F5" w:rsidRPr="006136F5" w:rsidRDefault="006136F5" w:rsidP="006136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dla słupów oświetleniowych – </w:t>
      </w:r>
      <w:r w:rsidRPr="006136F5">
        <w:rPr>
          <w:rFonts w:ascii="Arial Black" w:eastAsia="Times New Roman" w:hAnsi="Arial Black" w:cs="Arial"/>
          <w:sz w:val="18"/>
          <w:szCs w:val="18"/>
          <w:lang w:eastAsia="pl-PL"/>
        </w:rPr>
        <w:t>……………….</w:t>
      </w:r>
      <w:r w:rsidRPr="006136F5">
        <w:rPr>
          <w:rFonts w:ascii="Arial Black" w:eastAsia="Times New Roman" w:hAnsi="Arial Black" w:cs="Arial"/>
          <w:sz w:val="18"/>
          <w:szCs w:val="18"/>
          <w:u w:val="single"/>
          <w:lang w:eastAsia="pl-PL"/>
        </w:rPr>
        <w:t xml:space="preserve"> </w:t>
      </w:r>
      <w:r w:rsidRPr="006136F5">
        <w:rPr>
          <w:rFonts w:ascii="Arial Black" w:eastAsia="Times New Roman" w:hAnsi="Arial Black" w:cs="Arial"/>
          <w:sz w:val="18"/>
          <w:szCs w:val="18"/>
          <w:lang w:eastAsia="pl-PL"/>
        </w:rPr>
        <w:t>miesięcy,</w:t>
      </w:r>
    </w:p>
    <w:p w:rsidR="006136F5" w:rsidRPr="006136F5" w:rsidRDefault="006136F5" w:rsidP="006136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dla opraw oświetleniowych typu LED montowanych na słupach </w:t>
      </w:r>
      <w:r w:rsidRPr="006136F5">
        <w:rPr>
          <w:rFonts w:ascii="Arial Black" w:eastAsia="Times New Roman" w:hAnsi="Arial Black" w:cs="Arial"/>
          <w:sz w:val="18"/>
          <w:szCs w:val="18"/>
          <w:lang w:eastAsia="pl-PL"/>
        </w:rPr>
        <w:t>– ………………. miesięcy,</w:t>
      </w:r>
    </w:p>
    <w:p w:rsidR="006136F5" w:rsidRPr="006136F5" w:rsidRDefault="006136F5" w:rsidP="006136F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 Black" w:eastAsia="Times New Roman" w:hAnsi="Arial Black" w:cs="Arial"/>
          <w:sz w:val="18"/>
          <w:szCs w:val="18"/>
          <w:u w:val="single"/>
          <w:lang w:eastAsia="pl-PL"/>
        </w:rPr>
      </w:pPr>
      <w:r w:rsidRPr="006136F5">
        <w:rPr>
          <w:rFonts w:ascii="Arial" w:eastAsia="Times New Roman" w:hAnsi="Arial" w:cs="Arial"/>
          <w:sz w:val="18"/>
          <w:szCs w:val="18"/>
          <w:lang w:eastAsia="pl-PL"/>
        </w:rPr>
        <w:t>dla kabli zasilających oraz oświetleniowych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bookmarkStart w:id="0" w:name="_GoBack"/>
      <w:bookmarkEnd w:id="0"/>
      <w:r w:rsidRPr="006136F5">
        <w:rPr>
          <w:rFonts w:ascii="Arial Black" w:eastAsia="Times New Roman" w:hAnsi="Arial Black" w:cs="Arial"/>
          <w:sz w:val="18"/>
          <w:szCs w:val="18"/>
          <w:lang w:eastAsia="pl-PL"/>
        </w:rPr>
        <w:t>– ……………….. miesięcy,</w:t>
      </w:r>
    </w:p>
    <w:p w:rsidR="006136F5" w:rsidRPr="006136F5" w:rsidRDefault="006136F5" w:rsidP="006136F5">
      <w:pPr>
        <w:numPr>
          <w:ilvl w:val="0"/>
          <w:numId w:val="2"/>
        </w:numPr>
        <w:ind w:left="284" w:hanging="142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sz w:val="18"/>
          <w:szCs w:val="18"/>
          <w:lang w:eastAsia="pl-PL"/>
        </w:rPr>
        <w:t>dla kostki brukowej betonowej</w:t>
      </w:r>
      <w:r w:rsidRPr="006136F5">
        <w:rPr>
          <w:rFonts w:ascii="Arial Black" w:eastAsia="Times New Roman" w:hAnsi="Arial Black" w:cs="Arial"/>
          <w:sz w:val="18"/>
          <w:szCs w:val="18"/>
          <w:lang w:eastAsia="pl-PL"/>
        </w:rPr>
        <w:t xml:space="preserve"> - ……………………… miesięcy,  </w:t>
      </w:r>
    </w:p>
    <w:p w:rsidR="006136F5" w:rsidRPr="006136F5" w:rsidRDefault="006136F5" w:rsidP="006136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eastAsia="ar-SA"/>
        </w:rPr>
      </w:pPr>
      <w:r w:rsidRPr="006136F5">
        <w:rPr>
          <w:rFonts w:ascii="Arial Black" w:eastAsia="MS Mincho" w:hAnsi="Arial Black" w:cs="StarSymbol"/>
          <w:sz w:val="18"/>
          <w:szCs w:val="18"/>
          <w:lang w:eastAsia="ar-SA"/>
        </w:rPr>
        <w:t xml:space="preserve">Okres rękojmi za wady jest równy okresowi gwarancji jakości. </w:t>
      </w:r>
      <w:r w:rsidRPr="006136F5">
        <w:rPr>
          <w:rFonts w:ascii="Arial" w:eastAsia="MS Mincho" w:hAnsi="Arial" w:cs="Arial"/>
          <w:sz w:val="18"/>
          <w:szCs w:val="18"/>
          <w:lang w:eastAsia="ar-SA"/>
        </w:rPr>
        <w:t xml:space="preserve">Zamawiający może realizować uprawnienia z tytułu rękojmi niezależnie od uprawnień z tytułu gwarancji. </w:t>
      </w:r>
    </w:p>
    <w:p w:rsidR="006136F5" w:rsidRPr="006136F5" w:rsidRDefault="006136F5" w:rsidP="006136F5">
      <w:pPr>
        <w:suppressAutoHyphens/>
        <w:autoSpaceDE w:val="0"/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eastAsia="pl-PL"/>
        </w:rPr>
      </w:pPr>
      <w:r w:rsidRPr="006136F5">
        <w:rPr>
          <w:rFonts w:ascii="Arial Black" w:eastAsia="MS Mincho" w:hAnsi="Arial Black" w:cs="StarSymbol"/>
          <w:sz w:val="18"/>
          <w:szCs w:val="18"/>
          <w:lang w:eastAsia="ar-SA"/>
        </w:rPr>
        <w:t>Bieg terminu gwarancji i rękojmi  rozpoczyna się od daty odbioru końcowego robót budowlanych</w:t>
      </w:r>
      <w:r w:rsidRPr="006136F5">
        <w:rPr>
          <w:rFonts w:ascii="Arial" w:eastAsia="MS Mincho" w:hAnsi="Arial" w:cs="Arial"/>
          <w:sz w:val="18"/>
          <w:szCs w:val="18"/>
          <w:lang w:eastAsia="ar-SA"/>
        </w:rPr>
        <w:t xml:space="preserve">, </w:t>
      </w:r>
      <w:r w:rsidRPr="006136F5">
        <w:rPr>
          <w:rFonts w:ascii="Arial" w:eastAsia="MS Mincho" w:hAnsi="Arial" w:cs="Arial"/>
          <w:sz w:val="18"/>
          <w:szCs w:val="18"/>
          <w:lang w:eastAsia="pl-PL"/>
        </w:rPr>
        <w:t>za wyjątkiem prac  w ramach zagospodarowania zielenią i żywotności posadzonych roślin</w:t>
      </w:r>
    </w:p>
    <w:p w:rsidR="006136F5" w:rsidRPr="006136F5" w:rsidRDefault="006136F5" w:rsidP="006136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StarSymbol"/>
          <w:color w:val="FF0000"/>
          <w:sz w:val="20"/>
          <w:szCs w:val="20"/>
          <w:lang w:eastAsia="ar-SA"/>
        </w:rPr>
      </w:pPr>
    </w:p>
    <w:p w:rsidR="006136F5" w:rsidRPr="006136F5" w:rsidRDefault="006136F5" w:rsidP="006136F5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6136F5">
        <w:rPr>
          <w:rFonts w:ascii="Arial Black" w:eastAsia="Times New Roman" w:hAnsi="Arial Black" w:cs="Times New Roman"/>
          <w:b/>
          <w:sz w:val="18"/>
          <w:szCs w:val="18"/>
        </w:rPr>
        <w:t>Potwierdzamy</w:t>
      </w:r>
      <w:r w:rsidRPr="006136F5">
        <w:rPr>
          <w:rFonts w:ascii="Arial" w:eastAsia="Times New Roman" w:hAnsi="Arial" w:cs="Arial"/>
          <w:b/>
          <w:sz w:val="18"/>
          <w:szCs w:val="18"/>
        </w:rPr>
        <w:t xml:space="preserve"> przyjęcie </w:t>
      </w:r>
      <w:r w:rsidRPr="006136F5">
        <w:rPr>
          <w:rFonts w:ascii="Arial" w:eastAsia="Times New Roman" w:hAnsi="Arial" w:cs="Arial"/>
          <w:sz w:val="18"/>
          <w:szCs w:val="18"/>
        </w:rPr>
        <w:t xml:space="preserve">warunków umownych i </w:t>
      </w:r>
      <w:r w:rsidRPr="006136F5">
        <w:rPr>
          <w:rFonts w:ascii="Arial" w:eastAsia="Times New Roman" w:hAnsi="Arial" w:cs="Arial"/>
          <w:bCs/>
          <w:sz w:val="18"/>
          <w:szCs w:val="18"/>
        </w:rPr>
        <w:t xml:space="preserve">warunków płatności </w:t>
      </w:r>
      <w:r w:rsidRPr="006136F5">
        <w:rPr>
          <w:rFonts w:ascii="Arial" w:eastAsia="Times New Roman" w:hAnsi="Arial" w:cs="Arial"/>
          <w:sz w:val="18"/>
          <w:szCs w:val="18"/>
        </w:rPr>
        <w:t>zawartych w SWZ  i we wzorze umowy stanowiącej załącznik do SWZ.</w:t>
      </w:r>
    </w:p>
    <w:p w:rsidR="006136F5" w:rsidRPr="006136F5" w:rsidRDefault="006136F5" w:rsidP="006136F5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6136F5">
        <w:rPr>
          <w:rFonts w:ascii="Arial Black" w:eastAsia="Times New Roman" w:hAnsi="Arial Black" w:cs="Times New Roman"/>
          <w:b/>
          <w:sz w:val="18"/>
          <w:szCs w:val="18"/>
        </w:rPr>
        <w:t>Uważamy się</w:t>
      </w:r>
      <w:r w:rsidRPr="006136F5">
        <w:rPr>
          <w:rFonts w:ascii="Arial" w:eastAsia="Times New Roman" w:hAnsi="Arial" w:cs="Arial"/>
          <w:sz w:val="18"/>
          <w:szCs w:val="18"/>
        </w:rPr>
        <w:t xml:space="preserve"> za związanych niniejszą ofertą przez 30 dni od upływu terminu składania ofert.</w:t>
      </w:r>
    </w:p>
    <w:p w:rsidR="006136F5" w:rsidRPr="006136F5" w:rsidRDefault="006136F5" w:rsidP="006136F5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Arial Black" w:eastAsia="Times New Roman" w:hAnsi="Arial Black" w:cs="Arial"/>
          <w:sz w:val="18"/>
          <w:szCs w:val="18"/>
        </w:rPr>
      </w:pPr>
      <w:r w:rsidRPr="006136F5">
        <w:rPr>
          <w:rFonts w:ascii="Arial Black" w:eastAsia="Times New Roman" w:hAnsi="Arial Black" w:cs="Times New Roman"/>
          <w:b/>
          <w:sz w:val="18"/>
          <w:szCs w:val="18"/>
        </w:rPr>
        <w:t>Potwierdzamy</w:t>
      </w:r>
      <w:r w:rsidRPr="006136F5">
        <w:rPr>
          <w:rFonts w:ascii="Arial" w:eastAsia="Times New Roman" w:hAnsi="Arial" w:cs="Arial"/>
          <w:sz w:val="18"/>
          <w:szCs w:val="18"/>
        </w:rPr>
        <w:t xml:space="preserve"> wniesienie wadium w wysokości </w:t>
      </w:r>
      <w:r w:rsidRPr="006136F5">
        <w:rPr>
          <w:rFonts w:ascii="Arial Black" w:eastAsia="Times New Roman" w:hAnsi="Arial Black" w:cs="Arial"/>
          <w:b/>
          <w:sz w:val="18"/>
          <w:szCs w:val="18"/>
        </w:rPr>
        <w:t xml:space="preserve">10 000,00  </w:t>
      </w:r>
      <w:r w:rsidRPr="006136F5">
        <w:rPr>
          <w:rFonts w:ascii="Arial Black" w:eastAsia="Times New Roman" w:hAnsi="Arial Black" w:cs="Arial"/>
          <w:sz w:val="18"/>
          <w:szCs w:val="18"/>
        </w:rPr>
        <w:t xml:space="preserve">zł. </w:t>
      </w:r>
      <w:r w:rsidRPr="006136F5">
        <w:rPr>
          <w:rFonts w:ascii="Arial" w:eastAsia="Times New Roman" w:hAnsi="Arial" w:cs="Arial"/>
          <w:sz w:val="18"/>
          <w:szCs w:val="18"/>
        </w:rPr>
        <w:t>w formie …………………………</w:t>
      </w:r>
    </w:p>
    <w:p w:rsidR="006136F5" w:rsidRPr="006136F5" w:rsidRDefault="006136F5" w:rsidP="006136F5">
      <w:pPr>
        <w:spacing w:before="60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Wniesione wadium </w:t>
      </w:r>
      <w:r w:rsidRPr="006136F5">
        <w:rPr>
          <w:rFonts w:ascii="Arial" w:eastAsia="Times New Roman" w:hAnsi="Arial" w:cs="Arial"/>
          <w:i/>
          <w:sz w:val="18"/>
          <w:szCs w:val="18"/>
          <w:lang w:eastAsia="pl-PL"/>
        </w:rPr>
        <w:t>(</w:t>
      </w:r>
      <w:r w:rsidRPr="006136F5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dotyczy Wykonawców wnoszących wadium w pieniądzu</w:t>
      </w:r>
      <w:r w:rsidRPr="006136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 prosimy zwrócić na:</w:t>
      </w:r>
    </w:p>
    <w:p w:rsidR="006136F5" w:rsidRPr="006136F5" w:rsidRDefault="006136F5" w:rsidP="006136F5">
      <w:pPr>
        <w:spacing w:before="60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instrText xml:space="preserve"> FORMCHECKBOX </w:instrText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separate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end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>rachunek bankowy, z którego dokonano przelewu wpłaty wadium,</w:t>
      </w:r>
    </w:p>
    <w:p w:rsidR="006136F5" w:rsidRPr="006136F5" w:rsidRDefault="006136F5" w:rsidP="006136F5">
      <w:pPr>
        <w:spacing w:before="60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instrText xml:space="preserve"> FORMCHECKBOX </w:instrText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separate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end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>wskazany poniżej rachunek bankowy:</w:t>
      </w:r>
    </w:p>
    <w:p w:rsidR="006136F5" w:rsidRPr="006136F5" w:rsidRDefault="006136F5" w:rsidP="006136F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6136F5">
        <w:rPr>
          <w:rFonts w:ascii="Arial" w:eastAsia="Times New Roman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</w:p>
    <w:p w:rsidR="006136F5" w:rsidRPr="006136F5" w:rsidRDefault="006136F5" w:rsidP="006136F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6136F5">
        <w:rPr>
          <w:rFonts w:ascii="Arial" w:eastAsia="Times New Roman" w:hAnsi="Arial" w:cs="Arial"/>
          <w:i/>
          <w:sz w:val="18"/>
          <w:szCs w:val="18"/>
        </w:rPr>
        <w:t>(podać nazwę banku oraz nr konta)</w:t>
      </w:r>
    </w:p>
    <w:p w:rsidR="006136F5" w:rsidRPr="006136F5" w:rsidRDefault="006136F5" w:rsidP="006136F5">
      <w:pPr>
        <w:numPr>
          <w:ilvl w:val="0"/>
          <w:numId w:val="7"/>
        </w:numPr>
        <w:spacing w:before="60"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6136F5">
        <w:rPr>
          <w:rFonts w:ascii="Arial Black" w:eastAsia="Times New Roman" w:hAnsi="Arial Black" w:cs="Times New Roman"/>
          <w:b/>
          <w:sz w:val="18"/>
          <w:szCs w:val="18"/>
        </w:rPr>
        <w:t>Zobowiązujemy się</w:t>
      </w:r>
      <w:r w:rsidRPr="006136F5">
        <w:rPr>
          <w:rFonts w:ascii="Arial" w:eastAsia="Times New Roman" w:hAnsi="Arial" w:cs="Arial"/>
          <w:sz w:val="18"/>
          <w:szCs w:val="18"/>
        </w:rPr>
        <w:t xml:space="preserve"> w przypadku wybrania naszej oferty do wniesienia zabezpieczenia należytego wykonania umowy zgodnie z art. 450 ustawy Prawo zamówień publicznych w wysokości </w:t>
      </w:r>
      <w:r w:rsidRPr="006136F5">
        <w:rPr>
          <w:rFonts w:ascii="Arial Black" w:eastAsia="Times New Roman" w:hAnsi="Arial Black" w:cs="Arial"/>
          <w:sz w:val="18"/>
          <w:szCs w:val="18"/>
        </w:rPr>
        <w:t>5 %</w:t>
      </w:r>
      <w:r w:rsidRPr="006136F5">
        <w:rPr>
          <w:rFonts w:ascii="Arial" w:eastAsia="Times New Roman" w:hAnsi="Arial" w:cs="Arial"/>
          <w:sz w:val="18"/>
          <w:szCs w:val="18"/>
        </w:rPr>
        <w:t xml:space="preserve"> ceny ofertowej brutto.</w:t>
      </w:r>
    </w:p>
    <w:p w:rsidR="006136F5" w:rsidRPr="006136F5" w:rsidRDefault="006136F5" w:rsidP="006136F5">
      <w:pPr>
        <w:numPr>
          <w:ilvl w:val="0"/>
          <w:numId w:val="7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6136F5">
        <w:rPr>
          <w:rFonts w:ascii="Arial Black" w:eastAsia="Times New Roman" w:hAnsi="Arial Black" w:cs="Times New Roman"/>
          <w:b/>
          <w:sz w:val="18"/>
          <w:szCs w:val="18"/>
        </w:rPr>
        <w:t>Oświadczamy</w:t>
      </w:r>
      <w:r w:rsidRPr="006136F5">
        <w:rPr>
          <w:rFonts w:ascii="Arial" w:eastAsia="Times New Roman" w:hAnsi="Arial" w:cs="Arial"/>
          <w:b/>
          <w:sz w:val="18"/>
          <w:szCs w:val="18"/>
        </w:rPr>
        <w:t xml:space="preserve">, </w:t>
      </w:r>
      <w:r w:rsidRPr="006136F5">
        <w:rPr>
          <w:rFonts w:ascii="Arial" w:eastAsia="Times New Roman" w:hAnsi="Arial" w:cs="Arial"/>
          <w:sz w:val="18"/>
          <w:szCs w:val="18"/>
        </w:rPr>
        <w:t>że złożona oferta</w:t>
      </w:r>
    </w:p>
    <w:p w:rsidR="006136F5" w:rsidRPr="006136F5" w:rsidRDefault="006136F5" w:rsidP="006136F5">
      <w:pPr>
        <w:spacing w:before="6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instrText xml:space="preserve"> FORMCHECKBOX </w:instrText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separate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end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136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</w:t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prowadzi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 do powstania u Zamawiającego obowiązku podatkowego zgodnie z przepisami o podatku od towarów i usług;</w:t>
      </w:r>
    </w:p>
    <w:p w:rsidR="006136F5" w:rsidRPr="006136F5" w:rsidRDefault="006136F5" w:rsidP="006136F5">
      <w:pPr>
        <w:spacing w:before="60" w:after="6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instrText xml:space="preserve"> FORMCHECKBOX </w:instrText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separate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end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prowadzi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6136F5" w:rsidRPr="006136F5" w:rsidRDefault="006136F5" w:rsidP="006136F5">
      <w:pPr>
        <w:spacing w:before="60" w:after="6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5"/>
        <w:gridCol w:w="3353"/>
      </w:tblGrid>
      <w:tr w:rsidR="006136F5" w:rsidRPr="006136F5" w:rsidTr="00C767A5">
        <w:tc>
          <w:tcPr>
            <w:tcW w:w="567" w:type="dxa"/>
          </w:tcPr>
          <w:p w:rsidR="006136F5" w:rsidRPr="006136F5" w:rsidRDefault="006136F5" w:rsidP="006136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4252" w:type="dxa"/>
          </w:tcPr>
          <w:p w:rsidR="006136F5" w:rsidRPr="006136F5" w:rsidRDefault="006136F5" w:rsidP="006136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402" w:type="dxa"/>
          </w:tcPr>
          <w:p w:rsidR="006136F5" w:rsidRPr="006136F5" w:rsidRDefault="006136F5" w:rsidP="006136F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Wartość bez kwoty podatku</w:t>
            </w:r>
          </w:p>
        </w:tc>
      </w:tr>
      <w:tr w:rsidR="006136F5" w:rsidRPr="006136F5" w:rsidTr="00C767A5">
        <w:tc>
          <w:tcPr>
            <w:tcW w:w="567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36F5" w:rsidRPr="006136F5" w:rsidTr="00C767A5">
        <w:tc>
          <w:tcPr>
            <w:tcW w:w="567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136F5" w:rsidRPr="006136F5" w:rsidRDefault="006136F5" w:rsidP="006136F5">
      <w:pPr>
        <w:numPr>
          <w:ilvl w:val="0"/>
          <w:numId w:val="7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sz w:val="18"/>
          <w:szCs w:val="18"/>
        </w:rPr>
      </w:pPr>
      <w:r w:rsidRPr="006136F5">
        <w:rPr>
          <w:rFonts w:ascii="Arial Black" w:eastAsia="Times New Roman" w:hAnsi="Arial Black" w:cs="Times New Roman"/>
          <w:b/>
          <w:sz w:val="18"/>
          <w:szCs w:val="18"/>
        </w:rPr>
        <w:t>Oświadczamy</w:t>
      </w:r>
      <w:r w:rsidRPr="006136F5">
        <w:rPr>
          <w:rFonts w:ascii="Arial" w:eastAsia="Times New Roman" w:hAnsi="Arial" w:cs="Arial"/>
          <w:bCs/>
          <w:sz w:val="18"/>
          <w:szCs w:val="18"/>
        </w:rPr>
        <w:t xml:space="preserve"> na podstawie art. 18 ust. 3 ustawy </w:t>
      </w:r>
      <w:proofErr w:type="spellStart"/>
      <w:r w:rsidRPr="006136F5">
        <w:rPr>
          <w:rFonts w:ascii="Arial" w:eastAsia="Times New Roman" w:hAnsi="Arial" w:cs="Arial"/>
          <w:bCs/>
          <w:sz w:val="18"/>
          <w:szCs w:val="18"/>
        </w:rPr>
        <w:t>Pzp</w:t>
      </w:r>
      <w:proofErr w:type="spellEnd"/>
      <w:r w:rsidRPr="006136F5">
        <w:rPr>
          <w:rFonts w:ascii="Arial" w:eastAsia="Times New Roman" w:hAnsi="Arial" w:cs="Arial"/>
          <w:bCs/>
          <w:sz w:val="18"/>
          <w:szCs w:val="18"/>
        </w:rPr>
        <w:t>, że:</w:t>
      </w:r>
    </w:p>
    <w:p w:rsidR="006136F5" w:rsidRPr="006136F5" w:rsidRDefault="006136F5" w:rsidP="006136F5">
      <w:pPr>
        <w:tabs>
          <w:tab w:val="left" w:pos="993"/>
        </w:tabs>
        <w:spacing w:before="6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instrText xml:space="preserve"> FORMCHECKBOX </w:instrText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separate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end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136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żadna z informacji</w:t>
      </w:r>
      <w:r w:rsidRPr="006136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zawartych w ofercie </w:t>
      </w:r>
      <w:r w:rsidRPr="006136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 stanowi tajemnicy przedsiębiorstwa</w:t>
      </w:r>
      <w:r w:rsidRPr="006136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 rozumieniu </w:t>
      </w:r>
      <w:r w:rsidRPr="006136F5">
        <w:rPr>
          <w:rFonts w:ascii="Arial" w:eastAsia="Times New Roman" w:hAnsi="Arial" w:cs="Arial"/>
          <w:sz w:val="18"/>
          <w:szCs w:val="18"/>
          <w:lang w:eastAsia="pl-PL"/>
        </w:rPr>
        <w:t>przepisów</w:t>
      </w:r>
      <w:r w:rsidRPr="006136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 zwalczaniu nieuczciwej konkurencji,</w:t>
      </w:r>
    </w:p>
    <w:p w:rsidR="006136F5" w:rsidRPr="006136F5" w:rsidRDefault="006136F5" w:rsidP="006136F5">
      <w:pPr>
        <w:spacing w:before="60" w:after="60"/>
        <w:ind w:left="709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instrText xml:space="preserve"> FORMCHECKBOX </w:instrText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separate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fldChar w:fldCharType="end"/>
      </w:r>
      <w:r w:rsidRPr="006136F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6136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wskazane poniżej informacje</w:t>
      </w:r>
      <w:r w:rsidRPr="006136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zawarte w ofercie </w:t>
      </w:r>
      <w:r w:rsidRPr="006136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stanowią tajemnicę przedsiębiorstwa</w:t>
      </w:r>
      <w:r w:rsidRPr="006136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 rozumieniu przepisów o zwalczaniu nieuczciwej konkurencji i w związku z 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863"/>
        <w:gridCol w:w="1338"/>
        <w:gridCol w:w="1338"/>
      </w:tblGrid>
      <w:tr w:rsidR="006136F5" w:rsidRPr="006136F5" w:rsidTr="00C767A5">
        <w:tc>
          <w:tcPr>
            <w:tcW w:w="567" w:type="dxa"/>
            <w:vMerge w:val="restart"/>
            <w:vAlign w:val="center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Numery stron w ofercie</w:t>
            </w:r>
          </w:p>
        </w:tc>
      </w:tr>
      <w:tr w:rsidR="006136F5" w:rsidRPr="006136F5" w:rsidTr="00C767A5">
        <w:tc>
          <w:tcPr>
            <w:tcW w:w="567" w:type="dxa"/>
            <w:vMerge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od</w:t>
            </w:r>
          </w:p>
        </w:tc>
        <w:tc>
          <w:tcPr>
            <w:tcW w:w="136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36F5">
              <w:rPr>
                <w:rFonts w:ascii="Arial" w:eastAsia="Times New Roman" w:hAnsi="Arial" w:cs="Arial"/>
                <w:sz w:val="18"/>
                <w:szCs w:val="18"/>
              </w:rPr>
              <w:t>do</w:t>
            </w:r>
          </w:p>
        </w:tc>
      </w:tr>
      <w:tr w:rsidR="006136F5" w:rsidRPr="006136F5" w:rsidTr="00C767A5">
        <w:tc>
          <w:tcPr>
            <w:tcW w:w="567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136F5" w:rsidRPr="006136F5" w:rsidTr="00C767A5">
        <w:tc>
          <w:tcPr>
            <w:tcW w:w="567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2" w:type="dxa"/>
          </w:tcPr>
          <w:p w:rsidR="006136F5" w:rsidRPr="006136F5" w:rsidRDefault="006136F5" w:rsidP="0061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136F5" w:rsidRPr="006136F5" w:rsidRDefault="006136F5" w:rsidP="006136F5">
      <w:pPr>
        <w:spacing w:before="60" w:after="60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sz w:val="18"/>
          <w:szCs w:val="18"/>
          <w:lang w:eastAsia="pl-PL"/>
        </w:rPr>
        <w:t>Uzasadnienia zastrzeżenia dokumentów: …………………………………………………….</w:t>
      </w:r>
    </w:p>
    <w:p w:rsidR="006136F5" w:rsidRPr="006136F5" w:rsidRDefault="006136F5" w:rsidP="006136F5">
      <w:pPr>
        <w:spacing w:before="60" w:after="60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:rsidR="006136F5" w:rsidRPr="006136F5" w:rsidRDefault="006136F5" w:rsidP="006136F5">
      <w:pPr>
        <w:numPr>
          <w:ilvl w:val="0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6136F5">
        <w:rPr>
          <w:rFonts w:ascii="Arial Black" w:eastAsia="Times New Roman" w:hAnsi="Arial Black" w:cs="Arial"/>
          <w:bCs/>
          <w:sz w:val="18"/>
          <w:szCs w:val="18"/>
        </w:rPr>
        <w:t xml:space="preserve">Przystępując do zamówienia publicznego w trybie </w:t>
      </w:r>
      <w:r w:rsidRPr="006136F5">
        <w:rPr>
          <w:rFonts w:ascii="Arial Black" w:eastAsia="Times New Roman" w:hAnsi="Arial Black" w:cs="Arial"/>
          <w:bCs/>
          <w:sz w:val="18"/>
          <w:szCs w:val="18"/>
          <w:lang w:eastAsia="pl-PL"/>
        </w:rPr>
        <w:t>podstawowym bez negocjacji</w:t>
      </w:r>
      <w:r w:rsidRPr="006136F5">
        <w:rPr>
          <w:rFonts w:ascii="Arial Black" w:eastAsia="Times New Roman" w:hAnsi="Arial Black" w:cs="Arial"/>
          <w:bCs/>
          <w:i/>
          <w:sz w:val="18"/>
          <w:szCs w:val="18"/>
          <w:lang w:eastAsia="pl-PL"/>
        </w:rPr>
        <w:t xml:space="preserve"> </w:t>
      </w:r>
      <w:r w:rsidRPr="006136F5">
        <w:rPr>
          <w:rFonts w:ascii="Arial Black" w:eastAsia="Times New Roman" w:hAnsi="Arial Black" w:cs="Arial"/>
          <w:bCs/>
          <w:sz w:val="18"/>
          <w:szCs w:val="18"/>
        </w:rPr>
        <w:t>składamy oświadczenia, że</w:t>
      </w:r>
      <w:r w:rsidRPr="006136F5">
        <w:rPr>
          <w:rFonts w:ascii="Arial" w:eastAsia="Times New Roman" w:hAnsi="Arial" w:cs="Arial"/>
          <w:bCs/>
          <w:sz w:val="18"/>
          <w:szCs w:val="18"/>
        </w:rPr>
        <w:t xml:space="preserve">: zapoznaliśmy się z </w:t>
      </w:r>
      <w:r w:rsidRPr="006136F5">
        <w:rPr>
          <w:rFonts w:ascii="Arial" w:eastAsia="Times New Roman" w:hAnsi="Arial" w:cs="Arial"/>
          <w:sz w:val="18"/>
          <w:szCs w:val="18"/>
        </w:rPr>
        <w:t>dokumentami</w:t>
      </w:r>
      <w:r w:rsidRPr="006136F5">
        <w:rPr>
          <w:rFonts w:ascii="Arial" w:eastAsia="Times New Roman" w:hAnsi="Arial" w:cs="Arial"/>
          <w:bCs/>
          <w:sz w:val="18"/>
          <w:szCs w:val="18"/>
        </w:rPr>
        <w:t xml:space="preserve"> przetargowymi w tym: </w:t>
      </w:r>
      <w:r w:rsidRPr="006136F5">
        <w:rPr>
          <w:rFonts w:ascii="Arial" w:eastAsia="Times New Roman" w:hAnsi="Arial" w:cs="Arial"/>
          <w:bCs/>
          <w:i/>
          <w:sz w:val="18"/>
          <w:szCs w:val="18"/>
        </w:rPr>
        <w:t>(dokumentacją techniczną (jeżeli dotyczy)</w:t>
      </w:r>
      <w:r w:rsidRPr="006136F5">
        <w:rPr>
          <w:rFonts w:ascii="Arial" w:eastAsia="Times New Roman" w:hAnsi="Arial" w:cs="Arial"/>
          <w:bCs/>
          <w:sz w:val="18"/>
          <w:szCs w:val="18"/>
        </w:rPr>
        <w:t xml:space="preserve"> Specyfikacją Warunków Zamówienia wraz ze wzorem umowy i przyjmujemy je bez zastrzeżeń.</w:t>
      </w:r>
    </w:p>
    <w:p w:rsidR="006136F5" w:rsidRPr="006136F5" w:rsidRDefault="006136F5" w:rsidP="006136F5">
      <w:pPr>
        <w:numPr>
          <w:ilvl w:val="0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6136F5">
        <w:rPr>
          <w:rFonts w:ascii="Arial Black" w:eastAsia="Times New Roman" w:hAnsi="Arial Black" w:cs="Arial"/>
          <w:b/>
          <w:sz w:val="18"/>
          <w:szCs w:val="18"/>
        </w:rPr>
        <w:t>Oświadczamy</w:t>
      </w:r>
      <w:r w:rsidRPr="006136F5">
        <w:rPr>
          <w:rFonts w:ascii="Arial" w:eastAsia="Times New Roman" w:hAnsi="Arial" w:cs="Arial"/>
          <w:bCs/>
          <w:sz w:val="18"/>
          <w:szCs w:val="18"/>
        </w:rPr>
        <w:t xml:space="preserve">, że uwzględniliśmy zmiany i dodatkowe ustalenia wynikłe w trakcie procedury przetargowej stanowiące integralną </w:t>
      </w:r>
      <w:r w:rsidRPr="006136F5">
        <w:rPr>
          <w:rFonts w:ascii="Arial" w:eastAsia="Times New Roman" w:hAnsi="Arial" w:cs="Arial"/>
          <w:sz w:val="18"/>
          <w:szCs w:val="18"/>
        </w:rPr>
        <w:t>część</w:t>
      </w:r>
      <w:r w:rsidRPr="006136F5">
        <w:rPr>
          <w:rFonts w:ascii="Arial" w:eastAsia="Times New Roman" w:hAnsi="Arial" w:cs="Arial"/>
          <w:bCs/>
          <w:sz w:val="18"/>
          <w:szCs w:val="18"/>
        </w:rPr>
        <w:t xml:space="preserve"> SWZ, wyszczególnione we wszystkich przesłanych i umieszczonych na stronie internetowej pismach Zamawiającego. Platforma zakupowa pod adresem:</w:t>
      </w:r>
    </w:p>
    <w:p w:rsidR="006136F5" w:rsidRPr="006136F5" w:rsidRDefault="006136F5" w:rsidP="006136F5">
      <w:pPr>
        <w:suppressAutoHyphens/>
        <w:spacing w:after="0" w:line="240" w:lineRule="auto"/>
        <w:ind w:left="284"/>
        <w:contextualSpacing/>
        <w:jc w:val="both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6136F5">
        <w:rPr>
          <w:rFonts w:ascii="Arial Black" w:eastAsia="Times New Roman" w:hAnsi="Arial Black" w:cs="Arial"/>
          <w:sz w:val="18"/>
          <w:szCs w:val="18"/>
          <w:lang w:eastAsia="pl-PL"/>
        </w:rPr>
        <w:t xml:space="preserve">   </w:t>
      </w:r>
      <w:hyperlink r:id="rId7" w:history="1">
        <w:r w:rsidRPr="006136F5">
          <w:rPr>
            <w:rFonts w:ascii="Arial Black" w:eastAsia="Times New Roman" w:hAnsi="Arial Black" w:cs="Arial"/>
            <w:color w:val="0563C1"/>
            <w:sz w:val="18"/>
            <w:szCs w:val="18"/>
            <w:lang w:eastAsia="pl-PL"/>
          </w:rPr>
          <w:t>https://platformazakupowa.pl/pn/um_swidnica</w:t>
        </w:r>
      </w:hyperlink>
      <w:r w:rsidRPr="006136F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136F5" w:rsidRPr="006136F5" w:rsidRDefault="006136F5" w:rsidP="006136F5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6136F5">
        <w:rPr>
          <w:rFonts w:ascii="Arial Black" w:eastAsia="Times New Roman" w:hAnsi="Arial Black" w:cs="Arial"/>
          <w:b/>
          <w:sz w:val="18"/>
          <w:szCs w:val="18"/>
        </w:rPr>
        <w:t>Oświadczamy</w:t>
      </w:r>
      <w:r w:rsidRPr="006136F5">
        <w:rPr>
          <w:rFonts w:ascii="Arial" w:eastAsia="Times New Roman" w:hAnsi="Arial" w:cs="Arial"/>
          <w:bCs/>
          <w:sz w:val="18"/>
          <w:szCs w:val="18"/>
        </w:rPr>
        <w:t xml:space="preserve">, że czynności w zakresie realizacji zamówienia polegające na wykonywaniu pracy w sposób określony w art. 22 §1 ustawy z dnia 26 czerwca 1974 r. – Kodeks pracy (Dz.U z 2022 r. poz.1510) będą wykonywały osoby zatrudnione na podstawie umowy o pracę. </w:t>
      </w:r>
    </w:p>
    <w:p w:rsidR="006136F5" w:rsidRPr="006136F5" w:rsidRDefault="006136F5" w:rsidP="006136F5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6136F5">
        <w:rPr>
          <w:rFonts w:ascii="Arial Black" w:eastAsia="Times New Roman" w:hAnsi="Arial Black" w:cs="Arial"/>
          <w:bCs/>
          <w:sz w:val="18"/>
          <w:szCs w:val="18"/>
        </w:rPr>
        <w:t>Określenie równoważności</w:t>
      </w:r>
      <w:r w:rsidRPr="006136F5">
        <w:rPr>
          <w:rFonts w:ascii="Arial" w:eastAsia="Times New Roman" w:hAnsi="Arial" w:cs="Arial"/>
          <w:sz w:val="18"/>
          <w:szCs w:val="18"/>
        </w:rPr>
        <w:t xml:space="preserve"> w zakresie: </w:t>
      </w:r>
    </w:p>
    <w:p w:rsidR="006136F5" w:rsidRPr="006136F5" w:rsidRDefault="006136F5" w:rsidP="006136F5">
      <w:pPr>
        <w:spacing w:after="6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136F5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6F5" w:rsidRPr="006136F5" w:rsidRDefault="006136F5" w:rsidP="006136F5">
      <w:pPr>
        <w:numPr>
          <w:ilvl w:val="0"/>
          <w:numId w:val="7"/>
        </w:numPr>
        <w:spacing w:after="0" w:line="240" w:lineRule="auto"/>
        <w:ind w:left="426" w:hanging="426"/>
        <w:rPr>
          <w:rFonts w:ascii="Arial" w:eastAsia="Times New Roman" w:hAnsi="Arial" w:cs="Arial"/>
          <w:sz w:val="18"/>
          <w:szCs w:val="18"/>
        </w:rPr>
      </w:pPr>
      <w:r w:rsidRPr="006136F5">
        <w:rPr>
          <w:rFonts w:ascii="Arial Black" w:eastAsia="Times New Roman" w:hAnsi="Arial Black" w:cs="Times New Roman"/>
          <w:sz w:val="18"/>
          <w:szCs w:val="18"/>
        </w:rPr>
        <w:t>Oświadczamy,</w:t>
      </w:r>
      <w:r w:rsidRPr="006136F5">
        <w:rPr>
          <w:rFonts w:ascii="Verdana" w:eastAsia="Times New Roman" w:hAnsi="Verdana" w:cs="Times New Roman"/>
          <w:color w:val="000000"/>
          <w:sz w:val="18"/>
          <w:szCs w:val="18"/>
          <w:lang w:val="pl"/>
        </w:rPr>
        <w:t xml:space="preserve"> </w:t>
      </w:r>
      <w:r w:rsidRPr="006136F5">
        <w:rPr>
          <w:rFonts w:ascii="Arial" w:eastAsia="Times New Roman" w:hAnsi="Arial" w:cs="Arial"/>
          <w:sz w:val="18"/>
          <w:szCs w:val="18"/>
        </w:rPr>
        <w:t>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6136F5">
        <w:rPr>
          <w:rFonts w:ascii="Arial" w:eastAsia="Times New Roman" w:hAnsi="Arial" w:cs="Times New Roman"/>
          <w:b/>
          <w:sz w:val="20"/>
          <w:szCs w:val="18"/>
          <w:vertAlign w:val="superscript"/>
        </w:rPr>
        <w:footnoteReference w:id="6"/>
      </w:r>
    </w:p>
    <w:p w:rsidR="006136F5" w:rsidRPr="006136F5" w:rsidRDefault="006136F5" w:rsidP="006136F5">
      <w:pPr>
        <w:spacing w:before="60" w:after="0" w:line="240" w:lineRule="auto"/>
        <w:rPr>
          <w:rFonts w:ascii="Arial" w:eastAsia="Times New Roman" w:hAnsi="Arial" w:cs="Arial"/>
          <w:i/>
          <w:sz w:val="16"/>
          <w:szCs w:val="16"/>
        </w:rPr>
      </w:pPr>
    </w:p>
    <w:p w:rsidR="006136F5" w:rsidRPr="006136F5" w:rsidRDefault="006136F5" w:rsidP="006136F5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6136F5" w:rsidRPr="006136F5" w:rsidRDefault="006136F5" w:rsidP="006136F5">
      <w:pPr>
        <w:spacing w:before="60" w:after="0" w:line="240" w:lineRule="auto"/>
        <w:ind w:left="284"/>
        <w:jc w:val="right"/>
        <w:rPr>
          <w:rFonts w:ascii="Arial Black" w:eastAsia="Times New Roman" w:hAnsi="Arial Black" w:cs="Arial"/>
          <w:b/>
          <w:i/>
          <w:sz w:val="20"/>
          <w:szCs w:val="20"/>
          <w:lang w:eastAsia="pl-PL"/>
        </w:rPr>
      </w:pPr>
    </w:p>
    <w:p w:rsidR="006136F5" w:rsidRPr="006136F5" w:rsidRDefault="006136F5" w:rsidP="006136F5">
      <w:pPr>
        <w:autoSpaceDE w:val="0"/>
        <w:autoSpaceDN w:val="0"/>
        <w:adjustRightInd w:val="0"/>
        <w:spacing w:line="264" w:lineRule="auto"/>
        <w:ind w:left="5676" w:hanging="6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36F5">
        <w:rPr>
          <w:rFonts w:ascii="Times New Roman" w:eastAsia="Arial Narrow" w:hAnsi="Times New Roman" w:cs="Times New Roman"/>
        </w:rPr>
        <w:t xml:space="preserve">              ………..…………………………..               </w:t>
      </w:r>
      <w:r w:rsidRPr="006136F5">
        <w:rPr>
          <w:rFonts w:ascii="Times New Roman" w:eastAsia="Arial Narrow" w:hAnsi="Times New Roman" w:cs="Times New Roman"/>
          <w:i/>
          <w:sz w:val="18"/>
          <w:szCs w:val="18"/>
        </w:rPr>
        <w:t>(podpis i pieczęć osoby upoważnionej                                        do   reprezentowania )</w:t>
      </w:r>
    </w:p>
    <w:p w:rsidR="006136F5" w:rsidRPr="006136F5" w:rsidRDefault="006136F5" w:rsidP="006136F5">
      <w:pPr>
        <w:autoSpaceDE w:val="0"/>
        <w:autoSpaceDN w:val="0"/>
        <w:adjustRightInd w:val="0"/>
        <w:spacing w:line="264" w:lineRule="auto"/>
        <w:ind w:left="5676" w:hanging="431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36F5">
        <w:rPr>
          <w:rFonts w:ascii="Times New Roman" w:eastAsia="Arial Narrow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6136F5" w:rsidRPr="006136F5" w:rsidRDefault="006136F5" w:rsidP="006136F5">
      <w:pPr>
        <w:autoSpaceDE w:val="0"/>
        <w:autoSpaceDN w:val="0"/>
        <w:adjustRightInd w:val="0"/>
        <w:spacing w:line="264" w:lineRule="auto"/>
        <w:ind w:left="6096"/>
        <w:contextualSpacing/>
        <w:jc w:val="both"/>
        <w:rPr>
          <w:rFonts w:ascii="Arial" w:eastAsia="Arial" w:hAnsi="Arial" w:cs="Arial"/>
        </w:rPr>
      </w:pPr>
    </w:p>
    <w:p w:rsidR="006136F5" w:rsidRPr="006136F5" w:rsidRDefault="006136F5" w:rsidP="006136F5">
      <w:pPr>
        <w:spacing w:line="264" w:lineRule="auto"/>
        <w:rPr>
          <w:rFonts w:ascii="Arial" w:eastAsia="Calibri" w:hAnsi="Arial" w:cs="Arial"/>
          <w:i/>
        </w:rPr>
      </w:pPr>
      <w:r w:rsidRPr="006136F5">
        <w:rPr>
          <w:rFonts w:ascii="Arial" w:eastAsia="Arial" w:hAnsi="Arial" w:cs="Arial"/>
        </w:rPr>
        <w:t xml:space="preserve">                                                              </w:t>
      </w:r>
    </w:p>
    <w:p w:rsidR="006136F5" w:rsidRPr="006136F5" w:rsidRDefault="006136F5" w:rsidP="006136F5">
      <w:pPr>
        <w:spacing w:line="264" w:lineRule="auto"/>
        <w:ind w:right="1"/>
        <w:rPr>
          <w:rFonts w:ascii="Arial" w:eastAsia="Calibri" w:hAnsi="Arial" w:cs="Arial"/>
          <w:i/>
          <w:sz w:val="18"/>
          <w:szCs w:val="18"/>
        </w:rPr>
      </w:pPr>
    </w:p>
    <w:p w:rsidR="006136F5" w:rsidRPr="006136F5" w:rsidRDefault="006136F5" w:rsidP="006136F5">
      <w:pPr>
        <w:spacing w:line="264" w:lineRule="auto"/>
        <w:ind w:right="1"/>
        <w:rPr>
          <w:rFonts w:ascii="Arial" w:eastAsia="Calibri" w:hAnsi="Arial" w:cs="Arial"/>
          <w:i/>
          <w:sz w:val="18"/>
          <w:szCs w:val="18"/>
        </w:rPr>
      </w:pPr>
    </w:p>
    <w:p w:rsidR="006136F5" w:rsidRPr="006136F5" w:rsidRDefault="006136F5" w:rsidP="006136F5">
      <w:pPr>
        <w:spacing w:line="264" w:lineRule="auto"/>
        <w:ind w:right="1"/>
        <w:rPr>
          <w:rFonts w:ascii="Arial" w:eastAsia="Calibri" w:hAnsi="Arial" w:cs="Arial"/>
          <w:i/>
          <w:sz w:val="18"/>
          <w:szCs w:val="18"/>
        </w:rPr>
      </w:pPr>
    </w:p>
    <w:p w:rsidR="006136F5" w:rsidRPr="006136F5" w:rsidRDefault="006136F5" w:rsidP="006136F5">
      <w:pPr>
        <w:spacing w:line="264" w:lineRule="auto"/>
        <w:rPr>
          <w:rFonts w:ascii="Arial" w:eastAsia="Times New Roman" w:hAnsi="Arial" w:cs="Arial"/>
          <w:i/>
          <w:iCs/>
          <w:sz w:val="18"/>
          <w:szCs w:val="18"/>
        </w:rPr>
      </w:pPr>
    </w:p>
    <w:p w:rsidR="006136F5" w:rsidRPr="006136F5" w:rsidRDefault="006136F5" w:rsidP="006136F5">
      <w:pPr>
        <w:spacing w:line="264" w:lineRule="auto"/>
        <w:rPr>
          <w:rFonts w:ascii="Arial" w:eastAsia="Calibri" w:hAnsi="Arial" w:cs="Arial"/>
          <w:sz w:val="18"/>
          <w:szCs w:val="18"/>
        </w:rPr>
      </w:pPr>
      <w:r w:rsidRPr="006136F5">
        <w:rPr>
          <w:rFonts w:ascii="Arial" w:eastAsia="Times New Roman" w:hAnsi="Arial" w:cs="Arial"/>
          <w:i/>
          <w:iCs/>
          <w:sz w:val="18"/>
          <w:szCs w:val="18"/>
        </w:rPr>
        <w:t>Miejscowość</w:t>
      </w:r>
      <w:r w:rsidRPr="006136F5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6136F5">
        <w:rPr>
          <w:rFonts w:ascii="Arial" w:eastAsia="Calibri" w:hAnsi="Arial" w:cs="Arial"/>
          <w:i/>
          <w:iCs/>
          <w:sz w:val="18"/>
          <w:szCs w:val="18"/>
        </w:rPr>
        <w:t>.......................................</w:t>
      </w:r>
      <w:r w:rsidRPr="006136F5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6136F5">
        <w:rPr>
          <w:rFonts w:ascii="Arial" w:eastAsia="Calibri" w:hAnsi="Arial" w:cs="Arial"/>
          <w:i/>
          <w:iCs/>
          <w:sz w:val="18"/>
          <w:szCs w:val="18"/>
        </w:rPr>
        <w:t>dnia</w:t>
      </w:r>
      <w:r w:rsidRPr="006136F5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6136F5">
        <w:rPr>
          <w:rFonts w:ascii="Arial" w:eastAsia="Calibri" w:hAnsi="Arial" w:cs="Arial"/>
          <w:i/>
          <w:iCs/>
          <w:sz w:val="18"/>
          <w:szCs w:val="18"/>
        </w:rPr>
        <w:t>........................</w:t>
      </w:r>
      <w:r w:rsidRPr="006136F5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6136F5">
        <w:rPr>
          <w:rFonts w:ascii="Arial" w:eastAsia="Calibri" w:hAnsi="Arial" w:cs="Arial"/>
          <w:i/>
          <w:iCs/>
          <w:sz w:val="18"/>
          <w:szCs w:val="18"/>
        </w:rPr>
        <w:t>2025</w:t>
      </w:r>
      <w:r w:rsidRPr="006136F5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6136F5">
        <w:rPr>
          <w:rFonts w:ascii="Arial" w:eastAsia="Calibri" w:hAnsi="Arial" w:cs="Arial"/>
          <w:i/>
          <w:iCs/>
          <w:sz w:val="18"/>
          <w:szCs w:val="18"/>
        </w:rPr>
        <w:t>r.</w:t>
      </w:r>
    </w:p>
    <w:sectPr w:rsidR="006136F5" w:rsidRPr="0061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F5" w:rsidRDefault="006136F5" w:rsidP="006136F5">
      <w:pPr>
        <w:spacing w:after="0" w:line="240" w:lineRule="auto"/>
      </w:pPr>
      <w:r>
        <w:separator/>
      </w:r>
    </w:p>
  </w:endnote>
  <w:endnote w:type="continuationSeparator" w:id="0">
    <w:p w:rsidR="006136F5" w:rsidRDefault="006136F5" w:rsidP="0061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F5" w:rsidRDefault="006136F5" w:rsidP="006136F5">
      <w:pPr>
        <w:spacing w:after="0" w:line="240" w:lineRule="auto"/>
      </w:pPr>
      <w:r>
        <w:separator/>
      </w:r>
    </w:p>
  </w:footnote>
  <w:footnote w:type="continuationSeparator" w:id="0">
    <w:p w:rsidR="006136F5" w:rsidRDefault="006136F5" w:rsidP="006136F5">
      <w:pPr>
        <w:spacing w:after="0" w:line="240" w:lineRule="auto"/>
      </w:pPr>
      <w:r>
        <w:continuationSeparator/>
      </w:r>
    </w:p>
  </w:footnote>
  <w:footnote w:id="1">
    <w:p w:rsidR="006136F5" w:rsidRPr="00445E8A" w:rsidRDefault="006136F5" w:rsidP="006136F5">
      <w:pPr>
        <w:pStyle w:val="Bezodstpw"/>
        <w:rPr>
          <w:rFonts w:ascii="Arial" w:hAnsi="Arial" w:cs="Arial"/>
          <w:sz w:val="16"/>
          <w:szCs w:val="16"/>
          <w:vertAlign w:val="superscript"/>
        </w:rPr>
      </w:pPr>
      <w:r w:rsidRPr="00800E6B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800E6B">
        <w:rPr>
          <w:rFonts w:ascii="Arial" w:hAnsi="Arial" w:cs="Arial"/>
          <w:b/>
          <w:sz w:val="16"/>
          <w:szCs w:val="16"/>
        </w:rPr>
        <w:t xml:space="preserve"> </w:t>
      </w:r>
      <w:r w:rsidRPr="00445E8A">
        <w:rPr>
          <w:rFonts w:ascii="Arial" w:hAnsi="Arial" w:cs="Arial"/>
          <w:sz w:val="16"/>
          <w:szCs w:val="16"/>
        </w:rPr>
        <w:t>w przypadku oferty wspólnej wypełnić zgodnie z liczbą członków oferty wspólnej, ze wskazaniem pełnomocnika</w:t>
      </w:r>
      <w:r w:rsidRPr="00445E8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45E8A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6136F5" w:rsidRPr="00B3354B" w:rsidRDefault="006136F5" w:rsidP="006136F5">
      <w:pPr>
        <w:pStyle w:val="Bezodstpw"/>
        <w:rPr>
          <w:rFonts w:ascii="Arial" w:hAnsi="Arial" w:cs="Arial"/>
          <w:sz w:val="16"/>
          <w:szCs w:val="16"/>
        </w:rPr>
      </w:pPr>
      <w:r w:rsidRPr="00800E6B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B3354B">
        <w:rPr>
          <w:rFonts w:ascii="Arial" w:hAnsi="Arial" w:cs="Arial"/>
          <w:b/>
          <w:sz w:val="16"/>
          <w:szCs w:val="16"/>
        </w:rPr>
        <w:t xml:space="preserve"> </w:t>
      </w:r>
      <w:r w:rsidRPr="00B3354B">
        <w:rPr>
          <w:rFonts w:ascii="Arial" w:hAnsi="Arial" w:cs="Arial"/>
          <w:sz w:val="16"/>
          <w:szCs w:val="16"/>
        </w:rPr>
        <w:t>zaznaczyć właściwe</w:t>
      </w:r>
    </w:p>
  </w:footnote>
  <w:footnote w:id="3">
    <w:p w:rsidR="006136F5" w:rsidRPr="00A91AC3" w:rsidRDefault="006136F5" w:rsidP="006136F5">
      <w:pPr>
        <w:pStyle w:val="Bezodstpw"/>
        <w:rPr>
          <w:rFonts w:ascii="Arial" w:hAnsi="Arial" w:cs="Arial"/>
          <w:sz w:val="16"/>
          <w:szCs w:val="16"/>
        </w:rPr>
      </w:pPr>
      <w:r w:rsidRPr="00800E6B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A91AC3">
        <w:rPr>
          <w:rFonts w:ascii="Arial" w:hAnsi="Arial" w:cs="Arial"/>
          <w:b/>
          <w:sz w:val="16"/>
          <w:szCs w:val="16"/>
        </w:rPr>
        <w:t xml:space="preserve"> </w:t>
      </w:r>
      <w:r w:rsidRPr="00A91AC3">
        <w:rPr>
          <w:rFonts w:ascii="Arial" w:hAnsi="Arial" w:cs="Arial"/>
          <w:sz w:val="16"/>
          <w:szCs w:val="16"/>
        </w:rPr>
        <w:t xml:space="preserve">Minimalny okres gwarancji </w:t>
      </w:r>
      <w:r>
        <w:rPr>
          <w:rFonts w:ascii="Arial" w:hAnsi="Arial" w:cs="Arial"/>
          <w:sz w:val="16"/>
          <w:szCs w:val="16"/>
        </w:rPr>
        <w:t xml:space="preserve">- </w:t>
      </w:r>
      <w:r w:rsidRPr="00A91AC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36</w:t>
      </w:r>
      <w:r w:rsidRPr="00A91AC3">
        <w:rPr>
          <w:rFonts w:ascii="Arial" w:hAnsi="Arial" w:cs="Arial"/>
          <w:sz w:val="16"/>
          <w:szCs w:val="16"/>
        </w:rPr>
        <w:t xml:space="preserve"> miesięcy</w:t>
      </w:r>
    </w:p>
  </w:footnote>
  <w:footnote w:id="4">
    <w:p w:rsidR="006136F5" w:rsidRDefault="006136F5" w:rsidP="006136F5">
      <w:pPr>
        <w:pStyle w:val="Bezodstpw"/>
        <w:ind w:left="360" w:hanging="360"/>
        <w:rPr>
          <w:rFonts w:ascii="Arial" w:eastAsia="MS Mincho" w:hAnsi="Arial" w:cs="Arial"/>
          <w:sz w:val="16"/>
          <w:szCs w:val="16"/>
          <w:lang w:eastAsia="ar-SA"/>
        </w:rPr>
      </w:pPr>
      <w:r w:rsidRPr="00E2055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0559">
        <w:rPr>
          <w:rFonts w:ascii="Arial" w:hAnsi="Arial" w:cs="Arial"/>
          <w:sz w:val="16"/>
          <w:szCs w:val="16"/>
        </w:rPr>
        <w:t xml:space="preserve">  </w:t>
      </w:r>
      <w:r w:rsidRPr="00E20559">
        <w:rPr>
          <w:rFonts w:ascii="Arial" w:eastAsia="MS Mincho" w:hAnsi="Arial" w:cs="Arial"/>
          <w:sz w:val="16"/>
          <w:szCs w:val="16"/>
          <w:lang w:eastAsia="ar-SA"/>
        </w:rPr>
        <w:t xml:space="preserve">Minimalny okres gwarancji </w:t>
      </w:r>
      <w:r>
        <w:rPr>
          <w:rFonts w:ascii="Arial" w:eastAsia="MS Mincho" w:hAnsi="Arial" w:cs="Arial"/>
          <w:sz w:val="16"/>
          <w:szCs w:val="16"/>
          <w:lang w:eastAsia="ar-SA"/>
        </w:rPr>
        <w:t>wynosi</w:t>
      </w:r>
      <w:r w:rsidRPr="00E20559">
        <w:rPr>
          <w:rFonts w:ascii="Arial" w:eastAsia="MS Mincho" w:hAnsi="Arial" w:cs="Arial"/>
          <w:sz w:val="16"/>
          <w:szCs w:val="16"/>
          <w:lang w:eastAsia="ar-SA"/>
        </w:rPr>
        <w:t xml:space="preserve">: </w:t>
      </w:r>
    </w:p>
    <w:p w:rsidR="006136F5" w:rsidRPr="00651467" w:rsidRDefault="006136F5" w:rsidP="006136F5">
      <w:pPr>
        <w:pStyle w:val="Bezodstpw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651467">
        <w:rPr>
          <w:rFonts w:ascii="Arial" w:hAnsi="Arial" w:cs="Arial"/>
          <w:sz w:val="16"/>
          <w:szCs w:val="16"/>
        </w:rPr>
        <w:t>roboty związane z wykonaniem  oznakowania grubowarstwowego -</w:t>
      </w:r>
      <w:r>
        <w:rPr>
          <w:rFonts w:ascii="Arial" w:hAnsi="Arial" w:cs="Arial"/>
          <w:sz w:val="16"/>
          <w:szCs w:val="16"/>
        </w:rPr>
        <w:t xml:space="preserve"> </w:t>
      </w:r>
      <w:r w:rsidRPr="00651467">
        <w:rPr>
          <w:rFonts w:ascii="Arial" w:hAnsi="Arial" w:cs="Arial"/>
          <w:sz w:val="16"/>
          <w:szCs w:val="16"/>
        </w:rPr>
        <w:t>36 miesięcy,</w:t>
      </w:r>
    </w:p>
    <w:p w:rsidR="006136F5" w:rsidRPr="00B3354B" w:rsidRDefault="006136F5" w:rsidP="006136F5">
      <w:pPr>
        <w:pStyle w:val="Bezodstpw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3354B">
        <w:rPr>
          <w:rFonts w:ascii="Arial" w:hAnsi="Arial" w:cs="Arial"/>
          <w:sz w:val="16"/>
          <w:szCs w:val="16"/>
        </w:rPr>
        <w:t>prace w ramach zagospodarowania zielenią i żywotności posadzonych roślin - 12  miesięcy</w:t>
      </w:r>
    </w:p>
  </w:footnote>
  <w:footnote w:id="5">
    <w:p w:rsidR="006136F5" w:rsidRPr="00800E6B" w:rsidRDefault="006136F5" w:rsidP="006136F5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00E6B">
        <w:rPr>
          <w:rFonts w:ascii="Arial" w:hAnsi="Arial" w:cs="Arial"/>
          <w:sz w:val="16"/>
          <w:szCs w:val="16"/>
        </w:rPr>
        <w:t>Minimalny okres gwarancji wynosi:</w:t>
      </w:r>
    </w:p>
    <w:p w:rsidR="006136F5" w:rsidRPr="00800E6B" w:rsidRDefault="006136F5" w:rsidP="006136F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16"/>
          <w:szCs w:val="16"/>
        </w:rPr>
      </w:pPr>
      <w:r w:rsidRPr="00800E6B">
        <w:rPr>
          <w:rFonts w:ascii="Arial" w:hAnsi="Arial" w:cs="Arial"/>
          <w:sz w:val="16"/>
          <w:szCs w:val="16"/>
        </w:rPr>
        <w:t>dla słupów oświetleniowych</w:t>
      </w:r>
      <w:r>
        <w:rPr>
          <w:rFonts w:ascii="Arial" w:hAnsi="Arial" w:cs="Arial"/>
          <w:sz w:val="16"/>
          <w:szCs w:val="16"/>
        </w:rPr>
        <w:t xml:space="preserve"> </w:t>
      </w:r>
      <w:r w:rsidRPr="00800E6B">
        <w:rPr>
          <w:rFonts w:ascii="Arial" w:hAnsi="Arial" w:cs="Arial"/>
          <w:sz w:val="16"/>
          <w:szCs w:val="16"/>
        </w:rPr>
        <w:t>– co najmniej 120 miesięcy,</w:t>
      </w:r>
    </w:p>
    <w:p w:rsidR="006136F5" w:rsidRPr="00800E6B" w:rsidRDefault="006136F5" w:rsidP="006136F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16"/>
          <w:szCs w:val="16"/>
        </w:rPr>
      </w:pPr>
      <w:r w:rsidRPr="00800E6B">
        <w:rPr>
          <w:rFonts w:ascii="Arial" w:hAnsi="Arial" w:cs="Arial"/>
          <w:sz w:val="16"/>
          <w:szCs w:val="16"/>
        </w:rPr>
        <w:t>dla opraw oświetleniowych typu LED montowanych na słupach  – co najmniej 96 miesięcy,</w:t>
      </w:r>
    </w:p>
    <w:p w:rsidR="006136F5" w:rsidRDefault="006136F5" w:rsidP="006136F5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16"/>
          <w:szCs w:val="16"/>
        </w:rPr>
      </w:pPr>
      <w:r w:rsidRPr="00800E6B">
        <w:rPr>
          <w:rFonts w:ascii="Arial" w:hAnsi="Arial" w:cs="Arial"/>
          <w:sz w:val="16"/>
          <w:szCs w:val="16"/>
        </w:rPr>
        <w:t>dla kabli zasilających oraz oświetleniowych szafek zasilających i sterowniczych z wyposażeniem</w:t>
      </w:r>
      <w:r w:rsidRPr="00800E6B">
        <w:rPr>
          <w:rFonts w:ascii="Arial Black" w:hAnsi="Arial Black" w:cs="Arial"/>
          <w:sz w:val="16"/>
          <w:szCs w:val="16"/>
        </w:rPr>
        <w:t xml:space="preserve"> </w:t>
      </w:r>
      <w:r w:rsidRPr="00800E6B">
        <w:rPr>
          <w:rFonts w:ascii="Arial" w:hAnsi="Arial" w:cs="Arial"/>
          <w:sz w:val="16"/>
          <w:szCs w:val="16"/>
        </w:rPr>
        <w:t>– co najmniej 60 miesięcy,</w:t>
      </w:r>
    </w:p>
    <w:p w:rsidR="006136F5" w:rsidRPr="00651467" w:rsidRDefault="006136F5" w:rsidP="006136F5">
      <w:pPr>
        <w:numPr>
          <w:ilvl w:val="0"/>
          <w:numId w:val="3"/>
        </w:numPr>
        <w:ind w:left="284" w:hanging="142"/>
        <w:rPr>
          <w:rFonts w:ascii="Arial" w:hAnsi="Arial" w:cs="Arial"/>
          <w:sz w:val="16"/>
          <w:szCs w:val="16"/>
        </w:rPr>
      </w:pPr>
      <w:r w:rsidRPr="00651467">
        <w:rPr>
          <w:rFonts w:ascii="Arial" w:hAnsi="Arial" w:cs="Arial"/>
          <w:sz w:val="16"/>
          <w:szCs w:val="16"/>
        </w:rPr>
        <w:t xml:space="preserve">dla kostki brukowej betonowej - co najmniej 60 miesięcy,  </w:t>
      </w:r>
    </w:p>
    <w:p w:rsidR="006136F5" w:rsidRPr="00800E6B" w:rsidRDefault="006136F5" w:rsidP="006136F5">
      <w:pPr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16"/>
          <w:szCs w:val="16"/>
        </w:rPr>
      </w:pPr>
    </w:p>
    <w:p w:rsidR="006136F5" w:rsidRPr="00800E6B" w:rsidRDefault="006136F5" w:rsidP="006136F5">
      <w:pPr>
        <w:pStyle w:val="Tekstprzypisudolnego"/>
      </w:pPr>
    </w:p>
  </w:footnote>
  <w:footnote w:id="6">
    <w:p w:rsidR="006136F5" w:rsidRPr="00800E6B" w:rsidRDefault="006136F5" w:rsidP="006136F5">
      <w:pPr>
        <w:spacing w:before="60"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00E6B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</w:t>
      </w:r>
    </w:p>
    <w:p w:rsidR="006136F5" w:rsidRPr="00800E6B" w:rsidRDefault="006136F5" w:rsidP="006136F5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00E6B">
        <w:rPr>
          <w:rFonts w:ascii="Arial" w:hAnsi="Arial" w:cs="Arial"/>
          <w:i/>
          <w:sz w:val="16"/>
          <w:szCs w:val="16"/>
        </w:rPr>
        <w:t>treści oświadczenia wykonawca nie składa (usunięcie treści oświadczenia np. przez jego wykreślenie).</w:t>
      </w:r>
    </w:p>
    <w:p w:rsidR="006136F5" w:rsidRDefault="006136F5" w:rsidP="006136F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5F8"/>
    <w:multiLevelType w:val="hybridMultilevel"/>
    <w:tmpl w:val="0EC6358C"/>
    <w:lvl w:ilvl="0" w:tplc="14A2CA76">
      <w:start w:val="1"/>
      <w:numFmt w:val="decimal"/>
      <w:lvlText w:val=" 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26B623D"/>
    <w:multiLevelType w:val="hybridMultilevel"/>
    <w:tmpl w:val="1256D764"/>
    <w:lvl w:ilvl="0" w:tplc="BAF8495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03E18"/>
    <w:multiLevelType w:val="multilevel"/>
    <w:tmpl w:val="9516F34C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i w:val="0"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14" w:hanging="1800"/>
      </w:pPr>
      <w:rPr>
        <w:rFonts w:hint="default"/>
      </w:rPr>
    </w:lvl>
  </w:abstractNum>
  <w:abstractNum w:abstractNumId="3" w15:restartNumberingAfterBreak="0">
    <w:nsid w:val="515203AD"/>
    <w:multiLevelType w:val="hybridMultilevel"/>
    <w:tmpl w:val="AF2A87A6"/>
    <w:lvl w:ilvl="0" w:tplc="02B41BD8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55222F3E"/>
    <w:multiLevelType w:val="hybridMultilevel"/>
    <w:tmpl w:val="24BA5EFC"/>
    <w:lvl w:ilvl="0" w:tplc="17B855E8">
      <w:start w:val="1"/>
      <w:numFmt w:val="decimal"/>
      <w:lvlText w:val=" %1)"/>
      <w:lvlJc w:val="right"/>
      <w:pPr>
        <w:ind w:left="1571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8066D"/>
    <w:multiLevelType w:val="hybridMultilevel"/>
    <w:tmpl w:val="8B1C4C1A"/>
    <w:lvl w:ilvl="0" w:tplc="231E92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E41F2"/>
    <w:multiLevelType w:val="hybridMultilevel"/>
    <w:tmpl w:val="48509886"/>
    <w:lvl w:ilvl="0" w:tplc="5ED2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02387"/>
    <w:multiLevelType w:val="multilevel"/>
    <w:tmpl w:val="21FA005A"/>
    <w:lvl w:ilvl="0">
      <w:start w:val="3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i w:val="0"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1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EB"/>
    <w:rsid w:val="00320CEB"/>
    <w:rsid w:val="006136F5"/>
    <w:rsid w:val="00D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19196-62E5-4757-88E6-890C8286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36F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36F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36F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6136F5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swid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6396</Characters>
  <Application>Microsoft Office Word</Application>
  <DocSecurity>0</DocSecurity>
  <Lines>53</Lines>
  <Paragraphs>14</Paragraphs>
  <ScaleCrop>false</ScaleCrop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Krystna Bożyk</dc:creator>
  <cp:keywords/>
  <dc:description/>
  <cp:lastModifiedBy>Krystna Bożyk</cp:lastModifiedBy>
  <cp:revision>2</cp:revision>
  <dcterms:created xsi:type="dcterms:W3CDTF">2025-01-22T09:07:00Z</dcterms:created>
  <dcterms:modified xsi:type="dcterms:W3CDTF">2025-01-22T09:08:00Z</dcterms:modified>
</cp:coreProperties>
</file>