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E790A" w14:textId="77777777" w:rsidR="00225301" w:rsidRPr="00674552" w:rsidRDefault="00225301" w:rsidP="00225301">
      <w:pPr>
        <w:rPr>
          <w:rFonts w:asciiTheme="majorHAnsi" w:hAnsiTheme="majorHAnsi" w:cstheme="majorHAnsi"/>
        </w:rPr>
      </w:pPr>
    </w:p>
    <w:p w14:paraId="1FD61A2D" w14:textId="41BEE8C1" w:rsidR="00225301" w:rsidRPr="00002B42" w:rsidRDefault="00225301" w:rsidP="00002B42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002B42">
        <w:rPr>
          <w:rFonts w:asciiTheme="majorHAnsi" w:hAnsiTheme="majorHAnsi" w:cstheme="majorHAnsi"/>
          <w:b/>
          <w:bCs/>
          <w:sz w:val="24"/>
          <w:szCs w:val="24"/>
        </w:rPr>
        <w:t>SZCZEGÓŁOWY OPIS PRZEDMIOTU ZAMÓWIENIA</w:t>
      </w:r>
    </w:p>
    <w:p w14:paraId="4A51C732" w14:textId="427F03B6" w:rsidR="00225301" w:rsidRPr="00674552" w:rsidRDefault="00225301" w:rsidP="00225301">
      <w:pPr>
        <w:rPr>
          <w:rFonts w:asciiTheme="majorHAnsi" w:hAnsiTheme="majorHAnsi" w:cstheme="majorHAnsi"/>
        </w:rPr>
      </w:pPr>
      <w:r w:rsidRPr="00674552">
        <w:rPr>
          <w:rFonts w:asciiTheme="majorHAnsi" w:hAnsiTheme="majorHAnsi" w:cstheme="majorHAnsi"/>
          <w:b/>
          <w:bCs/>
        </w:rPr>
        <w:t>Przedmiot  zamówienia</w:t>
      </w:r>
    </w:p>
    <w:p w14:paraId="3E539E82" w14:textId="4E57BDD9" w:rsidR="00225301" w:rsidRPr="00002B42" w:rsidRDefault="00225301" w:rsidP="00225301">
      <w:pPr>
        <w:rPr>
          <w:rFonts w:asciiTheme="majorHAnsi" w:hAnsiTheme="majorHAnsi" w:cstheme="majorHAnsi"/>
        </w:rPr>
      </w:pPr>
      <w:r w:rsidRPr="00002B42">
        <w:rPr>
          <w:rFonts w:asciiTheme="majorHAnsi" w:hAnsiTheme="majorHAnsi" w:cstheme="majorHAnsi"/>
        </w:rPr>
        <w:t xml:space="preserve">Zamówienie dotyczy wykonania, dostawy i montażu rolet wewnętrznych </w:t>
      </w:r>
      <w:r w:rsidR="00D07E8D" w:rsidRPr="00002B42">
        <w:rPr>
          <w:rFonts w:asciiTheme="majorHAnsi" w:hAnsiTheme="majorHAnsi" w:cstheme="majorHAnsi"/>
        </w:rPr>
        <w:t xml:space="preserve">i żaluzji pionowych wewnętrznych </w:t>
      </w:r>
      <w:r w:rsidRPr="00002B42">
        <w:rPr>
          <w:rFonts w:asciiTheme="majorHAnsi" w:hAnsiTheme="majorHAnsi" w:cstheme="majorHAnsi"/>
        </w:rPr>
        <w:t xml:space="preserve">w budynkach Szpitala Powiatowego w Chrzanowie </w:t>
      </w:r>
      <w:r w:rsidR="006B5F55" w:rsidRPr="00002B42">
        <w:rPr>
          <w:rFonts w:asciiTheme="majorHAnsi" w:hAnsiTheme="majorHAnsi" w:cstheme="majorHAnsi"/>
        </w:rPr>
        <w:t xml:space="preserve">ul. Topolowa 16, 32-500 Chrzanów </w:t>
      </w:r>
    </w:p>
    <w:p w14:paraId="6E376188" w14:textId="77777777" w:rsidR="00002B42" w:rsidRPr="00002B42" w:rsidRDefault="00002B42" w:rsidP="00002B42">
      <w:pPr>
        <w:pStyle w:val="Default"/>
        <w:rPr>
          <w:rFonts w:asciiTheme="majorHAnsi" w:hAnsiTheme="majorHAnsi" w:cstheme="majorHAnsi"/>
        </w:rPr>
      </w:pPr>
    </w:p>
    <w:p w14:paraId="5DA58F3F" w14:textId="651780B3" w:rsidR="00002B42" w:rsidRPr="00002B42" w:rsidRDefault="00002B42" w:rsidP="00002B42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02B4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002B42">
        <w:rPr>
          <w:rFonts w:asciiTheme="majorHAnsi" w:hAnsiTheme="majorHAnsi" w:cstheme="majorHAnsi"/>
          <w:sz w:val="22"/>
          <w:szCs w:val="22"/>
        </w:rPr>
        <w:t xml:space="preserve">Zakresie zamówienia </w:t>
      </w:r>
      <w:r>
        <w:rPr>
          <w:rFonts w:asciiTheme="majorHAnsi" w:hAnsiTheme="majorHAnsi" w:cstheme="majorHAnsi"/>
          <w:sz w:val="22"/>
          <w:szCs w:val="22"/>
        </w:rPr>
        <w:t>:</w:t>
      </w:r>
    </w:p>
    <w:p w14:paraId="33755302" w14:textId="77777777" w:rsidR="00002B42" w:rsidRPr="00002B42" w:rsidRDefault="00002B42" w:rsidP="00002B42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02B42">
        <w:rPr>
          <w:rFonts w:asciiTheme="majorHAnsi" w:hAnsiTheme="majorHAnsi" w:cstheme="majorHAnsi"/>
          <w:sz w:val="22"/>
          <w:szCs w:val="22"/>
        </w:rPr>
        <w:t xml:space="preserve">- dokładny pomiar w miejscu montażu </w:t>
      </w:r>
    </w:p>
    <w:p w14:paraId="36FE3584" w14:textId="68B2A399" w:rsidR="00002B42" w:rsidRPr="00002B42" w:rsidRDefault="00002B42" w:rsidP="00002B42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02B42">
        <w:rPr>
          <w:rFonts w:asciiTheme="majorHAnsi" w:hAnsiTheme="majorHAnsi" w:cstheme="majorHAnsi"/>
          <w:sz w:val="22"/>
          <w:szCs w:val="22"/>
        </w:rPr>
        <w:t>- wykonanie rolet / żaluzji</w:t>
      </w:r>
    </w:p>
    <w:p w14:paraId="5157CEDC" w14:textId="77777777" w:rsidR="00002B42" w:rsidRPr="00002B42" w:rsidRDefault="00002B42" w:rsidP="00002B42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02B42">
        <w:rPr>
          <w:rFonts w:asciiTheme="majorHAnsi" w:hAnsiTheme="majorHAnsi" w:cstheme="majorHAnsi"/>
          <w:sz w:val="22"/>
          <w:szCs w:val="22"/>
        </w:rPr>
        <w:t xml:space="preserve">- dostawa </w:t>
      </w:r>
    </w:p>
    <w:p w14:paraId="30A7B9D2" w14:textId="77777777" w:rsidR="00002B42" w:rsidRPr="00002B42" w:rsidRDefault="00002B42" w:rsidP="00002B42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02B42">
        <w:rPr>
          <w:rFonts w:asciiTheme="majorHAnsi" w:hAnsiTheme="majorHAnsi" w:cstheme="majorHAnsi"/>
          <w:sz w:val="22"/>
          <w:szCs w:val="22"/>
        </w:rPr>
        <w:t xml:space="preserve">- montaż </w:t>
      </w:r>
    </w:p>
    <w:p w14:paraId="49145B46" w14:textId="2EAA1805" w:rsidR="00002B42" w:rsidRPr="000F31E7" w:rsidRDefault="00002B42" w:rsidP="00002B42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0F31E7">
        <w:rPr>
          <w:rFonts w:asciiTheme="majorHAnsi" w:hAnsiTheme="majorHAnsi" w:cstheme="majorHAnsi"/>
          <w:color w:val="auto"/>
          <w:sz w:val="22"/>
          <w:szCs w:val="22"/>
        </w:rPr>
        <w:t xml:space="preserve">- utylizacja elementów montażowych i opakowań </w:t>
      </w:r>
    </w:p>
    <w:p w14:paraId="2CFE79D4" w14:textId="77777777" w:rsidR="00002B42" w:rsidRPr="00002B42" w:rsidRDefault="00002B42" w:rsidP="00002B42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02B42">
        <w:rPr>
          <w:rFonts w:asciiTheme="majorHAnsi" w:hAnsiTheme="majorHAnsi" w:cstheme="majorHAnsi"/>
          <w:sz w:val="22"/>
          <w:szCs w:val="22"/>
        </w:rPr>
        <w:t xml:space="preserve">- oczyszczenie ram w miejscu montażu w stopniu dokładności umożliwiającym prawidłowy montaż </w:t>
      </w:r>
    </w:p>
    <w:p w14:paraId="6620E466" w14:textId="399474FC" w:rsidR="00002B42" w:rsidRPr="00002B42" w:rsidRDefault="00002B42" w:rsidP="00002B42">
      <w:pPr>
        <w:rPr>
          <w:rFonts w:asciiTheme="majorHAnsi" w:hAnsiTheme="majorHAnsi" w:cstheme="majorHAnsi"/>
        </w:rPr>
      </w:pPr>
      <w:r w:rsidRPr="00002B42">
        <w:rPr>
          <w:rFonts w:asciiTheme="majorHAnsi" w:hAnsiTheme="majorHAnsi" w:cstheme="majorHAnsi"/>
        </w:rPr>
        <w:t>Wykonawca zobowiązany jest dysponować własnym sprzętem i materiałami w tym montażowymi niezbędnymi do wykonania zadania.</w:t>
      </w:r>
    </w:p>
    <w:p w14:paraId="1210E203" w14:textId="77777777" w:rsidR="00225301" w:rsidRPr="00002B42" w:rsidRDefault="00225301" w:rsidP="00225301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285AAB79" w14:textId="636CE807" w:rsidR="00DA73D1" w:rsidRPr="00002B42" w:rsidRDefault="00DA73D1" w:rsidP="00225301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02B42">
        <w:rPr>
          <w:rFonts w:asciiTheme="majorHAnsi" w:hAnsiTheme="majorHAnsi" w:cstheme="majorHAnsi"/>
          <w:sz w:val="22"/>
          <w:szCs w:val="22"/>
        </w:rPr>
        <w:t>Warunki ogólne:</w:t>
      </w:r>
    </w:p>
    <w:p w14:paraId="10BED69A" w14:textId="47172AFF" w:rsidR="00674552" w:rsidRPr="00002B42" w:rsidRDefault="00674552" w:rsidP="00225301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02B42">
        <w:rPr>
          <w:rFonts w:asciiTheme="majorHAnsi" w:hAnsiTheme="majorHAnsi" w:cstheme="majorHAnsi"/>
          <w:sz w:val="22"/>
          <w:szCs w:val="22"/>
        </w:rPr>
        <w:t>Rolety tekstylne sztuk ok. 5</w:t>
      </w:r>
      <w:r w:rsidR="00F719FD">
        <w:rPr>
          <w:rFonts w:asciiTheme="majorHAnsi" w:hAnsiTheme="majorHAnsi" w:cstheme="majorHAnsi"/>
          <w:sz w:val="22"/>
          <w:szCs w:val="22"/>
        </w:rPr>
        <w:t>95</w:t>
      </w:r>
    </w:p>
    <w:p w14:paraId="34395C59" w14:textId="3C4B92D4" w:rsidR="00674552" w:rsidRPr="00002B42" w:rsidRDefault="00674552" w:rsidP="00225301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02B42">
        <w:rPr>
          <w:rFonts w:asciiTheme="majorHAnsi" w:hAnsiTheme="majorHAnsi" w:cstheme="majorHAnsi"/>
          <w:sz w:val="22"/>
          <w:szCs w:val="22"/>
        </w:rPr>
        <w:t xml:space="preserve">Rolety tekstylne podgumowane sztuk ok. </w:t>
      </w:r>
      <w:r w:rsidR="00550FC2" w:rsidRPr="00002B42">
        <w:rPr>
          <w:rFonts w:asciiTheme="majorHAnsi" w:hAnsiTheme="majorHAnsi" w:cstheme="majorHAnsi"/>
          <w:sz w:val="22"/>
          <w:szCs w:val="22"/>
        </w:rPr>
        <w:t>107</w:t>
      </w:r>
    </w:p>
    <w:p w14:paraId="47AF501E" w14:textId="2E56137D" w:rsidR="00674552" w:rsidRPr="00002B42" w:rsidRDefault="00674552" w:rsidP="00225301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02B42">
        <w:rPr>
          <w:rFonts w:asciiTheme="majorHAnsi" w:hAnsiTheme="majorHAnsi" w:cstheme="majorHAnsi"/>
          <w:sz w:val="22"/>
          <w:szCs w:val="22"/>
        </w:rPr>
        <w:t>Żaluzje pionowe ok 1000 cm  x 300 cm</w:t>
      </w:r>
    </w:p>
    <w:p w14:paraId="1406FE5F" w14:textId="72F2C6C5" w:rsidR="00DA73D1" w:rsidRPr="00002B42" w:rsidRDefault="00DA73D1" w:rsidP="00225301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02B42">
        <w:rPr>
          <w:rFonts w:asciiTheme="majorHAnsi" w:hAnsiTheme="majorHAnsi" w:cstheme="majorHAnsi"/>
          <w:sz w:val="22"/>
          <w:szCs w:val="22"/>
        </w:rPr>
        <w:t>Okna o wymiarach 230 cm x 170 cm dwuskrzydłowe – wymiar skrzydła 165 cm x 111 cm</w:t>
      </w:r>
    </w:p>
    <w:p w14:paraId="2CBB3CD2" w14:textId="77777777" w:rsidR="00225301" w:rsidRDefault="00225301" w:rsidP="00225301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02B4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4E4DA05" w14:textId="01FB4991" w:rsidR="00002B42" w:rsidRDefault="00002B42" w:rsidP="00225301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Szczegółowy wykaz</w:t>
      </w:r>
      <w:r w:rsidR="001F5EC6">
        <w:rPr>
          <w:rFonts w:asciiTheme="majorHAnsi" w:hAnsiTheme="majorHAnsi" w:cstheme="majorHAnsi"/>
          <w:sz w:val="22"/>
          <w:szCs w:val="22"/>
        </w:rPr>
        <w:t xml:space="preserve"> – załącznik nr </w:t>
      </w:r>
      <w:r w:rsidR="006E38D2">
        <w:rPr>
          <w:rFonts w:asciiTheme="majorHAnsi" w:hAnsiTheme="majorHAnsi" w:cstheme="majorHAnsi"/>
          <w:sz w:val="22"/>
          <w:szCs w:val="22"/>
        </w:rPr>
        <w:t>3a</w:t>
      </w:r>
      <w:r w:rsidR="001F5EC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A8A30BD" w14:textId="77777777" w:rsidR="001F5EC6" w:rsidRPr="00002B42" w:rsidRDefault="001F5EC6" w:rsidP="00225301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79BB1351" w14:textId="7E24C37F" w:rsidR="00225301" w:rsidRPr="00002B42" w:rsidRDefault="00225301" w:rsidP="009A4E09">
      <w:pPr>
        <w:pStyle w:val="Default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002B42">
        <w:rPr>
          <w:rFonts w:asciiTheme="majorHAnsi" w:hAnsiTheme="majorHAnsi" w:cstheme="majorHAnsi"/>
          <w:sz w:val="22"/>
          <w:szCs w:val="22"/>
        </w:rPr>
        <w:t>Rolety wewnętrzne w kasetkach aluminiowych z prowadnicami aluminium</w:t>
      </w:r>
    </w:p>
    <w:p w14:paraId="6C522546" w14:textId="77777777" w:rsidR="009A4E09" w:rsidRPr="00002B42" w:rsidRDefault="009A4E09" w:rsidP="009A4E09">
      <w:pPr>
        <w:pStyle w:val="Default"/>
        <w:ind w:left="720"/>
        <w:rPr>
          <w:rFonts w:asciiTheme="majorHAnsi" w:hAnsiTheme="majorHAnsi" w:cstheme="majorHAnsi"/>
          <w:sz w:val="22"/>
          <w:szCs w:val="22"/>
        </w:rPr>
      </w:pPr>
    </w:p>
    <w:p w14:paraId="18E0FBB8" w14:textId="319324CA" w:rsidR="00225301" w:rsidRPr="00002B42" w:rsidRDefault="006B5F55" w:rsidP="00225301">
      <w:pPr>
        <w:pStyle w:val="Default"/>
        <w:spacing w:after="50"/>
        <w:rPr>
          <w:rFonts w:asciiTheme="majorHAnsi" w:hAnsiTheme="majorHAnsi" w:cstheme="majorHAnsi"/>
          <w:sz w:val="22"/>
          <w:szCs w:val="22"/>
        </w:rPr>
      </w:pPr>
      <w:r w:rsidRPr="00002B42">
        <w:rPr>
          <w:rFonts w:asciiTheme="majorHAnsi" w:hAnsiTheme="majorHAnsi" w:cstheme="majorHAnsi"/>
          <w:sz w:val="22"/>
          <w:szCs w:val="22"/>
        </w:rPr>
        <w:t>-</w:t>
      </w:r>
      <w:r w:rsidR="00225301" w:rsidRPr="00002B42">
        <w:rPr>
          <w:rFonts w:asciiTheme="majorHAnsi" w:hAnsiTheme="majorHAnsi" w:cstheme="majorHAnsi"/>
          <w:sz w:val="22"/>
          <w:szCs w:val="22"/>
        </w:rPr>
        <w:t xml:space="preserve"> materiał –tekstylny z obciążnikiem materiału wykonanego z profilu aluminiowego malowanego proszkowo</w:t>
      </w:r>
    </w:p>
    <w:p w14:paraId="77C9E5D2" w14:textId="2DFC9101" w:rsidR="006B5F55" w:rsidRPr="00002B42" w:rsidRDefault="006B5F55" w:rsidP="00225301">
      <w:pPr>
        <w:pStyle w:val="Default"/>
        <w:spacing w:after="50"/>
        <w:rPr>
          <w:rFonts w:asciiTheme="majorHAnsi" w:hAnsiTheme="majorHAnsi" w:cstheme="majorHAnsi"/>
          <w:sz w:val="22"/>
          <w:szCs w:val="22"/>
        </w:rPr>
      </w:pPr>
      <w:r w:rsidRPr="00002B42">
        <w:rPr>
          <w:rFonts w:asciiTheme="majorHAnsi" w:hAnsiTheme="majorHAnsi" w:cstheme="majorHAnsi"/>
          <w:sz w:val="22"/>
          <w:szCs w:val="22"/>
        </w:rPr>
        <w:t>- materiał tekstylny podgumowany z obciążnikiem materiału wykonanego z profilu aluminiowego malowanego proszkowo</w:t>
      </w:r>
    </w:p>
    <w:p w14:paraId="0A258DE6" w14:textId="1CAFE682" w:rsidR="00225301" w:rsidRPr="00002B42" w:rsidRDefault="006B5F55" w:rsidP="00225301">
      <w:pPr>
        <w:pStyle w:val="Default"/>
        <w:spacing w:after="50"/>
        <w:rPr>
          <w:rFonts w:asciiTheme="majorHAnsi" w:hAnsiTheme="majorHAnsi" w:cstheme="majorHAnsi"/>
          <w:sz w:val="22"/>
          <w:szCs w:val="22"/>
        </w:rPr>
      </w:pPr>
      <w:r w:rsidRPr="00002B42">
        <w:rPr>
          <w:rFonts w:asciiTheme="majorHAnsi" w:hAnsiTheme="majorHAnsi" w:cstheme="majorHAnsi"/>
          <w:sz w:val="22"/>
          <w:szCs w:val="22"/>
        </w:rPr>
        <w:t>-</w:t>
      </w:r>
      <w:r w:rsidR="00225301" w:rsidRPr="00002B42">
        <w:rPr>
          <w:rFonts w:asciiTheme="majorHAnsi" w:hAnsiTheme="majorHAnsi" w:cstheme="majorHAnsi"/>
          <w:sz w:val="22"/>
          <w:szCs w:val="22"/>
        </w:rPr>
        <w:t xml:space="preserve"> sposób montażu bezinwazyjnie–kasetka aluminiowa do ramy okiennej, prowadnice aluminiowe w kształcie litery U (przestrzenne) do listew przyszybowych </w:t>
      </w:r>
    </w:p>
    <w:p w14:paraId="5DC1720A" w14:textId="39EF330E" w:rsidR="00225301" w:rsidRPr="00002B42" w:rsidRDefault="006B5F55" w:rsidP="00225301">
      <w:pPr>
        <w:pStyle w:val="Default"/>
        <w:spacing w:after="50"/>
        <w:rPr>
          <w:rFonts w:asciiTheme="majorHAnsi" w:hAnsiTheme="majorHAnsi" w:cstheme="majorHAnsi"/>
          <w:sz w:val="22"/>
          <w:szCs w:val="22"/>
        </w:rPr>
      </w:pPr>
      <w:r w:rsidRPr="00002B42">
        <w:rPr>
          <w:rFonts w:asciiTheme="majorHAnsi" w:hAnsiTheme="majorHAnsi" w:cstheme="majorHAnsi"/>
          <w:sz w:val="22"/>
          <w:szCs w:val="22"/>
        </w:rPr>
        <w:t>-</w:t>
      </w:r>
      <w:r w:rsidR="00225301" w:rsidRPr="00002B42">
        <w:rPr>
          <w:rFonts w:asciiTheme="majorHAnsi" w:hAnsiTheme="majorHAnsi" w:cstheme="majorHAnsi"/>
          <w:sz w:val="22"/>
          <w:szCs w:val="22"/>
        </w:rPr>
        <w:t xml:space="preserve"> sterowanie za pomocą łańcuszka (podnoszenie i opuszczanie), długość łańcuszka dostoswana do dogodnego obsługiwania rolety</w:t>
      </w:r>
    </w:p>
    <w:p w14:paraId="6140E064" w14:textId="48094167" w:rsidR="00225301" w:rsidRPr="00002B42" w:rsidRDefault="006B5F55" w:rsidP="00225301">
      <w:pPr>
        <w:pStyle w:val="Default"/>
        <w:spacing w:after="50"/>
        <w:rPr>
          <w:rFonts w:asciiTheme="majorHAnsi" w:hAnsiTheme="majorHAnsi" w:cstheme="majorHAnsi"/>
          <w:sz w:val="22"/>
          <w:szCs w:val="22"/>
        </w:rPr>
      </w:pPr>
      <w:r w:rsidRPr="00002B42">
        <w:rPr>
          <w:rFonts w:asciiTheme="majorHAnsi" w:hAnsiTheme="majorHAnsi" w:cstheme="majorHAnsi"/>
          <w:sz w:val="22"/>
          <w:szCs w:val="22"/>
        </w:rPr>
        <w:t>-</w:t>
      </w:r>
      <w:r w:rsidR="00225301" w:rsidRPr="00002B42">
        <w:rPr>
          <w:rFonts w:asciiTheme="majorHAnsi" w:hAnsiTheme="majorHAnsi" w:cstheme="majorHAnsi"/>
          <w:sz w:val="22"/>
          <w:szCs w:val="22"/>
        </w:rPr>
        <w:t xml:space="preserve"> wyposażone w mechanizm samoblokujący, umożliwiający zatrzymanie rolet na każdej wysokości</w:t>
      </w:r>
    </w:p>
    <w:p w14:paraId="10ED58B6" w14:textId="3063BA1A" w:rsidR="00225301" w:rsidRPr="00002B42" w:rsidRDefault="006B5F55" w:rsidP="00225301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02B42">
        <w:rPr>
          <w:rFonts w:asciiTheme="majorHAnsi" w:hAnsiTheme="majorHAnsi" w:cstheme="majorHAnsi"/>
          <w:sz w:val="22"/>
          <w:szCs w:val="22"/>
        </w:rPr>
        <w:t>-</w:t>
      </w:r>
      <w:r w:rsidR="00225301" w:rsidRPr="00002B42">
        <w:rPr>
          <w:rFonts w:asciiTheme="majorHAnsi" w:hAnsiTheme="majorHAnsi" w:cstheme="majorHAnsi"/>
          <w:sz w:val="22"/>
          <w:szCs w:val="22"/>
        </w:rPr>
        <w:t xml:space="preserve"> elementy wykończeniowe rolety wykonane z PCV jak np. osłonki boczne kasetki, łańcuszki, ograniczniki i inne –kolory wg ustaleń z </w:t>
      </w:r>
      <w:r w:rsidR="00403AB1" w:rsidRPr="00002B42">
        <w:rPr>
          <w:rFonts w:asciiTheme="majorHAnsi" w:hAnsiTheme="majorHAnsi" w:cstheme="majorHAnsi"/>
          <w:sz w:val="22"/>
          <w:szCs w:val="22"/>
        </w:rPr>
        <w:t>zamawiającym</w:t>
      </w:r>
      <w:r w:rsidR="00225301" w:rsidRPr="00002B42">
        <w:rPr>
          <w:rFonts w:asciiTheme="majorHAnsi" w:hAnsiTheme="majorHAnsi" w:cstheme="majorHAnsi"/>
          <w:sz w:val="22"/>
          <w:szCs w:val="22"/>
        </w:rPr>
        <w:t xml:space="preserve">, zbliżone, pasujące do kolorów kasetki aluminiowej wymalowanej na dany kolor RAL  </w:t>
      </w:r>
    </w:p>
    <w:p w14:paraId="36B8C281" w14:textId="77777777" w:rsidR="009A4E09" w:rsidRPr="00002B42" w:rsidRDefault="009A4E09" w:rsidP="00225301">
      <w:pPr>
        <w:rPr>
          <w:rFonts w:asciiTheme="majorHAnsi" w:hAnsiTheme="majorHAnsi" w:cstheme="majorHAnsi"/>
        </w:rPr>
      </w:pPr>
    </w:p>
    <w:p w14:paraId="7C7105AC" w14:textId="7F411450" w:rsidR="00225301" w:rsidRPr="00002B42" w:rsidRDefault="00D07E8D" w:rsidP="00EE578C">
      <w:pPr>
        <w:pStyle w:val="Akapitzlist"/>
        <w:numPr>
          <w:ilvl w:val="0"/>
          <w:numId w:val="1"/>
        </w:numPr>
        <w:rPr>
          <w:rFonts w:asciiTheme="majorHAnsi" w:hAnsiTheme="majorHAnsi" w:cstheme="majorHAnsi"/>
        </w:rPr>
      </w:pPr>
      <w:r w:rsidRPr="00002B42">
        <w:rPr>
          <w:rFonts w:asciiTheme="majorHAnsi" w:hAnsiTheme="majorHAnsi" w:cstheme="majorHAnsi"/>
        </w:rPr>
        <w:t>Żaluzje pionowe</w:t>
      </w:r>
      <w:r w:rsidR="009A4E09" w:rsidRPr="00002B42">
        <w:rPr>
          <w:rFonts w:asciiTheme="majorHAnsi" w:hAnsiTheme="majorHAnsi" w:cstheme="majorHAnsi"/>
        </w:rPr>
        <w:t xml:space="preserve"> </w:t>
      </w:r>
      <w:r w:rsidR="00EE578C" w:rsidRPr="00002B42">
        <w:rPr>
          <w:rFonts w:asciiTheme="majorHAnsi" w:hAnsiTheme="majorHAnsi" w:cstheme="majorHAnsi"/>
        </w:rPr>
        <w:t xml:space="preserve">na </w:t>
      </w:r>
      <w:r w:rsidR="009A4E09" w:rsidRPr="00002B42">
        <w:rPr>
          <w:rFonts w:asciiTheme="majorHAnsi" w:hAnsiTheme="majorHAnsi" w:cstheme="majorHAnsi"/>
        </w:rPr>
        <w:t>szynie aluminiowej-kolor biały</w:t>
      </w:r>
    </w:p>
    <w:p w14:paraId="727AD11D" w14:textId="690AA5A1" w:rsidR="009A4E09" w:rsidRPr="00002B42" w:rsidRDefault="009A4E09" w:rsidP="009A4E09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02B42">
        <w:rPr>
          <w:rFonts w:asciiTheme="majorHAnsi" w:hAnsiTheme="majorHAnsi" w:cstheme="majorHAnsi"/>
          <w:sz w:val="22"/>
          <w:szCs w:val="22"/>
        </w:rPr>
        <w:t>- materiał tekstylny</w:t>
      </w:r>
    </w:p>
    <w:p w14:paraId="6CB53241" w14:textId="66C4F0AF" w:rsidR="009A4E09" w:rsidRPr="00002B42" w:rsidRDefault="009A4E09" w:rsidP="009A4E09">
      <w:pPr>
        <w:pStyle w:val="Default"/>
        <w:spacing w:after="30"/>
        <w:rPr>
          <w:rFonts w:asciiTheme="majorHAnsi" w:hAnsiTheme="majorHAnsi" w:cstheme="majorHAnsi"/>
          <w:sz w:val="22"/>
          <w:szCs w:val="22"/>
        </w:rPr>
      </w:pPr>
      <w:r w:rsidRPr="00002B42">
        <w:rPr>
          <w:rFonts w:asciiTheme="majorHAnsi" w:hAnsiTheme="majorHAnsi" w:cstheme="majorHAnsi"/>
          <w:sz w:val="22"/>
          <w:szCs w:val="22"/>
        </w:rPr>
        <w:t>- sposób montażu –do sufitu na niskoprofilowanej</w:t>
      </w:r>
      <w:bookmarkStart w:id="0" w:name="_GoBack"/>
      <w:bookmarkEnd w:id="0"/>
      <w:r w:rsidRPr="00002B42">
        <w:rPr>
          <w:rFonts w:asciiTheme="majorHAnsi" w:hAnsiTheme="majorHAnsi" w:cstheme="majorHAnsi"/>
          <w:sz w:val="22"/>
          <w:szCs w:val="22"/>
        </w:rPr>
        <w:t xml:space="preserve"> </w:t>
      </w:r>
      <w:bookmarkStart w:id="1" w:name="_Hlk192491918"/>
      <w:r w:rsidRPr="00002B42">
        <w:rPr>
          <w:rFonts w:asciiTheme="majorHAnsi" w:hAnsiTheme="majorHAnsi" w:cstheme="majorHAnsi"/>
          <w:sz w:val="22"/>
          <w:szCs w:val="22"/>
        </w:rPr>
        <w:t>szynie aluminiowej-kolor biały</w:t>
      </w:r>
      <w:bookmarkEnd w:id="1"/>
    </w:p>
    <w:p w14:paraId="7E55D707" w14:textId="6CA5F785" w:rsidR="009A4E09" w:rsidRPr="00002B42" w:rsidRDefault="009A4E09" w:rsidP="009A4E09">
      <w:pPr>
        <w:pStyle w:val="Default"/>
        <w:spacing w:after="30"/>
        <w:rPr>
          <w:rFonts w:asciiTheme="majorHAnsi" w:hAnsiTheme="majorHAnsi" w:cstheme="majorHAnsi"/>
          <w:sz w:val="22"/>
          <w:szCs w:val="22"/>
        </w:rPr>
      </w:pPr>
      <w:r w:rsidRPr="00002B42">
        <w:rPr>
          <w:rFonts w:asciiTheme="majorHAnsi" w:hAnsiTheme="majorHAnsi" w:cstheme="majorHAnsi"/>
          <w:sz w:val="22"/>
          <w:szCs w:val="22"/>
        </w:rPr>
        <w:t>- sterowanie –standard; obrót taśm i ich zsuwanie za pomocą łańcuszka –wszystkie sposoby przesuwu tj. przesuw: „do sznura”, „od sznura”, „ do środka”,  „od środka”</w:t>
      </w:r>
    </w:p>
    <w:p w14:paraId="610A7AC9" w14:textId="6ED90C09" w:rsidR="009A4E09" w:rsidRPr="00002B42" w:rsidRDefault="009A4E09" w:rsidP="00F57099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02B42">
        <w:rPr>
          <w:rFonts w:asciiTheme="majorHAnsi" w:hAnsiTheme="majorHAnsi" w:cstheme="majorHAnsi"/>
          <w:sz w:val="22"/>
          <w:szCs w:val="22"/>
        </w:rPr>
        <w:lastRenderedPageBreak/>
        <w:t xml:space="preserve">-elementy wykończeniowe żaluzji wykonane z PCV jak np.  łańcuszki, obciążniki lamela i inne –kolory wg ustaleń z </w:t>
      </w:r>
      <w:r w:rsidR="00EE578C" w:rsidRPr="00002B42">
        <w:rPr>
          <w:rFonts w:asciiTheme="majorHAnsi" w:hAnsiTheme="majorHAnsi" w:cstheme="majorHAnsi"/>
          <w:sz w:val="22"/>
          <w:szCs w:val="22"/>
        </w:rPr>
        <w:t>zamawiającym</w:t>
      </w:r>
      <w:r w:rsidR="00F57099" w:rsidRPr="00002B42">
        <w:rPr>
          <w:rFonts w:asciiTheme="majorHAnsi" w:hAnsiTheme="majorHAnsi" w:cstheme="majorHAnsi"/>
          <w:sz w:val="22"/>
          <w:szCs w:val="22"/>
        </w:rPr>
        <w:t>.</w:t>
      </w:r>
    </w:p>
    <w:p w14:paraId="58D3D529" w14:textId="77777777" w:rsidR="00002B42" w:rsidRPr="00002B42" w:rsidRDefault="00002B42" w:rsidP="00F57099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54B4AEA9" w14:textId="5BACDB2F" w:rsidR="00002B42" w:rsidRPr="00002B42" w:rsidRDefault="00002B42" w:rsidP="00F57099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Gwarancja minimum 24 miesiące</w:t>
      </w:r>
    </w:p>
    <w:p w14:paraId="4A92778C" w14:textId="77777777" w:rsidR="00F57099" w:rsidRPr="00002B42" w:rsidRDefault="00F57099" w:rsidP="00F57099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70695C6D" w14:textId="3EE236D9" w:rsidR="006B5F55" w:rsidRPr="00002B42" w:rsidRDefault="006B5F55" w:rsidP="00225301">
      <w:pPr>
        <w:rPr>
          <w:rFonts w:asciiTheme="majorHAnsi" w:hAnsiTheme="majorHAnsi" w:cstheme="majorHAnsi"/>
        </w:rPr>
      </w:pPr>
      <w:r w:rsidRPr="00002B42">
        <w:rPr>
          <w:rFonts w:asciiTheme="majorHAnsi" w:hAnsiTheme="majorHAnsi" w:cstheme="majorHAnsi"/>
        </w:rPr>
        <w:t xml:space="preserve">Firma, która przedstawi najlepszą ofertę cenową przed podpisaniem zamówienia dokona osobistego pomiaru ilości i </w:t>
      </w:r>
      <w:r w:rsidR="00643026" w:rsidRPr="00002B42">
        <w:rPr>
          <w:rFonts w:asciiTheme="majorHAnsi" w:hAnsiTheme="majorHAnsi" w:cstheme="majorHAnsi"/>
        </w:rPr>
        <w:t xml:space="preserve">wielkości </w:t>
      </w:r>
      <w:r w:rsidRPr="00002B42">
        <w:rPr>
          <w:rFonts w:asciiTheme="majorHAnsi" w:hAnsiTheme="majorHAnsi" w:cstheme="majorHAnsi"/>
        </w:rPr>
        <w:t>rolet</w:t>
      </w:r>
      <w:r w:rsidR="00EE578C" w:rsidRPr="00002B42">
        <w:rPr>
          <w:rFonts w:asciiTheme="majorHAnsi" w:hAnsiTheme="majorHAnsi" w:cstheme="majorHAnsi"/>
        </w:rPr>
        <w:t xml:space="preserve"> i żaluzji</w:t>
      </w:r>
      <w:r w:rsidRPr="00002B42">
        <w:rPr>
          <w:rFonts w:asciiTheme="majorHAnsi" w:hAnsiTheme="majorHAnsi" w:cstheme="majorHAnsi"/>
        </w:rPr>
        <w:t xml:space="preserve"> po wcześniejszym umówieniu się z wyznaczoną osobą ze szpitala.</w:t>
      </w:r>
    </w:p>
    <w:p w14:paraId="47140B38" w14:textId="7834864B" w:rsidR="007D493E" w:rsidRPr="00002B42" w:rsidRDefault="007D493E" w:rsidP="00225301">
      <w:pPr>
        <w:pStyle w:val="Default"/>
        <w:rPr>
          <w:rFonts w:asciiTheme="majorHAnsi" w:hAnsiTheme="majorHAnsi" w:cstheme="majorHAnsi"/>
          <w:sz w:val="22"/>
          <w:szCs w:val="22"/>
        </w:rPr>
      </w:pPr>
    </w:p>
    <w:sectPr w:rsidR="007D493E" w:rsidRPr="00002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94655"/>
    <w:multiLevelType w:val="hybridMultilevel"/>
    <w:tmpl w:val="FA260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01"/>
    <w:rsid w:val="00002B42"/>
    <w:rsid w:val="000165EF"/>
    <w:rsid w:val="00035AC8"/>
    <w:rsid w:val="00046151"/>
    <w:rsid w:val="00065249"/>
    <w:rsid w:val="000748FE"/>
    <w:rsid w:val="000A3F28"/>
    <w:rsid w:val="000C06B4"/>
    <w:rsid w:val="000F2E02"/>
    <w:rsid w:val="000F31E7"/>
    <w:rsid w:val="000F3AFD"/>
    <w:rsid w:val="00145BF2"/>
    <w:rsid w:val="00161005"/>
    <w:rsid w:val="00193089"/>
    <w:rsid w:val="001A2CCD"/>
    <w:rsid w:val="001B482D"/>
    <w:rsid w:val="001E14FE"/>
    <w:rsid w:val="001E208F"/>
    <w:rsid w:val="001E24F7"/>
    <w:rsid w:val="001F296D"/>
    <w:rsid w:val="001F5EC6"/>
    <w:rsid w:val="001F77A1"/>
    <w:rsid w:val="00217A77"/>
    <w:rsid w:val="00225301"/>
    <w:rsid w:val="002306D0"/>
    <w:rsid w:val="00233BB0"/>
    <w:rsid w:val="00251C0A"/>
    <w:rsid w:val="00252BF8"/>
    <w:rsid w:val="00265886"/>
    <w:rsid w:val="00287C70"/>
    <w:rsid w:val="002A1355"/>
    <w:rsid w:val="002C3D63"/>
    <w:rsid w:val="002C3FC8"/>
    <w:rsid w:val="002C531B"/>
    <w:rsid w:val="00341A19"/>
    <w:rsid w:val="003565BB"/>
    <w:rsid w:val="003B30AC"/>
    <w:rsid w:val="003B6173"/>
    <w:rsid w:val="003E6525"/>
    <w:rsid w:val="00403AB1"/>
    <w:rsid w:val="00421892"/>
    <w:rsid w:val="00431C99"/>
    <w:rsid w:val="004324B6"/>
    <w:rsid w:val="00461EDC"/>
    <w:rsid w:val="004732C3"/>
    <w:rsid w:val="00485692"/>
    <w:rsid w:val="004E28D4"/>
    <w:rsid w:val="004F14B7"/>
    <w:rsid w:val="00550FC2"/>
    <w:rsid w:val="005945B0"/>
    <w:rsid w:val="005B0A00"/>
    <w:rsid w:val="005C139A"/>
    <w:rsid w:val="005D704F"/>
    <w:rsid w:val="005E7D9F"/>
    <w:rsid w:val="00643026"/>
    <w:rsid w:val="00652580"/>
    <w:rsid w:val="00653381"/>
    <w:rsid w:val="00655C25"/>
    <w:rsid w:val="006727D9"/>
    <w:rsid w:val="00674552"/>
    <w:rsid w:val="006A5551"/>
    <w:rsid w:val="006B5F55"/>
    <w:rsid w:val="006E38D2"/>
    <w:rsid w:val="00766B7F"/>
    <w:rsid w:val="00782477"/>
    <w:rsid w:val="007A7AF1"/>
    <w:rsid w:val="007B1B86"/>
    <w:rsid w:val="007C4EFD"/>
    <w:rsid w:val="007D493E"/>
    <w:rsid w:val="00831B02"/>
    <w:rsid w:val="008745C7"/>
    <w:rsid w:val="008C5741"/>
    <w:rsid w:val="009A4E09"/>
    <w:rsid w:val="009B78D6"/>
    <w:rsid w:val="009F0D98"/>
    <w:rsid w:val="00A45875"/>
    <w:rsid w:val="00A675ED"/>
    <w:rsid w:val="00A8193F"/>
    <w:rsid w:val="00A861C1"/>
    <w:rsid w:val="00AC36DD"/>
    <w:rsid w:val="00AC3992"/>
    <w:rsid w:val="00AE1D01"/>
    <w:rsid w:val="00AE22A6"/>
    <w:rsid w:val="00B35429"/>
    <w:rsid w:val="00B406EB"/>
    <w:rsid w:val="00B4741B"/>
    <w:rsid w:val="00B71BCA"/>
    <w:rsid w:val="00BB7E8F"/>
    <w:rsid w:val="00BC0929"/>
    <w:rsid w:val="00BD41CA"/>
    <w:rsid w:val="00BE56D3"/>
    <w:rsid w:val="00BE5F22"/>
    <w:rsid w:val="00BF1EBA"/>
    <w:rsid w:val="00CA5D1A"/>
    <w:rsid w:val="00D04C26"/>
    <w:rsid w:val="00D07E8D"/>
    <w:rsid w:val="00DA73D1"/>
    <w:rsid w:val="00DC6011"/>
    <w:rsid w:val="00DD7430"/>
    <w:rsid w:val="00E46216"/>
    <w:rsid w:val="00E842A9"/>
    <w:rsid w:val="00E87542"/>
    <w:rsid w:val="00EE578C"/>
    <w:rsid w:val="00F13F82"/>
    <w:rsid w:val="00F21830"/>
    <w:rsid w:val="00F3212F"/>
    <w:rsid w:val="00F57099"/>
    <w:rsid w:val="00F719FD"/>
    <w:rsid w:val="00F7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9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5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5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53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5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53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5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5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5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5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5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5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53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530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530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53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53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53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53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5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5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5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5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5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53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53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53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5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530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5301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2253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5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5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53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5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53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5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5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5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5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5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5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53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530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530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53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53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53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53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5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5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5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5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5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53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53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53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5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530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5301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2253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S.D. Dudziak</dc:creator>
  <cp:keywords/>
  <dc:description/>
  <cp:lastModifiedBy>Aneta A.P. Pawłowska</cp:lastModifiedBy>
  <cp:revision>10</cp:revision>
  <cp:lastPrinted>2025-03-17T09:59:00Z</cp:lastPrinted>
  <dcterms:created xsi:type="dcterms:W3CDTF">2025-03-04T11:00:00Z</dcterms:created>
  <dcterms:modified xsi:type="dcterms:W3CDTF">2025-04-15T10:09:00Z</dcterms:modified>
</cp:coreProperties>
</file>