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55" w:rsidRPr="005F5955" w:rsidRDefault="005F5955" w:rsidP="005F5955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Arial Unicode MS" w:hAnsi="Arial Narrow" w:cs="Arial"/>
          <w:b/>
          <w:sz w:val="24"/>
          <w:szCs w:val="24"/>
          <w:lang w:eastAsia="pl-PL"/>
        </w:rPr>
      </w:pPr>
      <w:r w:rsidRPr="005F5955">
        <w:rPr>
          <w:rFonts w:ascii="Arial Narrow" w:eastAsia="Arial Unicode MS" w:hAnsi="Arial Narrow" w:cs="Arial"/>
          <w:b/>
          <w:sz w:val="24"/>
          <w:szCs w:val="24"/>
          <w:lang w:eastAsia="pl-PL"/>
        </w:rPr>
        <w:t>Nazwa i adres Wykonawcy</w:t>
      </w:r>
    </w:p>
    <w:p w:rsidR="005F5955" w:rsidRPr="005F5955" w:rsidRDefault="005F5955" w:rsidP="005F5955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Arial Unicode MS" w:hAnsi="Arial Narrow" w:cs="Arial"/>
          <w:b/>
          <w:sz w:val="24"/>
          <w:szCs w:val="24"/>
          <w:lang w:eastAsia="pl-PL"/>
        </w:rPr>
      </w:pPr>
    </w:p>
    <w:p w:rsidR="005F5955" w:rsidRPr="005F5955" w:rsidRDefault="005F5955" w:rsidP="005F5955">
      <w:pPr>
        <w:widowControl w:val="0"/>
        <w:autoSpaceDE w:val="0"/>
        <w:autoSpaceDN w:val="0"/>
        <w:adjustRightInd w:val="0"/>
        <w:spacing w:after="0" w:line="360" w:lineRule="auto"/>
        <w:ind w:right="3685"/>
        <w:rPr>
          <w:rFonts w:ascii="Arial Narrow" w:eastAsia="Arial Unicode MS" w:hAnsi="Arial Narrow" w:cs="Arial"/>
          <w:sz w:val="24"/>
          <w:szCs w:val="24"/>
          <w:lang w:eastAsia="pl-PL"/>
        </w:rPr>
      </w:pPr>
      <w:r w:rsidRPr="005F5955">
        <w:rPr>
          <w:rFonts w:ascii="Arial Narrow" w:eastAsia="Arial Unicode MS" w:hAnsi="Arial Narrow" w:cs="Arial"/>
          <w:sz w:val="24"/>
          <w:szCs w:val="24"/>
          <w:lang w:eastAsia="pl-PL"/>
        </w:rPr>
        <w:t>..................................................................................................</w:t>
      </w:r>
    </w:p>
    <w:p w:rsidR="005F5955" w:rsidRPr="005F5955" w:rsidRDefault="005F5955" w:rsidP="005F5955">
      <w:pPr>
        <w:widowControl w:val="0"/>
        <w:autoSpaceDE w:val="0"/>
        <w:autoSpaceDN w:val="0"/>
        <w:adjustRightInd w:val="0"/>
        <w:spacing w:after="0" w:line="360" w:lineRule="auto"/>
        <w:ind w:right="3685"/>
        <w:rPr>
          <w:rFonts w:ascii="Arial Narrow" w:eastAsia="Arial Unicode MS" w:hAnsi="Arial Narrow" w:cs="Arial"/>
          <w:sz w:val="24"/>
          <w:szCs w:val="24"/>
          <w:lang w:eastAsia="pl-PL"/>
        </w:rPr>
      </w:pPr>
      <w:r w:rsidRPr="005F5955">
        <w:rPr>
          <w:rFonts w:ascii="Arial Narrow" w:eastAsia="Arial Unicode MS" w:hAnsi="Arial Narrow" w:cs="Arial"/>
          <w:sz w:val="24"/>
          <w:szCs w:val="24"/>
          <w:lang w:eastAsia="pl-PL"/>
        </w:rPr>
        <w:t>..................................................................................................</w:t>
      </w:r>
    </w:p>
    <w:p w:rsidR="005F5955" w:rsidRPr="005F5955" w:rsidRDefault="005F5955" w:rsidP="005F5955">
      <w:pPr>
        <w:widowControl w:val="0"/>
        <w:autoSpaceDE w:val="0"/>
        <w:autoSpaceDN w:val="0"/>
        <w:adjustRightInd w:val="0"/>
        <w:spacing w:after="0" w:line="360" w:lineRule="auto"/>
        <w:ind w:right="3685"/>
        <w:rPr>
          <w:rFonts w:ascii="Arial Narrow" w:eastAsia="Arial Unicode MS" w:hAnsi="Arial Narrow" w:cs="Arial"/>
          <w:sz w:val="24"/>
          <w:szCs w:val="24"/>
          <w:lang w:eastAsia="pl-PL"/>
        </w:rPr>
      </w:pPr>
      <w:r w:rsidRPr="005F5955">
        <w:rPr>
          <w:rFonts w:ascii="Arial Narrow" w:eastAsia="Arial Unicode MS" w:hAnsi="Arial Narrow" w:cs="Arial"/>
          <w:sz w:val="24"/>
          <w:szCs w:val="24"/>
          <w:lang w:eastAsia="pl-PL"/>
        </w:rPr>
        <w:t>..................................................................................................</w:t>
      </w:r>
    </w:p>
    <w:p w:rsidR="005F5955" w:rsidRPr="005F5955" w:rsidRDefault="005F5955" w:rsidP="005F5955">
      <w:pPr>
        <w:widowControl w:val="0"/>
        <w:autoSpaceDE w:val="0"/>
        <w:autoSpaceDN w:val="0"/>
        <w:adjustRightInd w:val="0"/>
        <w:spacing w:after="0" w:line="360" w:lineRule="auto"/>
        <w:ind w:right="3685"/>
        <w:rPr>
          <w:rFonts w:ascii="Arial Narrow" w:eastAsia="Arial Unicode MS" w:hAnsi="Arial Narrow" w:cs="Arial"/>
          <w:b/>
          <w:sz w:val="24"/>
          <w:szCs w:val="24"/>
          <w:lang w:eastAsia="pl-PL"/>
        </w:rPr>
      </w:pPr>
      <w:r w:rsidRPr="005F5955">
        <w:rPr>
          <w:rFonts w:ascii="Arial Narrow" w:eastAsia="Arial Unicode MS" w:hAnsi="Arial Narrow" w:cs="Arial"/>
          <w:b/>
          <w:sz w:val="24"/>
          <w:szCs w:val="24"/>
          <w:lang w:eastAsia="pl-PL"/>
        </w:rPr>
        <w:t>NIP</w:t>
      </w:r>
      <w:r w:rsidRPr="005F5955">
        <w:rPr>
          <w:rFonts w:ascii="Arial Narrow" w:eastAsia="Arial Unicode MS" w:hAnsi="Arial Narrow" w:cs="Arial"/>
          <w:sz w:val="24"/>
          <w:szCs w:val="24"/>
          <w:lang w:eastAsia="pl-PL"/>
        </w:rPr>
        <w:t>: ………………...……………………………………………….</w:t>
      </w:r>
    </w:p>
    <w:p w:rsidR="005F5955" w:rsidRPr="005F5955" w:rsidRDefault="005F5955" w:rsidP="005F5955">
      <w:pPr>
        <w:widowControl w:val="0"/>
        <w:autoSpaceDE w:val="0"/>
        <w:autoSpaceDN w:val="0"/>
        <w:adjustRightInd w:val="0"/>
        <w:spacing w:after="0" w:line="360" w:lineRule="auto"/>
        <w:ind w:right="3685"/>
        <w:rPr>
          <w:rFonts w:ascii="Arial Narrow" w:eastAsia="Arial Unicode MS" w:hAnsi="Arial Narrow" w:cs="Arial"/>
          <w:sz w:val="24"/>
          <w:szCs w:val="24"/>
          <w:lang w:eastAsia="pl-PL"/>
        </w:rPr>
      </w:pPr>
      <w:r w:rsidRPr="005F5955">
        <w:rPr>
          <w:rFonts w:ascii="Arial Narrow" w:eastAsia="Arial Unicode MS" w:hAnsi="Arial Narrow" w:cs="Arial"/>
          <w:b/>
          <w:sz w:val="24"/>
          <w:szCs w:val="24"/>
          <w:lang w:eastAsia="pl-PL"/>
        </w:rPr>
        <w:t>REGON</w:t>
      </w:r>
      <w:r w:rsidRPr="005F5955">
        <w:rPr>
          <w:rFonts w:ascii="Arial Narrow" w:eastAsia="Arial Unicode MS" w:hAnsi="Arial Narrow" w:cs="Arial"/>
          <w:sz w:val="24"/>
          <w:szCs w:val="24"/>
          <w:lang w:eastAsia="pl-PL"/>
        </w:rPr>
        <w:t>: ...................................................................................</w:t>
      </w:r>
    </w:p>
    <w:p w:rsidR="005E24E9" w:rsidRPr="006B2935" w:rsidRDefault="005E24E9" w:rsidP="003F5C18">
      <w:pPr>
        <w:pStyle w:val="Tretekstu"/>
        <w:ind w:right="3685"/>
        <w:jc w:val="left"/>
        <w:rPr>
          <w:rFonts w:ascii="Arial Narrow" w:hAnsi="Arial Narrow" w:cs="Arial"/>
          <w:b w:val="0"/>
          <w:bCs w:val="0"/>
          <w:lang w:val="pl-PL"/>
        </w:rPr>
      </w:pPr>
    </w:p>
    <w:p w:rsidR="005E24E9" w:rsidRDefault="003F5C18" w:rsidP="00E40A1E">
      <w:pPr>
        <w:pStyle w:val="Nagwek1"/>
        <w:spacing w:after="24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</w:t>
      </w:r>
      <w:r w:rsidRPr="00451910">
        <w:rPr>
          <w:rFonts w:ascii="Arial Narrow" w:hAnsi="Arial Narrow" w:cs="Arial"/>
          <w:sz w:val="24"/>
          <w:szCs w:val="24"/>
        </w:rPr>
        <w:t>ykaz</w:t>
      </w:r>
      <w:r>
        <w:rPr>
          <w:rFonts w:ascii="Arial Narrow" w:hAnsi="Arial Narrow" w:cs="Arial"/>
          <w:sz w:val="24"/>
          <w:szCs w:val="24"/>
        </w:rPr>
        <w:t xml:space="preserve"> przeprowadzonych </w:t>
      </w:r>
      <w:r w:rsidRPr="00644B15">
        <w:rPr>
          <w:rFonts w:ascii="Arial Narrow" w:hAnsi="Arial Narrow" w:cs="Arial"/>
          <w:sz w:val="24"/>
          <w:szCs w:val="24"/>
        </w:rPr>
        <w:t xml:space="preserve">inwentaryzacji </w:t>
      </w:r>
      <w:r w:rsidRPr="00451910">
        <w:rPr>
          <w:rFonts w:ascii="Arial Narrow" w:hAnsi="Arial Narrow" w:cs="Arial"/>
          <w:sz w:val="24"/>
          <w:szCs w:val="24"/>
        </w:rPr>
        <w:t>lub a</w:t>
      </w:r>
      <w:bookmarkStart w:id="0" w:name="_GoBack"/>
      <w:bookmarkEnd w:id="0"/>
      <w:r w:rsidRPr="00451910">
        <w:rPr>
          <w:rFonts w:ascii="Arial Narrow" w:hAnsi="Arial Narrow" w:cs="Arial"/>
          <w:sz w:val="24"/>
          <w:szCs w:val="24"/>
        </w:rPr>
        <w:t xml:space="preserve">ktualizacji inwentaryzacji </w:t>
      </w:r>
      <w:r w:rsidRPr="00644B15">
        <w:rPr>
          <w:rFonts w:ascii="Arial Narrow" w:hAnsi="Arial Narrow" w:cs="Arial"/>
          <w:sz w:val="24"/>
          <w:szCs w:val="24"/>
        </w:rPr>
        <w:t xml:space="preserve">wyrobów zawierających azbest </w:t>
      </w:r>
      <w:r>
        <w:rPr>
          <w:rFonts w:ascii="Arial Narrow" w:hAnsi="Arial Narrow" w:cs="Arial"/>
          <w:sz w:val="24"/>
          <w:szCs w:val="24"/>
        </w:rPr>
        <w:t xml:space="preserve">wraz z obrysami obiektów wykonanych </w:t>
      </w:r>
      <w:r w:rsidR="00F07AAB">
        <w:rPr>
          <w:rFonts w:ascii="Arial Narrow" w:hAnsi="Arial Narrow" w:cs="Arial"/>
          <w:sz w:val="24"/>
          <w:szCs w:val="24"/>
        </w:rPr>
        <w:t>dla gminy miejskiej o</w:t>
      </w:r>
      <w:r w:rsidR="00F07AAB" w:rsidRPr="00555AFC">
        <w:rPr>
          <w:rFonts w:ascii="Arial Narrow" w:hAnsi="Arial Narrow" w:cs="Arial"/>
          <w:sz w:val="24"/>
          <w:szCs w:val="24"/>
        </w:rPr>
        <w:t xml:space="preserve"> </w:t>
      </w:r>
      <w:r w:rsidR="00F07AAB">
        <w:rPr>
          <w:rFonts w:ascii="Arial Narrow" w:hAnsi="Arial Narrow" w:cs="Arial"/>
          <w:sz w:val="24"/>
          <w:szCs w:val="24"/>
        </w:rPr>
        <w:t>minimalnej</w:t>
      </w:r>
      <w:r w:rsidR="00F07AAB" w:rsidRPr="00555AFC">
        <w:rPr>
          <w:rFonts w:ascii="Arial Narrow" w:hAnsi="Arial Narrow" w:cs="Arial"/>
          <w:sz w:val="24"/>
          <w:szCs w:val="24"/>
        </w:rPr>
        <w:t xml:space="preserve"> pow</w:t>
      </w:r>
      <w:r w:rsidR="00F07AAB">
        <w:rPr>
          <w:rFonts w:ascii="Arial Narrow" w:hAnsi="Arial Narrow" w:cs="Arial"/>
          <w:sz w:val="24"/>
          <w:szCs w:val="24"/>
        </w:rPr>
        <w:t>ierzchni</w:t>
      </w:r>
      <w:r w:rsidR="00F07AAB" w:rsidRPr="00555AFC">
        <w:rPr>
          <w:rFonts w:ascii="Arial Narrow" w:hAnsi="Arial Narrow" w:cs="Arial"/>
          <w:sz w:val="24"/>
          <w:szCs w:val="24"/>
        </w:rPr>
        <w:t xml:space="preserve"> </w:t>
      </w:r>
      <w:r w:rsidR="00F07AAB">
        <w:rPr>
          <w:rFonts w:ascii="Arial Narrow" w:hAnsi="Arial Narrow" w:cs="Arial"/>
          <w:sz w:val="24"/>
          <w:szCs w:val="24"/>
        </w:rPr>
        <w:br/>
      </w:r>
      <w:r w:rsidR="00F07AAB" w:rsidRPr="00555AFC">
        <w:rPr>
          <w:rFonts w:ascii="Arial Narrow" w:hAnsi="Arial Narrow" w:cs="Arial"/>
          <w:sz w:val="24"/>
          <w:szCs w:val="24"/>
        </w:rPr>
        <w:t>100 km</w:t>
      </w:r>
      <w:r w:rsidR="00F07AAB" w:rsidRPr="00555AFC">
        <w:rPr>
          <w:rFonts w:ascii="Arial Narrow" w:hAnsi="Arial Narrow" w:cs="Arial"/>
          <w:sz w:val="24"/>
          <w:szCs w:val="24"/>
          <w:vertAlign w:val="superscript"/>
        </w:rPr>
        <w:t>2</w:t>
      </w:r>
      <w:r w:rsidR="00F07AAB" w:rsidRPr="00555AFC">
        <w:rPr>
          <w:rFonts w:ascii="Arial Narrow" w:hAnsi="Arial Narrow" w:cs="Arial"/>
          <w:sz w:val="24"/>
          <w:szCs w:val="24"/>
        </w:rPr>
        <w:t>, o liczbie mieszkańców co najmniej na poziomie 150 tys.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261"/>
        <w:gridCol w:w="1748"/>
        <w:gridCol w:w="1748"/>
        <w:gridCol w:w="1748"/>
      </w:tblGrid>
      <w:tr w:rsidR="00E40A1E" w:rsidTr="00E40A1E">
        <w:tc>
          <w:tcPr>
            <w:tcW w:w="562" w:type="dxa"/>
            <w:vMerge w:val="restart"/>
            <w:vAlign w:val="center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E40A1E">
              <w:rPr>
                <w:rFonts w:ascii="Arial Narrow" w:hAnsi="Arial Narrow" w:cs="Arial"/>
                <w:b w:val="0"/>
                <w:sz w:val="24"/>
                <w:szCs w:val="24"/>
              </w:rPr>
              <w:t>Lp.</w:t>
            </w:r>
          </w:p>
        </w:tc>
        <w:tc>
          <w:tcPr>
            <w:tcW w:w="3261" w:type="dxa"/>
            <w:vMerge w:val="restart"/>
            <w:vAlign w:val="center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E40A1E">
              <w:rPr>
                <w:rFonts w:ascii="Arial Narrow" w:hAnsi="Arial Narrow" w:cs="Arial"/>
                <w:b w:val="0"/>
                <w:sz w:val="24"/>
                <w:szCs w:val="24"/>
              </w:rPr>
              <w:t>Tytułu opracowania</w:t>
            </w:r>
          </w:p>
        </w:tc>
        <w:tc>
          <w:tcPr>
            <w:tcW w:w="5244" w:type="dxa"/>
            <w:gridSpan w:val="3"/>
            <w:vAlign w:val="center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z w:val="24"/>
                <w:szCs w:val="24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</w:rPr>
              <w:t>Informacje o gminie miejskiej, której dotyczy opracowanie</w:t>
            </w:r>
          </w:p>
        </w:tc>
      </w:tr>
      <w:tr w:rsidR="00E40A1E" w:rsidTr="00E40A1E">
        <w:tc>
          <w:tcPr>
            <w:tcW w:w="562" w:type="dxa"/>
            <w:vMerge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E40A1E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Nazwa </w:t>
            </w:r>
          </w:p>
        </w:tc>
        <w:tc>
          <w:tcPr>
            <w:tcW w:w="1748" w:type="dxa"/>
            <w:vAlign w:val="center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E40A1E">
              <w:rPr>
                <w:rFonts w:ascii="Arial Narrow" w:hAnsi="Arial Narrow" w:cs="Arial"/>
                <w:b w:val="0"/>
                <w:sz w:val="24"/>
                <w:szCs w:val="24"/>
              </w:rPr>
              <w:t>Powierzchnia [km</w:t>
            </w:r>
            <w:r w:rsidRPr="00E40A1E">
              <w:rPr>
                <w:rFonts w:ascii="Arial Narrow" w:hAnsi="Arial Narrow" w:cs="Arial"/>
                <w:b w:val="0"/>
                <w:sz w:val="24"/>
                <w:szCs w:val="24"/>
                <w:vertAlign w:val="superscript"/>
              </w:rPr>
              <w:t>2</w:t>
            </w:r>
            <w:r w:rsidRPr="00E40A1E">
              <w:rPr>
                <w:rFonts w:ascii="Arial Narrow" w:hAnsi="Arial Narrow" w:cs="Arial"/>
                <w:b w:val="0"/>
                <w:sz w:val="24"/>
                <w:szCs w:val="24"/>
              </w:rPr>
              <w:t>]</w:t>
            </w:r>
          </w:p>
        </w:tc>
        <w:tc>
          <w:tcPr>
            <w:tcW w:w="1748" w:type="dxa"/>
            <w:vAlign w:val="center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E40A1E">
              <w:rPr>
                <w:rFonts w:ascii="Arial Narrow" w:hAnsi="Arial Narrow" w:cs="Arial"/>
                <w:b w:val="0"/>
                <w:sz w:val="24"/>
                <w:szCs w:val="24"/>
              </w:rPr>
              <w:t>Liczba mieszkańców</w:t>
            </w:r>
          </w:p>
        </w:tc>
      </w:tr>
      <w:tr w:rsidR="00E40A1E" w:rsidTr="00E40A1E">
        <w:trPr>
          <w:trHeight w:val="1134"/>
        </w:trPr>
        <w:tc>
          <w:tcPr>
            <w:tcW w:w="562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3261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</w:tr>
      <w:tr w:rsidR="00E40A1E" w:rsidTr="00E40A1E">
        <w:trPr>
          <w:trHeight w:val="1134"/>
        </w:trPr>
        <w:tc>
          <w:tcPr>
            <w:tcW w:w="562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3261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</w:tr>
      <w:tr w:rsidR="00E40A1E" w:rsidTr="00E40A1E">
        <w:trPr>
          <w:trHeight w:val="1134"/>
        </w:trPr>
        <w:tc>
          <w:tcPr>
            <w:tcW w:w="562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3261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</w:tr>
      <w:tr w:rsidR="00E40A1E" w:rsidTr="00E40A1E">
        <w:trPr>
          <w:trHeight w:val="1134"/>
        </w:trPr>
        <w:tc>
          <w:tcPr>
            <w:tcW w:w="562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3261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</w:tr>
      <w:tr w:rsidR="00E40A1E" w:rsidTr="00E40A1E">
        <w:trPr>
          <w:trHeight w:val="1134"/>
        </w:trPr>
        <w:tc>
          <w:tcPr>
            <w:tcW w:w="562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3261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  <w:tc>
          <w:tcPr>
            <w:tcW w:w="1748" w:type="dxa"/>
          </w:tcPr>
          <w:p w:rsidR="00E40A1E" w:rsidRPr="00E40A1E" w:rsidRDefault="00E40A1E" w:rsidP="00E40A1E">
            <w:pPr>
              <w:pStyle w:val="Nagwek1"/>
              <w:spacing w:before="0" w:after="0"/>
              <w:jc w:val="center"/>
              <w:outlineLvl w:val="0"/>
              <w:rPr>
                <w:rFonts w:ascii="Arial Narrow" w:hAnsi="Arial Narrow" w:cs="Arial"/>
                <w:b w:val="0"/>
                <w:strike/>
                <w:sz w:val="24"/>
                <w:szCs w:val="24"/>
              </w:rPr>
            </w:pPr>
          </w:p>
        </w:tc>
      </w:tr>
    </w:tbl>
    <w:p w:rsidR="00D00422" w:rsidRDefault="00D00422" w:rsidP="00E40A1E">
      <w:pPr>
        <w:pStyle w:val="Nagwek1"/>
        <w:spacing w:line="360" w:lineRule="auto"/>
        <w:jc w:val="center"/>
        <w:rPr>
          <w:rFonts w:ascii="Arial Narrow" w:hAnsi="Arial Narrow" w:cs="Arial"/>
          <w:bCs w:val="0"/>
          <w:sz w:val="24"/>
          <w:szCs w:val="24"/>
        </w:rPr>
      </w:pPr>
    </w:p>
    <w:sectPr w:rsidR="00D004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18" w:rsidRDefault="003F5C18" w:rsidP="003F5C18">
      <w:pPr>
        <w:spacing w:after="0" w:line="240" w:lineRule="auto"/>
      </w:pPr>
      <w:r>
        <w:separator/>
      </w:r>
    </w:p>
  </w:endnote>
  <w:endnote w:type="continuationSeparator" w:id="0">
    <w:p w:rsidR="003F5C18" w:rsidRDefault="003F5C18" w:rsidP="003F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18" w:rsidRDefault="003F5C18" w:rsidP="003F5C18">
      <w:pPr>
        <w:spacing w:after="0" w:line="240" w:lineRule="auto"/>
      </w:pPr>
      <w:r>
        <w:separator/>
      </w:r>
    </w:p>
  </w:footnote>
  <w:footnote w:type="continuationSeparator" w:id="0">
    <w:p w:rsidR="003F5C18" w:rsidRDefault="003F5C18" w:rsidP="003F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18" w:rsidRPr="003F5C18" w:rsidRDefault="003F5C18" w:rsidP="003F5C18">
    <w:pPr>
      <w:rPr>
        <w:rFonts w:ascii="Arial Narrow" w:hAnsi="Arial Narrow"/>
        <w:sz w:val="24"/>
        <w:szCs w:val="24"/>
      </w:rPr>
    </w:pPr>
    <w:r w:rsidRPr="003F5C18">
      <w:rPr>
        <w:rFonts w:ascii="Arial Narrow" w:hAnsi="Arial Narrow"/>
        <w:sz w:val="24"/>
        <w:szCs w:val="24"/>
      </w:rPr>
      <w:t xml:space="preserve">Załącznik nr 2 do Zapytania ofertowego znak: WOŚ-IV.271.2.2.2025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E9"/>
    <w:rsid w:val="003F5C18"/>
    <w:rsid w:val="00475C74"/>
    <w:rsid w:val="005E24E9"/>
    <w:rsid w:val="005F5955"/>
    <w:rsid w:val="00CA00D6"/>
    <w:rsid w:val="00D00422"/>
    <w:rsid w:val="00D324F4"/>
    <w:rsid w:val="00DE6BA1"/>
    <w:rsid w:val="00E40A1E"/>
    <w:rsid w:val="00F07AAB"/>
    <w:rsid w:val="00FA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B7EC"/>
  <w15:chartTrackingRefBased/>
  <w15:docId w15:val="{0EE01F92-163D-4774-8844-11408992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4E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5E24E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24E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5E24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5E24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24"/>
      <w:szCs w:val="24"/>
      <w:lang w:val="de-DE" w:eastAsia="pl-PL"/>
    </w:rPr>
  </w:style>
  <w:style w:type="paragraph" w:customStyle="1" w:styleId="Wcicietekstu">
    <w:name w:val="Wcięcie tekstu"/>
    <w:basedOn w:val="Normalny"/>
    <w:rsid w:val="005E24E9"/>
    <w:pPr>
      <w:widowControl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Arial Unicode MS" w:hAnsi="Times New Roman" w:cs="Times New Roman"/>
      <w:sz w:val="28"/>
      <w:szCs w:val="28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4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C18"/>
  </w:style>
  <w:style w:type="paragraph" w:styleId="Stopka">
    <w:name w:val="footer"/>
    <w:basedOn w:val="Normalny"/>
    <w:link w:val="StopkaZnak"/>
    <w:uiPriority w:val="99"/>
    <w:unhideWhenUsed/>
    <w:rsid w:val="003F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C18"/>
  </w:style>
  <w:style w:type="table" w:styleId="Tabela-Siatka">
    <w:name w:val="Table Grid"/>
    <w:basedOn w:val="Standardowy"/>
    <w:uiPriority w:val="39"/>
    <w:rsid w:val="00D0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Woźna</dc:creator>
  <cp:keywords/>
  <dc:description/>
  <cp:lastModifiedBy>Anna Woźna</cp:lastModifiedBy>
  <cp:revision>4</cp:revision>
  <cp:lastPrinted>2025-03-07T10:10:00Z</cp:lastPrinted>
  <dcterms:created xsi:type="dcterms:W3CDTF">2025-03-05T10:31:00Z</dcterms:created>
  <dcterms:modified xsi:type="dcterms:W3CDTF">2025-03-07T11:07:00Z</dcterms:modified>
</cp:coreProperties>
</file>