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8421" w14:textId="77777777" w:rsidR="00F305C3" w:rsidRDefault="00F305C3" w:rsidP="00F305C3">
      <w:pPr>
        <w:jc w:val="center"/>
        <w:rPr>
          <w:b/>
          <w:bCs/>
          <w:szCs w:val="24"/>
        </w:rPr>
      </w:pPr>
    </w:p>
    <w:p w14:paraId="59D678C3" w14:textId="1CC11219" w:rsidR="002345E7" w:rsidRDefault="002345E7" w:rsidP="002345E7">
      <w:pPr>
        <w:rPr>
          <w:b/>
          <w:bCs/>
          <w:szCs w:val="24"/>
        </w:rPr>
      </w:pPr>
      <w:r>
        <w:rPr>
          <w:b/>
          <w:bCs/>
          <w:szCs w:val="24"/>
        </w:rPr>
        <w:t>Rir.271.</w:t>
      </w:r>
      <w:r w:rsidR="00870484">
        <w:rPr>
          <w:b/>
          <w:bCs/>
          <w:szCs w:val="24"/>
        </w:rPr>
        <w:t>4</w:t>
      </w:r>
      <w:r w:rsidR="00AC0C39">
        <w:rPr>
          <w:b/>
          <w:bCs/>
          <w:szCs w:val="24"/>
        </w:rPr>
        <w:t>7</w:t>
      </w:r>
      <w:r>
        <w:rPr>
          <w:b/>
          <w:bCs/>
          <w:szCs w:val="24"/>
        </w:rPr>
        <w:t>.2025</w:t>
      </w:r>
    </w:p>
    <w:p w14:paraId="62E5A141" w14:textId="1693FC59" w:rsidR="00F305C3" w:rsidRDefault="00F305C3" w:rsidP="00F305C3">
      <w:pPr>
        <w:jc w:val="center"/>
        <w:rPr>
          <w:b/>
          <w:bCs/>
          <w:szCs w:val="24"/>
        </w:rPr>
      </w:pPr>
      <w:r w:rsidRPr="002047D9">
        <w:rPr>
          <w:b/>
          <w:bCs/>
          <w:szCs w:val="24"/>
        </w:rPr>
        <w:t>UMOWA</w:t>
      </w:r>
      <w:r w:rsidR="002345E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nr</w:t>
      </w:r>
      <w:r w:rsidR="002345E7">
        <w:rPr>
          <w:b/>
          <w:bCs/>
          <w:szCs w:val="24"/>
        </w:rPr>
        <w:t xml:space="preserve"> OR.032</w:t>
      </w:r>
      <w:r w:rsidR="00870484">
        <w:rPr>
          <w:b/>
          <w:bCs/>
          <w:szCs w:val="24"/>
        </w:rPr>
        <w:t>…..</w:t>
      </w:r>
      <w:r w:rsidR="002345E7">
        <w:rPr>
          <w:b/>
          <w:bCs/>
          <w:szCs w:val="24"/>
        </w:rPr>
        <w:t>.2025</w:t>
      </w:r>
      <w:r>
        <w:rPr>
          <w:b/>
          <w:bCs/>
          <w:szCs w:val="24"/>
        </w:rPr>
        <w:t xml:space="preserve"> </w:t>
      </w:r>
    </w:p>
    <w:p w14:paraId="1E682E74" w14:textId="77777777" w:rsidR="00F305C3" w:rsidRPr="002047D9" w:rsidRDefault="00F305C3" w:rsidP="00F305C3">
      <w:pPr>
        <w:jc w:val="center"/>
        <w:rPr>
          <w:b/>
          <w:bCs/>
          <w:sz w:val="10"/>
          <w:szCs w:val="10"/>
        </w:rPr>
      </w:pPr>
    </w:p>
    <w:p w14:paraId="1DCAEAF0" w14:textId="77777777" w:rsidR="00F305C3" w:rsidRPr="0091669E" w:rsidRDefault="00F305C3" w:rsidP="00F305C3">
      <w:pPr>
        <w:pStyle w:val="Zwykytekst3"/>
        <w:spacing w:line="288" w:lineRule="auto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p w14:paraId="0CA3C804" w14:textId="071C001D" w:rsidR="00F305C3" w:rsidRPr="00247A8A" w:rsidRDefault="00F305C3" w:rsidP="00F305C3">
      <w:pPr>
        <w:spacing w:line="288" w:lineRule="auto"/>
      </w:pPr>
      <w:r w:rsidRPr="00247A8A">
        <w:t xml:space="preserve">z dnia </w:t>
      </w:r>
      <w:r w:rsidR="00A00155">
        <w:t>………………</w:t>
      </w:r>
      <w:r w:rsidRPr="00247A8A">
        <w:t xml:space="preserve"> zawarta w Dobrzyniewie Dużym, pomiędzy:</w:t>
      </w:r>
    </w:p>
    <w:p w14:paraId="023CF83B" w14:textId="77777777" w:rsidR="00F305C3" w:rsidRDefault="00F305C3" w:rsidP="00F305C3">
      <w:pPr>
        <w:spacing w:line="288" w:lineRule="auto"/>
        <w:jc w:val="both"/>
        <w:rPr>
          <w:b/>
          <w:bCs/>
        </w:rPr>
      </w:pPr>
    </w:p>
    <w:p w14:paraId="780B9A70" w14:textId="77777777" w:rsidR="00F305C3" w:rsidRPr="008B5918" w:rsidRDefault="00F305C3" w:rsidP="00F305C3">
      <w:pPr>
        <w:spacing w:line="288" w:lineRule="auto"/>
        <w:jc w:val="both"/>
        <w:rPr>
          <w:b/>
          <w:bCs/>
          <w:szCs w:val="24"/>
        </w:rPr>
      </w:pPr>
      <w:r w:rsidRPr="008B5918">
        <w:rPr>
          <w:b/>
          <w:bCs/>
          <w:szCs w:val="24"/>
        </w:rPr>
        <w:t>Gminą Dobrzyniewo Duże</w:t>
      </w:r>
      <w:r w:rsidRPr="008B5918">
        <w:rPr>
          <w:szCs w:val="24"/>
        </w:rPr>
        <w:t xml:space="preserve">, ul. Białostocka 25, 16-002 Dobrzyniewo Duże, NIP 966 18 44 107 </w:t>
      </w:r>
    </w:p>
    <w:p w14:paraId="7030C4EE" w14:textId="77777777" w:rsidR="00F305C3" w:rsidRPr="008B5918" w:rsidRDefault="00F305C3" w:rsidP="00F305C3">
      <w:pPr>
        <w:widowControl w:val="0"/>
        <w:spacing w:line="288" w:lineRule="auto"/>
        <w:jc w:val="both"/>
        <w:rPr>
          <w:szCs w:val="24"/>
        </w:rPr>
      </w:pPr>
      <w:r w:rsidRPr="008B5918">
        <w:rPr>
          <w:szCs w:val="24"/>
        </w:rPr>
        <w:t>Regon: 050659250, reprezentowaną przez:</w:t>
      </w:r>
    </w:p>
    <w:p w14:paraId="19FFD42D" w14:textId="77777777" w:rsidR="00F305C3" w:rsidRPr="008B5918" w:rsidRDefault="00F305C3" w:rsidP="00F305C3">
      <w:pPr>
        <w:widowControl w:val="0"/>
        <w:spacing w:line="288" w:lineRule="auto"/>
        <w:jc w:val="both"/>
        <w:rPr>
          <w:b/>
          <w:szCs w:val="24"/>
        </w:rPr>
      </w:pPr>
      <w:r w:rsidRPr="008B5918">
        <w:rPr>
          <w:b/>
          <w:szCs w:val="24"/>
        </w:rPr>
        <w:t>Wojciecha Cybulskiego - Wójta Gminy Dobrzyniewo Duże,</w:t>
      </w:r>
    </w:p>
    <w:p w14:paraId="067B839D" w14:textId="77777777" w:rsidR="00F305C3" w:rsidRPr="008B5918" w:rsidRDefault="00F305C3" w:rsidP="00F305C3">
      <w:pPr>
        <w:widowControl w:val="0"/>
        <w:spacing w:line="288" w:lineRule="auto"/>
        <w:jc w:val="both"/>
        <w:rPr>
          <w:b/>
          <w:bCs/>
          <w:szCs w:val="24"/>
        </w:rPr>
      </w:pPr>
      <w:r w:rsidRPr="008B5918">
        <w:rPr>
          <w:b/>
          <w:bCs/>
          <w:szCs w:val="24"/>
        </w:rPr>
        <w:t>przy kontrasygnacie Skarbnika Gminy Dobrzyniewo Duże – Moniki Elżbiety Krawczeniuk</w:t>
      </w:r>
    </w:p>
    <w:p w14:paraId="4B74D987" w14:textId="77777777" w:rsidR="00F305C3" w:rsidRPr="008B5918" w:rsidRDefault="00F305C3" w:rsidP="00F305C3">
      <w:pPr>
        <w:widowControl w:val="0"/>
        <w:tabs>
          <w:tab w:val="left" w:pos="1407"/>
        </w:tabs>
        <w:spacing w:line="288" w:lineRule="auto"/>
        <w:jc w:val="both"/>
        <w:rPr>
          <w:bCs/>
          <w:szCs w:val="24"/>
        </w:rPr>
      </w:pPr>
      <w:r w:rsidRPr="008B5918">
        <w:rPr>
          <w:szCs w:val="24"/>
        </w:rPr>
        <w:t xml:space="preserve">zwaną dalej </w:t>
      </w:r>
      <w:r w:rsidRPr="008B5918">
        <w:rPr>
          <w:bCs/>
          <w:szCs w:val="24"/>
        </w:rPr>
        <w:t>„</w:t>
      </w:r>
      <w:r w:rsidRPr="008B5918">
        <w:rPr>
          <w:b/>
          <w:bCs/>
          <w:szCs w:val="24"/>
        </w:rPr>
        <w:t>Zamawiającym</w:t>
      </w:r>
      <w:r w:rsidRPr="008B5918">
        <w:rPr>
          <w:bCs/>
          <w:szCs w:val="24"/>
        </w:rPr>
        <w:t>”</w:t>
      </w:r>
    </w:p>
    <w:p w14:paraId="5CC9F26C" w14:textId="77777777" w:rsidR="00F305C3" w:rsidRPr="008B5918" w:rsidRDefault="00F305C3" w:rsidP="00F305C3">
      <w:pPr>
        <w:pStyle w:val="Zwykytekst3"/>
        <w:spacing w:line="288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B591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</w:t>
      </w:r>
    </w:p>
    <w:p w14:paraId="35D442BA" w14:textId="56837EDD" w:rsidR="002345E7" w:rsidRPr="00A00155" w:rsidRDefault="00870484" w:rsidP="00A00155">
      <w:pPr>
        <w:pStyle w:val="Zwykytekst3"/>
        <w:spacing w:line="288" w:lineRule="auto"/>
        <w:rPr>
          <w:rFonts w:ascii="Times New Roman" w:eastAsia="MS Mincho" w:hAnsi="Times New Roman" w:cs="Times New Roman"/>
          <w:sz w:val="24"/>
          <w:szCs w:val="24"/>
        </w:rPr>
      </w:pPr>
      <w:r w:rsidRPr="00870484">
        <w:rPr>
          <w:rFonts w:ascii="Times New Roman" w:eastAsia="MS Mincho" w:hAnsi="Times New Roman" w:cs="Times New Roman"/>
          <w:sz w:val="24"/>
          <w:szCs w:val="24"/>
        </w:rPr>
        <w:t>………………………………</w:t>
      </w:r>
      <w:r w:rsidR="002345E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05C3" w:rsidRPr="008B5918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F305C3" w:rsidRPr="008B591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6F261645" w14:textId="3B299F39" w:rsidR="00F305C3" w:rsidRPr="00A00155" w:rsidRDefault="00F305C3" w:rsidP="00A00155">
      <w:pPr>
        <w:jc w:val="both"/>
        <w:rPr>
          <w:color w:val="000000"/>
        </w:rPr>
      </w:pPr>
      <w:r w:rsidRPr="008B5918">
        <w:rPr>
          <w:szCs w:val="24"/>
        </w:rPr>
        <w:t xml:space="preserve">W rezultacie dokonania przez Zamawiającego wyboru oferty Wykonawcy w postępowaniu </w:t>
      </w:r>
      <w:r w:rsidRPr="008B5918">
        <w:rPr>
          <w:szCs w:val="24"/>
        </w:rPr>
        <w:br/>
        <w:t xml:space="preserve">o udzielenie zamówienia publicznego przeprowadzonego w trybie zapytania ofertowego zgodnie z Regulaminem udzielania zamówień publicznych, których wartość szacunkowa jest mniejsza niż kwota 130 000,00 zł na wykonanie zadania </w:t>
      </w:r>
      <w:r w:rsidR="004F5204">
        <w:rPr>
          <w:color w:val="000000"/>
        </w:rPr>
        <w:t xml:space="preserve">na usługę </w:t>
      </w:r>
      <w:r w:rsidR="004F5204" w:rsidRPr="000507D8">
        <w:rPr>
          <w:color w:val="000000"/>
        </w:rPr>
        <w:t xml:space="preserve">przygotowania dokumentacji projektowej dla zadania pn.: </w:t>
      </w:r>
      <w:r w:rsidR="00870484" w:rsidRPr="00870484">
        <w:rPr>
          <w:i/>
          <w:iCs/>
          <w:color w:val="000000"/>
        </w:rPr>
        <w:t>Remont budynku</w:t>
      </w:r>
      <w:r w:rsidR="00870484">
        <w:rPr>
          <w:szCs w:val="24"/>
        </w:rPr>
        <w:t xml:space="preserve"> </w:t>
      </w:r>
      <w:r w:rsidR="00870484" w:rsidRPr="00870484">
        <w:rPr>
          <w:i/>
          <w:iCs/>
          <w:szCs w:val="24"/>
        </w:rPr>
        <w:t>Zespołu Szkolno-Przedszkolnego w Dobrzyniewie Dużym</w:t>
      </w:r>
      <w:r w:rsidR="00870484" w:rsidRPr="00870484">
        <w:rPr>
          <w:szCs w:val="24"/>
        </w:rPr>
        <w:t xml:space="preserve"> </w:t>
      </w:r>
      <w:r w:rsidRPr="008B5918">
        <w:rPr>
          <w:szCs w:val="24"/>
        </w:rPr>
        <w:t>została zawarta umowa o następującej treści:</w:t>
      </w:r>
    </w:p>
    <w:p w14:paraId="23313E91" w14:textId="77777777" w:rsidR="00F305C3" w:rsidRDefault="00F305C3" w:rsidP="00F305C3">
      <w:pPr>
        <w:overflowPunct/>
        <w:jc w:val="center"/>
        <w:textAlignment w:val="auto"/>
        <w:rPr>
          <w:b/>
          <w:szCs w:val="24"/>
        </w:rPr>
      </w:pPr>
      <w:r w:rsidRPr="004B056F">
        <w:rPr>
          <w:b/>
          <w:color w:val="000000"/>
          <w:szCs w:val="24"/>
        </w:rPr>
        <w:t xml:space="preserve">§ 1   </w:t>
      </w:r>
      <w:r w:rsidRPr="004B056F">
        <w:rPr>
          <w:b/>
          <w:szCs w:val="24"/>
        </w:rPr>
        <w:t>PRZEDMIOT UMOWY</w:t>
      </w:r>
    </w:p>
    <w:p w14:paraId="333A10ED" w14:textId="77777777" w:rsidR="00F305C3" w:rsidRPr="0091669E" w:rsidRDefault="00F305C3" w:rsidP="00F305C3">
      <w:pPr>
        <w:overflowPunct/>
        <w:jc w:val="center"/>
        <w:textAlignment w:val="auto"/>
        <w:rPr>
          <w:color w:val="000000"/>
          <w:sz w:val="6"/>
          <w:szCs w:val="6"/>
        </w:rPr>
      </w:pPr>
    </w:p>
    <w:p w14:paraId="55A81C2D" w14:textId="1EE0AD19" w:rsidR="00F305C3" w:rsidRPr="003E2A9D" w:rsidRDefault="00F305C3" w:rsidP="00F305C3">
      <w:pPr>
        <w:numPr>
          <w:ilvl w:val="0"/>
          <w:numId w:val="10"/>
        </w:numPr>
        <w:jc w:val="both"/>
        <w:rPr>
          <w:color w:val="FF0000"/>
          <w:szCs w:val="24"/>
        </w:rPr>
      </w:pPr>
      <w:bookmarkStart w:id="0" w:name="_Hlk68077128"/>
      <w:bookmarkStart w:id="1" w:name="_Hlk34387010"/>
      <w:r w:rsidRPr="008B5918">
        <w:rPr>
          <w:szCs w:val="24"/>
        </w:rPr>
        <w:t xml:space="preserve">Zamawiający zleca, a Wykonawca zobowiązuje się do zapewnienia wykonania </w:t>
      </w:r>
      <w:r w:rsidRPr="008B5918">
        <w:rPr>
          <w:color w:val="000000"/>
          <w:szCs w:val="24"/>
        </w:rPr>
        <w:t>wyszczególnionej w § 1 ust. 5 umow</w:t>
      </w:r>
      <w:r w:rsidRPr="008B5918">
        <w:rPr>
          <w:szCs w:val="24"/>
        </w:rPr>
        <w:t xml:space="preserve">y dokumentacji </w:t>
      </w:r>
      <w:bookmarkEnd w:id="0"/>
      <w:r w:rsidR="004F5204" w:rsidRPr="000507D8">
        <w:rPr>
          <w:color w:val="000000"/>
        </w:rPr>
        <w:t xml:space="preserve">projektowej dla zadania pn.: </w:t>
      </w:r>
      <w:r w:rsidR="00870484">
        <w:rPr>
          <w:i/>
          <w:iCs/>
        </w:rPr>
        <w:t>Remont budynku Zespołu Szkolno-Przedszkolnego w Dobrzyniewie Dużym.</w:t>
      </w:r>
    </w:p>
    <w:p w14:paraId="2D4DE083" w14:textId="47446AAD" w:rsidR="00F305C3" w:rsidRPr="00926122" w:rsidRDefault="00F305C3" w:rsidP="00F305C3">
      <w:pPr>
        <w:numPr>
          <w:ilvl w:val="0"/>
          <w:numId w:val="10"/>
        </w:numPr>
        <w:jc w:val="both"/>
        <w:rPr>
          <w:szCs w:val="24"/>
        </w:rPr>
      </w:pPr>
      <w:r w:rsidRPr="00903279">
        <w:rPr>
          <w:szCs w:val="24"/>
        </w:rPr>
        <w:t xml:space="preserve">W ramach realizacji przedmiotu umowy Wykonawca zobowiązuje się do sporządzenia </w:t>
      </w:r>
      <w:bookmarkEnd w:id="1"/>
      <w:r w:rsidRPr="00F34CEC">
        <w:rPr>
          <w:szCs w:val="24"/>
        </w:rPr>
        <w:t>kompletnej dokumentacji projektowo – kosztorysowej niezbędnej do zgodnej z przepisami prawa realizacji zamierzenia</w:t>
      </w:r>
      <w:r>
        <w:rPr>
          <w:szCs w:val="24"/>
        </w:rPr>
        <w:t>, o którym mowa w ust. 1</w:t>
      </w:r>
      <w:r w:rsidRPr="00F34CEC">
        <w:rPr>
          <w:szCs w:val="24"/>
        </w:rPr>
        <w:t xml:space="preserve"> oraz przeprowadzenia procedur </w:t>
      </w:r>
      <w:r w:rsidRPr="00E759B2">
        <w:t xml:space="preserve">postępowania o udzielenie zamówienia publicznego w reżimie ustawy z dnia 11 września 2019 r. – Prawo zamówień publicznych zgodnie z Rozporządzeniem Ministra Rozwoju i Technologii </w:t>
      </w:r>
      <w:r w:rsidRPr="004F5204">
        <w:rPr>
          <w:i/>
          <w:iCs/>
        </w:rPr>
        <w:t>w sprawie szczegółowego zakresu i formy dokumentacji projektowej, specyfikacji technicznych wykonania i odbioru robót budowlanych oraz programu funkcjonalno-użytkowego</w:t>
      </w:r>
      <w:r w:rsidR="00870484">
        <w:rPr>
          <w:i/>
          <w:iCs/>
        </w:rPr>
        <w:t xml:space="preserve">, </w:t>
      </w:r>
      <w:r w:rsidR="00870484" w:rsidRPr="00870484">
        <w:t>w tym</w:t>
      </w:r>
      <w:r w:rsidR="00870484">
        <w:rPr>
          <w:i/>
          <w:iCs/>
        </w:rPr>
        <w:t xml:space="preserve"> </w:t>
      </w:r>
      <w:r w:rsidR="00870484">
        <w:t>także kosztorysu inwestorskiego niezbędnego do oszacowania robót budowlanych ww. zamierzenia oraz Specyfikacji Technicznej Wykonania i Odbioru Robót Budowlanych niezbędnej do wszczęcia postępowania o udzielenie zamówienia publicznego.</w:t>
      </w:r>
    </w:p>
    <w:p w14:paraId="4C548D48" w14:textId="1AE4CBEB" w:rsidR="00926122" w:rsidRPr="00042716" w:rsidRDefault="00926122" w:rsidP="00F305C3">
      <w:pPr>
        <w:numPr>
          <w:ilvl w:val="0"/>
          <w:numId w:val="10"/>
        </w:numPr>
        <w:jc w:val="both"/>
        <w:rPr>
          <w:szCs w:val="24"/>
        </w:rPr>
      </w:pPr>
      <w:r>
        <w:t>Wykonawca zobowiązany jest do wykonania odrębnych kosztorysów i przedmiarów w zakresie budynku Szkoły oraz budynku hali sportowej.</w:t>
      </w:r>
    </w:p>
    <w:p w14:paraId="1498A4EF" w14:textId="77777777" w:rsidR="00F305C3" w:rsidRPr="00903279" w:rsidRDefault="00F305C3" w:rsidP="00F305C3">
      <w:pPr>
        <w:ind w:left="360"/>
        <w:jc w:val="both"/>
        <w:rPr>
          <w:color w:val="FF0000"/>
          <w:szCs w:val="24"/>
        </w:rPr>
      </w:pPr>
    </w:p>
    <w:p w14:paraId="3EFC11A2" w14:textId="77777777" w:rsidR="00F305C3" w:rsidRPr="004B056F" w:rsidRDefault="00F305C3" w:rsidP="00F305C3">
      <w:pPr>
        <w:jc w:val="center"/>
        <w:rPr>
          <w:b/>
          <w:szCs w:val="24"/>
        </w:rPr>
      </w:pPr>
      <w:r w:rsidRPr="004B056F">
        <w:rPr>
          <w:b/>
          <w:szCs w:val="24"/>
        </w:rPr>
        <w:t>§ 2   OKRES OBOWIĄZYWANIA UMOWY</w:t>
      </w:r>
    </w:p>
    <w:p w14:paraId="673D3F27" w14:textId="77777777" w:rsidR="00F305C3" w:rsidRPr="004B056F" w:rsidRDefault="00F305C3" w:rsidP="00F305C3">
      <w:pPr>
        <w:jc w:val="center"/>
        <w:rPr>
          <w:b/>
          <w:sz w:val="10"/>
          <w:szCs w:val="10"/>
        </w:rPr>
      </w:pPr>
    </w:p>
    <w:p w14:paraId="33ACAA10" w14:textId="49D28CE3" w:rsidR="00F305C3" w:rsidRPr="004A10C7" w:rsidRDefault="00F305C3" w:rsidP="00F305C3">
      <w:pPr>
        <w:rPr>
          <w:color w:val="000000"/>
          <w:szCs w:val="24"/>
        </w:rPr>
      </w:pPr>
      <w:r w:rsidRPr="00573523">
        <w:rPr>
          <w:szCs w:val="24"/>
        </w:rPr>
        <w:t>Termin wykonania przedmiotu umowy us</w:t>
      </w:r>
      <w:r w:rsidRPr="004A10C7">
        <w:rPr>
          <w:color w:val="000000"/>
          <w:szCs w:val="24"/>
        </w:rPr>
        <w:t xml:space="preserve">tala się </w:t>
      </w:r>
      <w:r w:rsidR="004F5204">
        <w:rPr>
          <w:b/>
          <w:bCs/>
          <w:color w:val="000000"/>
          <w:szCs w:val="24"/>
        </w:rPr>
        <w:t xml:space="preserve">na </w:t>
      </w:r>
      <w:r w:rsidR="00926122">
        <w:rPr>
          <w:b/>
          <w:bCs/>
          <w:color w:val="000000"/>
          <w:szCs w:val="24"/>
        </w:rPr>
        <w:t>4</w:t>
      </w:r>
      <w:r w:rsidR="004F5204">
        <w:rPr>
          <w:b/>
          <w:bCs/>
          <w:color w:val="000000"/>
          <w:szCs w:val="24"/>
        </w:rPr>
        <w:t xml:space="preserve"> tygodnie od daty podpisania Umowy.</w:t>
      </w:r>
    </w:p>
    <w:p w14:paraId="0204FB10" w14:textId="77777777" w:rsidR="00F305C3" w:rsidRPr="004B056F" w:rsidRDefault="00F305C3" w:rsidP="00F305C3">
      <w:pPr>
        <w:rPr>
          <w:szCs w:val="24"/>
        </w:rPr>
      </w:pPr>
    </w:p>
    <w:p w14:paraId="142040B9" w14:textId="77777777" w:rsidR="00F305C3" w:rsidRPr="004B056F" w:rsidRDefault="00F305C3" w:rsidP="00F305C3">
      <w:pPr>
        <w:pStyle w:val="Tekstpodstawowy"/>
        <w:jc w:val="center"/>
        <w:rPr>
          <w:b/>
          <w:szCs w:val="24"/>
        </w:rPr>
      </w:pPr>
      <w:r w:rsidRPr="004B056F">
        <w:rPr>
          <w:b/>
          <w:szCs w:val="24"/>
        </w:rPr>
        <w:t>§ 3   OBOWIĄZKI WYKONAWCY</w:t>
      </w:r>
    </w:p>
    <w:p w14:paraId="345FBD9F" w14:textId="77777777" w:rsidR="00F305C3" w:rsidRPr="004B056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 xml:space="preserve">Wykonawca zobowiązuje się do zapewnienia wykonania przedmiotu umowy, o którym mowa w § 1, zgodnie z umową, obowiązującymi przepisami, w tym techniczno – budowlanymi, oraz zasadami wiedzy technicznej. </w:t>
      </w:r>
    </w:p>
    <w:p w14:paraId="57FA4105" w14:textId="77777777" w:rsidR="00F305C3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207838">
        <w:rPr>
          <w:szCs w:val="24"/>
        </w:rPr>
        <w:t>Wykonawca oświadcza, że posiada lub dysponuje osobami posiadającymi odpowiednie do wykonania przedmiotu umowy uprawnienia budowlane do projektowania i jest/są wpisani na listę członków okręgowej izby samorządu zawodowego</w:t>
      </w:r>
      <w:r>
        <w:rPr>
          <w:szCs w:val="24"/>
        </w:rPr>
        <w:t>.</w:t>
      </w:r>
    </w:p>
    <w:p w14:paraId="369D48DD" w14:textId="77777777" w:rsidR="00F305C3" w:rsidRPr="00995BF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995BFF">
        <w:rPr>
          <w:szCs w:val="24"/>
        </w:rPr>
        <w:t>Zamawiający zastrzega, że Wykonawca zobowiązuje się do sporządzenia dokumentacji projektowej zgodnie z przepisami ustawy Prawo Zamówień Publicznych, w tym</w:t>
      </w:r>
      <w:r w:rsidRPr="00995BFF">
        <w:rPr>
          <w:szCs w:val="24"/>
        </w:rPr>
        <w:br/>
      </w:r>
      <w:r w:rsidRPr="00995BFF">
        <w:rPr>
          <w:b/>
          <w:szCs w:val="24"/>
        </w:rPr>
        <w:t xml:space="preserve">w szczególności z postanowieniami art. 99, </w:t>
      </w:r>
      <w:r w:rsidRPr="00995BFF">
        <w:rPr>
          <w:szCs w:val="24"/>
        </w:rPr>
        <w:t xml:space="preserve">co oznacza, że </w:t>
      </w:r>
      <w:r w:rsidRPr="00995BFF">
        <w:rPr>
          <w:b/>
          <w:szCs w:val="24"/>
        </w:rPr>
        <w:t>zaproponowane przez Wykonawcę materiały i urządzenia opisane zostaną parametrami technicznymi bez podawania znaków towarowych i wskazania na konkretnych producentów. W związku</w:t>
      </w:r>
      <w:r w:rsidRPr="00995BFF">
        <w:rPr>
          <w:b/>
          <w:szCs w:val="24"/>
        </w:rPr>
        <w:br/>
      </w:r>
      <w:r w:rsidRPr="00995BFF">
        <w:rPr>
          <w:b/>
          <w:szCs w:val="24"/>
        </w:rPr>
        <w:lastRenderedPageBreak/>
        <w:t>z tym, Wykonawca w specyfikacji materiałów wskazanych do realizacji przedsięwzięcia budowlanego zobowiązuje się nie używać nazw handlowych materiałów budowanych czy wskazanych producentów tych materiałów.</w:t>
      </w:r>
    </w:p>
    <w:p w14:paraId="4B011D47" w14:textId="77777777" w:rsidR="00F305C3" w:rsidRPr="0042477A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color w:val="000000"/>
          <w:szCs w:val="24"/>
        </w:rPr>
      </w:pPr>
      <w:r w:rsidRPr="00995BFF">
        <w:rPr>
          <w:szCs w:val="24"/>
        </w:rPr>
        <w:t xml:space="preserve">Niezastosowanie się do wymogu wskazanego w ust. </w:t>
      </w:r>
      <w:r>
        <w:rPr>
          <w:szCs w:val="24"/>
        </w:rPr>
        <w:t>3</w:t>
      </w:r>
      <w:r w:rsidRPr="00995BFF">
        <w:rPr>
          <w:szCs w:val="24"/>
        </w:rPr>
        <w:t>, skutkować będzie potraktowaniem przez Zamawiającego wykonanej dokumentacji projektowej jako niezgodnej z umową</w:t>
      </w:r>
      <w:r w:rsidRPr="00995BFF">
        <w:rPr>
          <w:szCs w:val="24"/>
        </w:rPr>
        <w:br/>
        <w:t xml:space="preserve">i Wykonawca zostanie </w:t>
      </w:r>
      <w:r w:rsidRPr="00995BFF">
        <w:rPr>
          <w:color w:val="000000"/>
          <w:szCs w:val="24"/>
        </w:rPr>
        <w:t xml:space="preserve">wezwany </w:t>
      </w:r>
      <w:r w:rsidRPr="0042477A">
        <w:rPr>
          <w:color w:val="000000"/>
          <w:szCs w:val="24"/>
        </w:rPr>
        <w:t>do usunięcia wad w przedmiocie umowy.</w:t>
      </w:r>
    </w:p>
    <w:p w14:paraId="04CD0237" w14:textId="1143208D" w:rsidR="00F305C3" w:rsidRPr="0042477A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color w:val="000000"/>
          <w:sz w:val="22"/>
          <w:szCs w:val="22"/>
        </w:rPr>
      </w:pPr>
      <w:r w:rsidRPr="0042477A">
        <w:rPr>
          <w:color w:val="000000"/>
          <w:szCs w:val="24"/>
        </w:rPr>
        <w:t xml:space="preserve">Wykonawca zobowiązuje się </w:t>
      </w:r>
      <w:r w:rsidRPr="0042477A">
        <w:rPr>
          <w:b/>
          <w:iCs/>
          <w:color w:val="000000"/>
          <w:szCs w:val="24"/>
        </w:rPr>
        <w:t xml:space="preserve">przedstawić i uzgodnić z Zamawiającym wstępną koncepcję rozwiązań projektowych, </w:t>
      </w:r>
      <w:r w:rsidRPr="0042477A">
        <w:rPr>
          <w:color w:val="000000"/>
        </w:rPr>
        <w:t>która będzie oparta o wyliczenia opłacalności zaproponowanych rozwiązań projektowych</w:t>
      </w:r>
      <w:r w:rsidR="00870484">
        <w:rPr>
          <w:b/>
          <w:iCs/>
          <w:color w:val="000000"/>
          <w:szCs w:val="24"/>
        </w:rPr>
        <w:t>.</w:t>
      </w:r>
    </w:p>
    <w:p w14:paraId="47DAAE27" w14:textId="77777777" w:rsidR="00F305C3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A10C7">
        <w:rPr>
          <w:color w:val="000000"/>
          <w:szCs w:val="24"/>
        </w:rPr>
        <w:t>Dokumentem</w:t>
      </w:r>
      <w:r w:rsidRPr="004B056F">
        <w:rPr>
          <w:szCs w:val="24"/>
        </w:rPr>
        <w:t xml:space="preserve"> potwierdzającym dostarczenie przedmiotu umowy jest protokół zdawczo-odbiorczy podpisany przez obie strony umowy</w:t>
      </w:r>
      <w:r>
        <w:rPr>
          <w:szCs w:val="24"/>
        </w:rPr>
        <w:t>.</w:t>
      </w:r>
    </w:p>
    <w:p w14:paraId="2B57F486" w14:textId="77777777" w:rsidR="00F305C3" w:rsidRPr="00666887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666887">
        <w:rPr>
          <w:szCs w:val="24"/>
        </w:rPr>
        <w:t>Projekt musi zawierać oświadczenie,</w:t>
      </w:r>
      <w:r w:rsidRPr="00666887">
        <w:rPr>
          <w:b/>
          <w:szCs w:val="24"/>
        </w:rPr>
        <w:t xml:space="preserve"> że przedmiot umowy został wykonany zgodnie </w:t>
      </w:r>
      <w:r w:rsidRPr="00666887">
        <w:rPr>
          <w:b/>
          <w:szCs w:val="24"/>
        </w:rPr>
        <w:br/>
        <w:t>z umową oraz obowiązującymi przepisami, zostaje wydany w stanie kompletnym</w:t>
      </w:r>
      <w:r w:rsidRPr="00666887">
        <w:rPr>
          <w:b/>
          <w:szCs w:val="24"/>
        </w:rPr>
        <w:br/>
        <w:t>z punktu widzenia celu, któremu ma służyć oraz jest wolny od wad.</w:t>
      </w:r>
    </w:p>
    <w:p w14:paraId="684C70CD" w14:textId="77777777" w:rsidR="00F305C3" w:rsidRPr="004B056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>Podpisanie przez Zamawiającego protokołu zdawczo-odbiorczego i przyjęcie przedmiotu umowy, nie stanowi oceny Zamawiającego, co do zgodności wykonania przedmiotu umowy z umową, obowiązującymi przepisami, kompletności z punktu widzenia celu, któremu ma służyć, a także tego, że przedmiot umowy jest wolny od wad.</w:t>
      </w:r>
    </w:p>
    <w:p w14:paraId="5790442F" w14:textId="77777777" w:rsidR="00F305C3" w:rsidRPr="004B056F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>W razie stwierdzenia niekompletności przedmiotu umowy, Wykonawca zobowiązuje się usunąć wskazane braki w terminie nie dłuższym niż 7 dni licząc od dnia powiadomienia Wykonawcy.</w:t>
      </w:r>
    </w:p>
    <w:p w14:paraId="5494A580" w14:textId="77777777" w:rsidR="00F305C3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 xml:space="preserve">W razie stwierdzenia naruszeń, w zakresie określonym </w:t>
      </w:r>
      <w:r w:rsidRPr="00354F34">
        <w:rPr>
          <w:color w:val="000000"/>
          <w:szCs w:val="24"/>
        </w:rPr>
        <w:t>w § 3 ust. 1,</w:t>
      </w:r>
      <w:r w:rsidRPr="004B056F">
        <w:rPr>
          <w:szCs w:val="24"/>
        </w:rPr>
        <w:t xml:space="preserve"> Wykonawca zobowiązuje się usunąć wskazane nieprawidłowości, w terminie nie dłuższym niż 7 dni licząc od dnia powiadomienia Wykonawcy, a w szczególnie uzasadnionych przypadkach w innym terminie uzgodnionym z Zamawiającym.</w:t>
      </w:r>
    </w:p>
    <w:p w14:paraId="659E04F3" w14:textId="77777777" w:rsidR="00F305C3" w:rsidRPr="004F5204" w:rsidRDefault="00F305C3" w:rsidP="00F305C3">
      <w:pPr>
        <w:pStyle w:val="Tekstpodstawowywcity2"/>
        <w:numPr>
          <w:ilvl w:val="2"/>
          <w:numId w:val="1"/>
        </w:numPr>
        <w:overflowPunct/>
        <w:autoSpaceDE/>
        <w:adjustRightInd/>
        <w:spacing w:after="0" w:line="240" w:lineRule="auto"/>
        <w:jc w:val="both"/>
        <w:rPr>
          <w:b/>
          <w:bCs/>
          <w:szCs w:val="24"/>
        </w:rPr>
      </w:pPr>
      <w:r w:rsidRPr="004B056F">
        <w:rPr>
          <w:szCs w:val="24"/>
        </w:rPr>
        <w:t>Wykonawca na żądanie Zamawiającego, wykonawcy robót budowlanych bądź inspektora nadzoru inwestorskiego zobowiązuje się do zapewnienia, bez zbędnej zwłoki, złożenia wyjaśnień przez projektanta, co do wątpliwości dotyczących projektu i zawartych w nim rozwiązań.</w:t>
      </w:r>
    </w:p>
    <w:p w14:paraId="7A30DC3B" w14:textId="77777777" w:rsidR="00F305C3" w:rsidRPr="004F5204" w:rsidRDefault="00F305C3" w:rsidP="00F305C3">
      <w:pPr>
        <w:pStyle w:val="Nagwek4"/>
        <w:jc w:val="center"/>
        <w:rPr>
          <w:b/>
          <w:bCs/>
          <w:i w:val="0"/>
          <w:iCs w:val="0"/>
          <w:color w:val="000000" w:themeColor="text1"/>
          <w:szCs w:val="24"/>
        </w:rPr>
      </w:pPr>
      <w:r w:rsidRPr="004F5204">
        <w:rPr>
          <w:b/>
          <w:bCs/>
          <w:i w:val="0"/>
          <w:iCs w:val="0"/>
          <w:color w:val="000000" w:themeColor="text1"/>
          <w:szCs w:val="24"/>
        </w:rPr>
        <w:t>§ 4   WYNAGRODZENIE I PŁATNOŚCI</w:t>
      </w:r>
    </w:p>
    <w:p w14:paraId="3F7DAA3C" w14:textId="77777777" w:rsidR="00F305C3" w:rsidRPr="004B056F" w:rsidRDefault="00F305C3" w:rsidP="00F305C3">
      <w:pPr>
        <w:pStyle w:val="Tekstpodstawowywcity2"/>
        <w:numPr>
          <w:ilvl w:val="0"/>
          <w:numId w:val="2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szCs w:val="24"/>
        </w:rPr>
        <w:t xml:space="preserve">Wynagrodzenie </w:t>
      </w:r>
      <w:r>
        <w:rPr>
          <w:szCs w:val="24"/>
        </w:rPr>
        <w:t xml:space="preserve">ryczałtowe </w:t>
      </w:r>
      <w:r w:rsidRPr="004B056F">
        <w:rPr>
          <w:szCs w:val="24"/>
        </w:rPr>
        <w:t>za wykonanie prze</w:t>
      </w:r>
      <w:r>
        <w:rPr>
          <w:szCs w:val="24"/>
        </w:rPr>
        <w:t>dmiotu umowy określa się</w:t>
      </w:r>
      <w:r w:rsidRPr="004B056F">
        <w:rPr>
          <w:szCs w:val="24"/>
        </w:rPr>
        <w:t xml:space="preserve"> na kwotę: </w:t>
      </w:r>
    </w:p>
    <w:p w14:paraId="276145EC" w14:textId="4AE14AFD" w:rsidR="00F305C3" w:rsidRPr="002345E7" w:rsidRDefault="00F305C3" w:rsidP="002345E7">
      <w:pPr>
        <w:pStyle w:val="Tekstpodstawowywcity2"/>
        <w:overflowPunct/>
        <w:autoSpaceDE/>
        <w:adjustRightInd/>
        <w:spacing w:after="0" w:line="240" w:lineRule="auto"/>
        <w:ind w:left="0" w:firstLine="426"/>
        <w:jc w:val="both"/>
        <w:rPr>
          <w:szCs w:val="24"/>
        </w:rPr>
      </w:pPr>
      <w:r>
        <w:rPr>
          <w:szCs w:val="24"/>
        </w:rPr>
        <w:t>zł</w:t>
      </w:r>
      <w:r w:rsidRPr="004B056F">
        <w:rPr>
          <w:szCs w:val="24"/>
        </w:rPr>
        <w:t xml:space="preserve"> netto plus należny podatek VAT w kwocie </w:t>
      </w:r>
      <w:r w:rsidR="00870484">
        <w:rPr>
          <w:szCs w:val="24"/>
        </w:rPr>
        <w:t>……………</w:t>
      </w:r>
      <w:r w:rsidRPr="004B056F">
        <w:rPr>
          <w:szCs w:val="24"/>
        </w:rPr>
        <w:t xml:space="preserve"> zł, </w:t>
      </w:r>
      <w:r w:rsidRPr="004B056F">
        <w:rPr>
          <w:b/>
          <w:szCs w:val="24"/>
        </w:rPr>
        <w:t>tj</w:t>
      </w:r>
      <w:r w:rsidRPr="004F5204">
        <w:rPr>
          <w:b/>
          <w:szCs w:val="24"/>
        </w:rPr>
        <w:t xml:space="preserve">. brutto: </w:t>
      </w:r>
      <w:r w:rsidR="00870484">
        <w:rPr>
          <w:b/>
          <w:szCs w:val="24"/>
        </w:rPr>
        <w:t>………….</w:t>
      </w:r>
      <w:r w:rsidRPr="004F5204">
        <w:rPr>
          <w:b/>
          <w:szCs w:val="24"/>
        </w:rPr>
        <w:t xml:space="preserve"> zł  </w:t>
      </w:r>
      <w:r w:rsidR="002345E7">
        <w:rPr>
          <w:b/>
          <w:szCs w:val="24"/>
        </w:rPr>
        <w:t xml:space="preserve">             </w:t>
      </w:r>
      <w:r w:rsidRPr="004F5204">
        <w:rPr>
          <w:szCs w:val="24"/>
        </w:rPr>
        <w:t>(słownie:</w:t>
      </w:r>
      <w:r w:rsidR="00870484">
        <w:rPr>
          <w:szCs w:val="24"/>
        </w:rPr>
        <w:t>………………………….</w:t>
      </w:r>
      <w:r w:rsidRPr="004F5204">
        <w:rPr>
          <w:szCs w:val="24"/>
        </w:rPr>
        <w:t>).</w:t>
      </w:r>
    </w:p>
    <w:p w14:paraId="59C4310B" w14:textId="548C906B" w:rsidR="00F305C3" w:rsidRPr="004F5204" w:rsidRDefault="00F305C3" w:rsidP="00F305C3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szCs w:val="24"/>
        </w:rPr>
      </w:pPr>
      <w:r w:rsidRPr="004F5204">
        <w:rPr>
          <w:szCs w:val="24"/>
        </w:rPr>
        <w:t xml:space="preserve">Protokół, o którym mowa w § 3 ust. </w:t>
      </w:r>
      <w:r w:rsidR="002345E7">
        <w:rPr>
          <w:szCs w:val="24"/>
        </w:rPr>
        <w:t>6</w:t>
      </w:r>
      <w:r w:rsidRPr="004F5204">
        <w:rPr>
          <w:szCs w:val="24"/>
        </w:rPr>
        <w:t>, stanowi podstawę do zafakturowania wynagrodzenia za zdany Zamawiającemu przedmiot umowy.</w:t>
      </w:r>
    </w:p>
    <w:p w14:paraId="569A69AE" w14:textId="77777777" w:rsidR="00F305C3" w:rsidRPr="004F5204" w:rsidRDefault="00F305C3" w:rsidP="00F305C3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szCs w:val="24"/>
        </w:rPr>
      </w:pPr>
      <w:r w:rsidRPr="004F5204">
        <w:rPr>
          <w:szCs w:val="24"/>
        </w:rPr>
        <w:t xml:space="preserve">Należne płatności za realizację przedmiotu zamówienia będą dokonane na rachunek </w:t>
      </w:r>
      <w:r w:rsidRPr="004F5204">
        <w:rPr>
          <w:b/>
          <w:szCs w:val="24"/>
        </w:rPr>
        <w:t>Wykonawcy</w:t>
      </w:r>
      <w:r w:rsidRPr="004F5204">
        <w:rPr>
          <w:szCs w:val="24"/>
        </w:rPr>
        <w:t xml:space="preserve"> wskazany w treści faktury.</w:t>
      </w:r>
    </w:p>
    <w:p w14:paraId="7CD52D9F" w14:textId="77777777" w:rsidR="00F305C3" w:rsidRPr="004F5204" w:rsidRDefault="00F305C3" w:rsidP="00F305C3">
      <w:pPr>
        <w:numPr>
          <w:ilvl w:val="0"/>
          <w:numId w:val="3"/>
        </w:numPr>
        <w:overflowPunct/>
        <w:autoSpaceDE/>
        <w:adjustRightInd/>
        <w:jc w:val="both"/>
        <w:textAlignment w:val="auto"/>
        <w:rPr>
          <w:szCs w:val="24"/>
        </w:rPr>
      </w:pPr>
      <w:r w:rsidRPr="004F5204">
        <w:rPr>
          <w:szCs w:val="24"/>
        </w:rPr>
        <w:t xml:space="preserve">Faktura </w:t>
      </w:r>
      <w:r w:rsidRPr="004F5204">
        <w:rPr>
          <w:b/>
          <w:szCs w:val="24"/>
        </w:rPr>
        <w:t xml:space="preserve">Wykonawcy </w:t>
      </w:r>
      <w:r w:rsidRPr="004F5204">
        <w:rPr>
          <w:szCs w:val="24"/>
        </w:rPr>
        <w:t xml:space="preserve">zostanie uregulowana </w:t>
      </w:r>
      <w:r w:rsidRPr="004F5204">
        <w:rPr>
          <w:color w:val="000000"/>
          <w:szCs w:val="24"/>
        </w:rPr>
        <w:t>przelewem w terminie do 30 dni od daty</w:t>
      </w:r>
      <w:r w:rsidRPr="004F5204">
        <w:rPr>
          <w:szCs w:val="24"/>
        </w:rPr>
        <w:t xml:space="preserve"> jej złożenia w siedzibie </w:t>
      </w:r>
      <w:r w:rsidRPr="004F5204">
        <w:rPr>
          <w:b/>
          <w:szCs w:val="24"/>
        </w:rPr>
        <w:t>Zamawiającego</w:t>
      </w:r>
      <w:r w:rsidRPr="004F5204">
        <w:rPr>
          <w:szCs w:val="24"/>
        </w:rPr>
        <w:t xml:space="preserve">. </w:t>
      </w:r>
    </w:p>
    <w:p w14:paraId="19441ECE" w14:textId="77777777" w:rsidR="00F305C3" w:rsidRPr="004F5204" w:rsidRDefault="00F305C3" w:rsidP="00F305C3">
      <w:pPr>
        <w:pStyle w:val="Tekstpodstawowywcity"/>
        <w:ind w:left="42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655E89FE" w14:textId="22886EEF" w:rsidR="00F305C3" w:rsidRPr="004F5204" w:rsidRDefault="00F305C3" w:rsidP="00F305C3">
      <w:pPr>
        <w:pStyle w:val="Tekstpodstawowywcity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204">
        <w:rPr>
          <w:rFonts w:ascii="Times New Roman" w:hAnsi="Times New Roman" w:cs="Times New Roman"/>
          <w:sz w:val="24"/>
          <w:szCs w:val="24"/>
          <w:lang w:bidi="pl-PL"/>
        </w:rPr>
        <w:t xml:space="preserve">Wykonawca oświadcza, że numer rachunku bankowego wskazany przez niego w wystawionych rachunkach czy fakturach jest numerem właściwym do dokonywania rozliczeń na zasadach podzielonej płatności (split payment), zgodnie z ustawą z dnia 11 marca 2004 r. o podatku od towarów i usług. </w:t>
      </w:r>
    </w:p>
    <w:p w14:paraId="76E0C836" w14:textId="77777777" w:rsidR="00F305C3" w:rsidRPr="004F5204" w:rsidRDefault="00F305C3" w:rsidP="00F305C3">
      <w:pPr>
        <w:pStyle w:val="Tekstpodstawowywcity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204">
        <w:rPr>
          <w:rFonts w:ascii="Times New Roman" w:hAnsi="Times New Roman" w:cs="Times New Roman"/>
          <w:sz w:val="24"/>
          <w:szCs w:val="24"/>
          <w:lang w:bidi="pl-PL"/>
        </w:rPr>
        <w:t>Ponadto Wykonawca oświadcza, że jest zgłoszony do białej listy podatników, a Zamawiający zastrzega, że płatność za należności z faktur Wykonawcy nie zostanie zrealizowana w terminie w przypadku braku rachunku bankowego Wykonawcy w białej liście podatników VAT -do czasu jego umieszczenia lub wskazania prawidłowego numeru rachunku. Za czas opóźnienia związanego ze zgłoszeniem przez Wykonawcę takiego rachunku nie będą należne odsetki za opóźnienie.</w:t>
      </w:r>
    </w:p>
    <w:p w14:paraId="286DB1E2" w14:textId="77777777" w:rsidR="00F305C3" w:rsidRPr="00160229" w:rsidRDefault="00F305C3" w:rsidP="00F305C3">
      <w:pPr>
        <w:pStyle w:val="Tekstpodstawowywcity"/>
        <w:jc w:val="center"/>
        <w:rPr>
          <w:b/>
          <w:sz w:val="16"/>
          <w:szCs w:val="16"/>
        </w:rPr>
      </w:pPr>
    </w:p>
    <w:p w14:paraId="134E0518" w14:textId="77777777" w:rsidR="00F305C3" w:rsidRDefault="00F305C3" w:rsidP="00F305C3">
      <w:pPr>
        <w:jc w:val="center"/>
        <w:rPr>
          <w:b/>
          <w:szCs w:val="24"/>
        </w:rPr>
      </w:pPr>
      <w:r w:rsidRPr="004B056F">
        <w:rPr>
          <w:b/>
          <w:szCs w:val="24"/>
        </w:rPr>
        <w:t>§ 5   GWARANCJA</w:t>
      </w:r>
    </w:p>
    <w:p w14:paraId="332622F7" w14:textId="77777777" w:rsidR="00F305C3" w:rsidRPr="0091669E" w:rsidRDefault="00F305C3" w:rsidP="00F305C3">
      <w:pPr>
        <w:jc w:val="center"/>
        <w:rPr>
          <w:b/>
          <w:sz w:val="6"/>
          <w:szCs w:val="6"/>
        </w:rPr>
      </w:pPr>
    </w:p>
    <w:p w14:paraId="59182EE0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b/>
          <w:szCs w:val="24"/>
        </w:rPr>
        <w:t xml:space="preserve">Wykonawca </w:t>
      </w:r>
      <w:r w:rsidRPr="004B056F">
        <w:rPr>
          <w:szCs w:val="24"/>
        </w:rPr>
        <w:t>udziela</w:t>
      </w:r>
      <w:r w:rsidRPr="004B056F">
        <w:rPr>
          <w:b/>
          <w:szCs w:val="24"/>
        </w:rPr>
        <w:t xml:space="preserve"> Zamawiającemu </w:t>
      </w:r>
      <w:r w:rsidRPr="004B056F">
        <w:rPr>
          <w:szCs w:val="24"/>
        </w:rPr>
        <w:t xml:space="preserve">gwarancji jakości na przekazaną dokumentację stanowiącą przedmiot niniejszej umowy na </w:t>
      </w:r>
      <w:r>
        <w:rPr>
          <w:b/>
          <w:szCs w:val="24"/>
        </w:rPr>
        <w:t>12</w:t>
      </w:r>
      <w:r w:rsidRPr="004B056F">
        <w:rPr>
          <w:b/>
          <w:szCs w:val="24"/>
        </w:rPr>
        <w:t xml:space="preserve"> miesięcy.</w:t>
      </w:r>
    </w:p>
    <w:p w14:paraId="0FCB3CB7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Wykonawca gwarantuje, że przedmiot umowy jest wolny od wad.</w:t>
      </w:r>
    </w:p>
    <w:p w14:paraId="02E4FD32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lastRenderedPageBreak/>
        <w:t>W okresie gwarancji Wykonawca jest obowiązany do nieodpłatnego usuwania wad ujawnionych po dostarczeniu przedmiotu umowy, w terminie 7 dni od daty otrzymania zawiadomienia o ujawnionych usterkach.</w:t>
      </w:r>
    </w:p>
    <w:p w14:paraId="25D209EF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Nie udzielenie odpowiedzi na reklamację w terminie określonym w § 5 ust. 3 równoznaczne jest                 z jej uwzględnieniem.</w:t>
      </w:r>
    </w:p>
    <w:p w14:paraId="05D3D419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Zamawiający ma prawo obciążyć Wykonawcę wszelkimi kosztami usunięcia wad w ramach wykonawstwa zastępczego, jeżeli Wykonawca nie przystąpi do ich usunięcia w terminie określonym wyżej, bądź usunie je nieskutecznie.</w:t>
      </w:r>
    </w:p>
    <w:p w14:paraId="2A7C6507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wady lub usterki.</w:t>
      </w:r>
    </w:p>
    <w:p w14:paraId="013C7BE3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Niezależnie od uprawnień przysługujących </w:t>
      </w:r>
      <w:r w:rsidRPr="004B056F">
        <w:rPr>
          <w:b/>
          <w:szCs w:val="24"/>
        </w:rPr>
        <w:t xml:space="preserve">Zamawiającemu </w:t>
      </w:r>
      <w:r w:rsidRPr="004B056F">
        <w:rPr>
          <w:szCs w:val="24"/>
        </w:rPr>
        <w:t xml:space="preserve">z tytułu udzielonej gwarancji jakości, </w:t>
      </w:r>
      <w:r w:rsidRPr="004B056F">
        <w:rPr>
          <w:b/>
          <w:szCs w:val="24"/>
        </w:rPr>
        <w:t>Zamawiającemu</w:t>
      </w:r>
      <w:r w:rsidRPr="004B056F">
        <w:rPr>
          <w:szCs w:val="24"/>
        </w:rPr>
        <w:t xml:space="preserve"> służyć będą uprawnienia z tytułu rękojmi za wady dokumentacji stanowiącej przedmiot </w:t>
      </w:r>
      <w:r>
        <w:rPr>
          <w:szCs w:val="24"/>
        </w:rPr>
        <w:t xml:space="preserve">niniejszej </w:t>
      </w:r>
      <w:r w:rsidRPr="004B056F">
        <w:rPr>
          <w:szCs w:val="24"/>
        </w:rPr>
        <w:t>umowy.</w:t>
      </w:r>
    </w:p>
    <w:p w14:paraId="08696BBD" w14:textId="77777777" w:rsidR="00F305C3" w:rsidRPr="004B056F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b/>
          <w:szCs w:val="24"/>
        </w:rPr>
        <w:t xml:space="preserve">Wykonawca </w:t>
      </w:r>
      <w:r w:rsidRPr="004B056F">
        <w:rPr>
          <w:szCs w:val="24"/>
        </w:rPr>
        <w:t>oświadcza, iż wyraża zgodę na przeniesienie praw z tytułu gwarancji oraz rękojmi</w:t>
      </w:r>
      <w:r w:rsidRPr="004B056F">
        <w:rPr>
          <w:b/>
          <w:szCs w:val="24"/>
        </w:rPr>
        <w:t xml:space="preserve">                 </w:t>
      </w:r>
      <w:r w:rsidRPr="004B056F">
        <w:rPr>
          <w:szCs w:val="24"/>
        </w:rPr>
        <w:t>na rzecz innego podmiotu.</w:t>
      </w:r>
    </w:p>
    <w:p w14:paraId="4F56F4F2" w14:textId="77777777" w:rsidR="00F305C3" w:rsidRDefault="00F305C3" w:rsidP="00F305C3">
      <w:pPr>
        <w:numPr>
          <w:ilvl w:val="0"/>
          <w:numId w:val="4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Wszelkie braki, wady i usterki przedmiotu umowy Wykonawca ma obowiązek usunąć</w:t>
      </w:r>
      <w:r>
        <w:rPr>
          <w:szCs w:val="24"/>
        </w:rPr>
        <w:t xml:space="preserve"> </w:t>
      </w:r>
      <w:r w:rsidRPr="004B056F">
        <w:rPr>
          <w:szCs w:val="24"/>
        </w:rPr>
        <w:t>nieodpłatnie.</w:t>
      </w:r>
    </w:p>
    <w:p w14:paraId="55FFD199" w14:textId="77777777" w:rsidR="00F305C3" w:rsidRPr="00293178" w:rsidRDefault="00F305C3" w:rsidP="00F305C3">
      <w:pPr>
        <w:pStyle w:val="Stopka"/>
        <w:tabs>
          <w:tab w:val="left" w:pos="708"/>
        </w:tabs>
        <w:jc w:val="center"/>
        <w:rPr>
          <w:b/>
          <w:sz w:val="12"/>
          <w:szCs w:val="12"/>
        </w:rPr>
      </w:pPr>
    </w:p>
    <w:p w14:paraId="5218CF78" w14:textId="77777777" w:rsidR="00F305C3" w:rsidRDefault="00F305C3" w:rsidP="00F305C3">
      <w:pPr>
        <w:pStyle w:val="Stopka"/>
        <w:tabs>
          <w:tab w:val="left" w:pos="708"/>
        </w:tabs>
        <w:jc w:val="center"/>
        <w:rPr>
          <w:b/>
          <w:szCs w:val="24"/>
        </w:rPr>
      </w:pPr>
      <w:r w:rsidRPr="004B056F">
        <w:rPr>
          <w:b/>
          <w:szCs w:val="24"/>
        </w:rPr>
        <w:t>§ 6  KARY UMOWNE</w:t>
      </w:r>
    </w:p>
    <w:p w14:paraId="1CDC1639" w14:textId="77777777" w:rsidR="00F305C3" w:rsidRPr="0091669E" w:rsidRDefault="00F305C3" w:rsidP="00F305C3">
      <w:pPr>
        <w:pStyle w:val="Stopka"/>
        <w:tabs>
          <w:tab w:val="left" w:pos="708"/>
        </w:tabs>
        <w:jc w:val="center"/>
        <w:rPr>
          <w:b/>
          <w:sz w:val="6"/>
          <w:szCs w:val="6"/>
        </w:rPr>
      </w:pPr>
    </w:p>
    <w:p w14:paraId="424D4433" w14:textId="77777777" w:rsidR="00F305C3" w:rsidRPr="004B056F" w:rsidRDefault="00F305C3" w:rsidP="00F305C3">
      <w:pPr>
        <w:pStyle w:val="Tekstpodstawowywcity2"/>
        <w:numPr>
          <w:ilvl w:val="0"/>
          <w:numId w:val="5"/>
        </w:numPr>
        <w:overflowPunct/>
        <w:autoSpaceDE/>
        <w:adjustRightInd/>
        <w:spacing w:after="0" w:line="240" w:lineRule="auto"/>
        <w:jc w:val="both"/>
        <w:rPr>
          <w:szCs w:val="24"/>
        </w:rPr>
      </w:pPr>
      <w:r w:rsidRPr="004B056F">
        <w:rPr>
          <w:b/>
          <w:szCs w:val="24"/>
        </w:rPr>
        <w:t xml:space="preserve">Wykonawca </w:t>
      </w:r>
      <w:r w:rsidRPr="004B056F">
        <w:rPr>
          <w:szCs w:val="24"/>
        </w:rPr>
        <w:t xml:space="preserve">zobowiązany jest do zapłaty </w:t>
      </w:r>
      <w:r w:rsidRPr="004B056F">
        <w:rPr>
          <w:b/>
          <w:szCs w:val="24"/>
        </w:rPr>
        <w:t>Zamawiającemu</w:t>
      </w:r>
      <w:r w:rsidRPr="004B056F">
        <w:rPr>
          <w:szCs w:val="24"/>
        </w:rPr>
        <w:t xml:space="preserve"> kar umownych:</w:t>
      </w:r>
    </w:p>
    <w:p w14:paraId="293E3AE9" w14:textId="2093F792" w:rsidR="00F305C3" w:rsidRPr="004B056F" w:rsidRDefault="00F305C3" w:rsidP="00F305C3">
      <w:pPr>
        <w:pStyle w:val="Tekstpodstawowywcity3"/>
        <w:numPr>
          <w:ilvl w:val="0"/>
          <w:numId w:val="6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za </w:t>
      </w:r>
      <w:r>
        <w:rPr>
          <w:sz w:val="24"/>
          <w:szCs w:val="24"/>
        </w:rPr>
        <w:t>zwłokę</w:t>
      </w:r>
      <w:r w:rsidRPr="004B056F">
        <w:rPr>
          <w:sz w:val="24"/>
          <w:szCs w:val="24"/>
        </w:rPr>
        <w:t xml:space="preserve"> w wykonaniu przedmiotu niniejszej umowy w wysokości </w:t>
      </w:r>
      <w:r>
        <w:rPr>
          <w:sz w:val="24"/>
          <w:szCs w:val="24"/>
        </w:rPr>
        <w:t>0,</w:t>
      </w:r>
      <w:r w:rsidR="00870484">
        <w:rPr>
          <w:sz w:val="24"/>
          <w:szCs w:val="24"/>
        </w:rPr>
        <w:t xml:space="preserve">2 </w:t>
      </w:r>
      <w:r w:rsidRPr="004B056F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4B056F">
        <w:rPr>
          <w:sz w:val="24"/>
          <w:szCs w:val="24"/>
        </w:rPr>
        <w:t xml:space="preserve">wynagrodzenia umownego </w:t>
      </w:r>
      <w:r>
        <w:rPr>
          <w:sz w:val="24"/>
          <w:szCs w:val="24"/>
        </w:rPr>
        <w:t xml:space="preserve">netto </w:t>
      </w:r>
      <w:r w:rsidRPr="004B056F">
        <w:rPr>
          <w:sz w:val="24"/>
          <w:szCs w:val="24"/>
        </w:rPr>
        <w:t>za każdy dzień zwłoki, licząc od umownego terminu</w:t>
      </w:r>
      <w:r>
        <w:rPr>
          <w:sz w:val="24"/>
          <w:szCs w:val="24"/>
        </w:rPr>
        <w:t xml:space="preserve"> </w:t>
      </w:r>
      <w:r w:rsidRPr="004B056F">
        <w:rPr>
          <w:sz w:val="24"/>
          <w:szCs w:val="24"/>
        </w:rPr>
        <w:t>jego dostarczenia,</w:t>
      </w:r>
    </w:p>
    <w:p w14:paraId="5366C314" w14:textId="6B08A9CB" w:rsidR="00F305C3" w:rsidRPr="004B056F" w:rsidRDefault="00F305C3" w:rsidP="00F305C3">
      <w:pPr>
        <w:pStyle w:val="Tekstpodstawowywcity3"/>
        <w:numPr>
          <w:ilvl w:val="0"/>
          <w:numId w:val="6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za </w:t>
      </w:r>
      <w:r>
        <w:rPr>
          <w:sz w:val="24"/>
          <w:szCs w:val="24"/>
        </w:rPr>
        <w:t>zwłokę</w:t>
      </w:r>
      <w:r w:rsidRPr="004B056F">
        <w:rPr>
          <w:sz w:val="24"/>
          <w:szCs w:val="24"/>
        </w:rPr>
        <w:t xml:space="preserve"> w usunięciu braków</w:t>
      </w:r>
      <w:r>
        <w:rPr>
          <w:sz w:val="24"/>
          <w:szCs w:val="24"/>
        </w:rPr>
        <w:t xml:space="preserve"> czy błędów</w:t>
      </w:r>
      <w:r w:rsidRPr="004B056F">
        <w:rPr>
          <w:sz w:val="24"/>
          <w:szCs w:val="24"/>
        </w:rPr>
        <w:t>, o których mowa w § 3</w:t>
      </w:r>
      <w:r>
        <w:rPr>
          <w:sz w:val="24"/>
          <w:szCs w:val="24"/>
        </w:rPr>
        <w:t xml:space="preserve"> ust. </w:t>
      </w:r>
      <w:r w:rsidR="00870484">
        <w:rPr>
          <w:sz w:val="24"/>
          <w:szCs w:val="24"/>
        </w:rPr>
        <w:t>8 lub 9</w:t>
      </w:r>
      <w:r w:rsidRPr="004B05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</w:t>
      </w:r>
      <w:r w:rsidRPr="004B056F">
        <w:rPr>
          <w:sz w:val="24"/>
          <w:szCs w:val="24"/>
        </w:rPr>
        <w:t xml:space="preserve">w wysokości </w:t>
      </w:r>
      <w:r>
        <w:rPr>
          <w:sz w:val="24"/>
          <w:szCs w:val="24"/>
        </w:rPr>
        <w:t>0,</w:t>
      </w:r>
      <w:r w:rsidR="0087048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B056F">
        <w:rPr>
          <w:sz w:val="24"/>
          <w:szCs w:val="24"/>
        </w:rPr>
        <w:t xml:space="preserve">% wynagrodzenia umownego </w:t>
      </w:r>
      <w:r>
        <w:rPr>
          <w:sz w:val="24"/>
          <w:szCs w:val="24"/>
        </w:rPr>
        <w:t xml:space="preserve">netto </w:t>
      </w:r>
      <w:r w:rsidRPr="004B056F">
        <w:rPr>
          <w:sz w:val="24"/>
          <w:szCs w:val="24"/>
        </w:rPr>
        <w:t xml:space="preserve">za każdy dzień zwłoki, licząc od umownego terminu </w:t>
      </w:r>
      <w:r>
        <w:rPr>
          <w:sz w:val="24"/>
          <w:szCs w:val="24"/>
        </w:rPr>
        <w:t xml:space="preserve">na ich </w:t>
      </w:r>
      <w:r w:rsidRPr="004B056F">
        <w:rPr>
          <w:sz w:val="24"/>
          <w:szCs w:val="24"/>
        </w:rPr>
        <w:t>usunięci</w:t>
      </w:r>
      <w:r>
        <w:rPr>
          <w:sz w:val="24"/>
          <w:szCs w:val="24"/>
        </w:rPr>
        <w:t>e,</w:t>
      </w:r>
      <w:r w:rsidRPr="004B056F">
        <w:rPr>
          <w:sz w:val="24"/>
          <w:szCs w:val="24"/>
        </w:rPr>
        <w:t xml:space="preserve"> </w:t>
      </w:r>
    </w:p>
    <w:p w14:paraId="2856A637" w14:textId="77777777" w:rsidR="00F305C3" w:rsidRPr="004B056F" w:rsidRDefault="00F305C3" w:rsidP="00F305C3">
      <w:pPr>
        <w:numPr>
          <w:ilvl w:val="0"/>
          <w:numId w:val="6"/>
        </w:numPr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za odstąpienie od umowy przez </w:t>
      </w:r>
      <w:r>
        <w:rPr>
          <w:b/>
          <w:szCs w:val="24"/>
        </w:rPr>
        <w:t>którąkolwiek ze Stron</w:t>
      </w:r>
      <w:r w:rsidRPr="004B056F">
        <w:rPr>
          <w:szCs w:val="24"/>
        </w:rPr>
        <w:t xml:space="preserve">, z przyczyn, za które ponosi odpowiedzialność </w:t>
      </w:r>
      <w:r w:rsidRPr="004B056F">
        <w:rPr>
          <w:b/>
          <w:szCs w:val="24"/>
        </w:rPr>
        <w:t>Wykonawca</w:t>
      </w:r>
      <w:r w:rsidRPr="004B056F">
        <w:rPr>
          <w:szCs w:val="24"/>
        </w:rPr>
        <w:t xml:space="preserve"> – w wysokości 20 % wynagrodzenia umownego „netto”.</w:t>
      </w:r>
    </w:p>
    <w:p w14:paraId="1F335E8E" w14:textId="77777777" w:rsidR="00F305C3" w:rsidRPr="004B056F" w:rsidRDefault="00F305C3" w:rsidP="00F305C3">
      <w:pPr>
        <w:pStyle w:val="Tekstpodstawowywcity3"/>
        <w:numPr>
          <w:ilvl w:val="0"/>
          <w:numId w:val="5"/>
        </w:numPr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>Strony zastrzegają sobie prawo dochodzenia odszkodowania uzupełniającego, na zasadach ogólnych, do wysokości faktycznie poniesionej szkody.</w:t>
      </w:r>
    </w:p>
    <w:p w14:paraId="10BF2782" w14:textId="77777777" w:rsidR="00F305C3" w:rsidRPr="004B056F" w:rsidRDefault="00F305C3" w:rsidP="00F305C3">
      <w:pPr>
        <w:pStyle w:val="Tekstpodstawowywcity3"/>
        <w:overflowPunct/>
        <w:autoSpaceDE/>
        <w:adjustRightInd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105B695E" w14:textId="77777777" w:rsidR="00F305C3" w:rsidRPr="004561EA" w:rsidRDefault="00F305C3" w:rsidP="00F305C3">
      <w:pPr>
        <w:pStyle w:val="Tekstpodstawowywcity3"/>
        <w:tabs>
          <w:tab w:val="left" w:pos="-142"/>
        </w:tabs>
        <w:ind w:left="0"/>
        <w:jc w:val="center"/>
        <w:rPr>
          <w:b/>
          <w:color w:val="000000"/>
          <w:sz w:val="24"/>
          <w:szCs w:val="24"/>
        </w:rPr>
      </w:pPr>
      <w:r w:rsidRPr="004561EA">
        <w:rPr>
          <w:b/>
          <w:color w:val="000000"/>
          <w:sz w:val="24"/>
          <w:szCs w:val="24"/>
        </w:rPr>
        <w:t>§ 7   PRAWA AUTORSKIE</w:t>
      </w:r>
    </w:p>
    <w:p w14:paraId="1DE5E509" w14:textId="77777777" w:rsidR="00F305C3" w:rsidRPr="009F3038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 </w:t>
      </w:r>
      <w:r w:rsidRPr="009F3038">
        <w:rPr>
          <w:sz w:val="24"/>
          <w:szCs w:val="24"/>
        </w:rPr>
        <w:t>stanowiąc</w:t>
      </w:r>
      <w:r>
        <w:rPr>
          <w:sz w:val="24"/>
          <w:szCs w:val="24"/>
        </w:rPr>
        <w:t>a</w:t>
      </w:r>
      <w:r w:rsidRPr="009F3038">
        <w:rPr>
          <w:sz w:val="24"/>
          <w:szCs w:val="24"/>
        </w:rPr>
        <w:t xml:space="preserve"> przedmiot niniejszej umowy podlega</w:t>
      </w:r>
      <w:r w:rsidRPr="009F3038">
        <w:rPr>
          <w:b/>
          <w:sz w:val="24"/>
          <w:szCs w:val="24"/>
        </w:rPr>
        <w:t xml:space="preserve"> </w:t>
      </w:r>
      <w:r w:rsidRPr="009F3038">
        <w:rPr>
          <w:sz w:val="24"/>
          <w:szCs w:val="24"/>
        </w:rPr>
        <w:t>ochronie przewidzianej</w:t>
      </w:r>
      <w:r>
        <w:rPr>
          <w:sz w:val="24"/>
          <w:szCs w:val="24"/>
        </w:rPr>
        <w:t xml:space="preserve"> </w:t>
      </w:r>
      <w:r w:rsidRPr="009F3038">
        <w:rPr>
          <w:sz w:val="24"/>
          <w:szCs w:val="24"/>
        </w:rPr>
        <w:t>w ustawie o prawie autorskim i prawach pokrewnych.</w:t>
      </w:r>
    </w:p>
    <w:p w14:paraId="1790525A" w14:textId="77777777" w:rsidR="00F305C3" w:rsidRPr="00BE3AB8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Dokumentacja projektowa </w:t>
      </w:r>
      <w:r w:rsidRPr="00BE3AB8">
        <w:rPr>
          <w:color w:val="000000"/>
          <w:sz w:val="24"/>
          <w:szCs w:val="24"/>
        </w:rPr>
        <w:t xml:space="preserve">wykonana na podstawie niniejszej umowy może zostać wykorzystana przez </w:t>
      </w:r>
      <w:r w:rsidRPr="00BE3AB8">
        <w:rPr>
          <w:b/>
          <w:color w:val="000000"/>
          <w:sz w:val="24"/>
          <w:szCs w:val="24"/>
        </w:rPr>
        <w:t xml:space="preserve">Zamawiającego </w:t>
      </w:r>
      <w:r w:rsidRPr="00BE3AB8">
        <w:rPr>
          <w:color w:val="000000"/>
          <w:sz w:val="24"/>
          <w:szCs w:val="24"/>
        </w:rPr>
        <w:t>na</w:t>
      </w:r>
      <w:r w:rsidRPr="00BE3AB8">
        <w:rPr>
          <w:b/>
          <w:color w:val="000000"/>
          <w:sz w:val="24"/>
          <w:szCs w:val="24"/>
        </w:rPr>
        <w:t xml:space="preserve"> </w:t>
      </w:r>
      <w:r w:rsidRPr="00BE3AB8">
        <w:rPr>
          <w:color w:val="000000"/>
          <w:sz w:val="24"/>
          <w:szCs w:val="24"/>
        </w:rPr>
        <w:t xml:space="preserve">potrzeby </w:t>
      </w:r>
      <w:r>
        <w:rPr>
          <w:color w:val="000000"/>
          <w:sz w:val="24"/>
          <w:szCs w:val="24"/>
        </w:rPr>
        <w:t xml:space="preserve">realizacji zadania nią objętego. </w:t>
      </w:r>
    </w:p>
    <w:p w14:paraId="16B4167F" w14:textId="77777777" w:rsidR="00F305C3" w:rsidRPr="004B056F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9F3038">
        <w:rPr>
          <w:sz w:val="24"/>
          <w:szCs w:val="24"/>
        </w:rPr>
        <w:t xml:space="preserve">Przekazując przedmiot umowy Wykonawca nieodpłatnie przekazuje na rzecz </w:t>
      </w:r>
      <w:r>
        <w:rPr>
          <w:sz w:val="24"/>
          <w:szCs w:val="24"/>
        </w:rPr>
        <w:t xml:space="preserve">Gminy Dobrzyniewo Duże </w:t>
      </w:r>
      <w:r w:rsidRPr="009F3038">
        <w:rPr>
          <w:sz w:val="24"/>
          <w:szCs w:val="24"/>
        </w:rPr>
        <w:t>prawo własności ww. dokumentacji, na skutek czego Zamawiający nabywa w całości autorskie prawa majątkowe</w:t>
      </w:r>
      <w:r>
        <w:rPr>
          <w:sz w:val="24"/>
          <w:szCs w:val="24"/>
        </w:rPr>
        <w:t xml:space="preserve"> </w:t>
      </w:r>
      <w:r w:rsidRPr="009F3038">
        <w:rPr>
          <w:sz w:val="24"/>
          <w:szCs w:val="24"/>
        </w:rPr>
        <w:t>i prawa pochodne do ww. dokumentacji na pełny okres</w:t>
      </w:r>
      <w:r w:rsidRPr="004B056F">
        <w:rPr>
          <w:sz w:val="24"/>
          <w:szCs w:val="24"/>
        </w:rPr>
        <w:t xml:space="preserve"> trwania tych praw, bez ograniczeń terytorialnych w zakresie korzystania z dokumentacji lub rozporządzania nim na wszystkich znanych i istniejących polach eksploatacji pozostających w związku z ww. zadaniem tj.:</w:t>
      </w:r>
    </w:p>
    <w:p w14:paraId="15CFCAC6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t>a)</w:t>
      </w:r>
      <w:r w:rsidRPr="004B056F">
        <w:rPr>
          <w:sz w:val="24"/>
          <w:szCs w:val="24"/>
        </w:rPr>
        <w:t xml:space="preserve"> korzystania z dokumentacji lub jej części i rozporządzania nią, w celu wykonania osobiście lub za pośrednictwem osób trzecich, wszelkich prac projektowych oraz uzyskania wszelkich zezwoleń, pozwoleń i innych podobnych orzeczeń, niezbędnych do wykonania zadania;</w:t>
      </w:r>
    </w:p>
    <w:p w14:paraId="5FA2D017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t>b)</w:t>
      </w:r>
      <w:r w:rsidRPr="004B056F">
        <w:rPr>
          <w:sz w:val="24"/>
          <w:szCs w:val="24"/>
        </w:rPr>
        <w:t xml:space="preserve"> korzystania, rozporządzania, zwielokrotniania, użyczenia lub najmu oryginału lub kopii egzemplarzy dokumentacji w związku z w/w zadaniem;</w:t>
      </w:r>
    </w:p>
    <w:p w14:paraId="0415EB1C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t>c)</w:t>
      </w:r>
      <w:r w:rsidRPr="004B056F">
        <w:rPr>
          <w:sz w:val="24"/>
          <w:szCs w:val="24"/>
        </w:rPr>
        <w:t xml:space="preserve"> utrwalania, trwałego lub czasowego zwielokrotniania dokumentacji bez zgody </w:t>
      </w:r>
      <w:r>
        <w:rPr>
          <w:sz w:val="24"/>
          <w:szCs w:val="24"/>
        </w:rPr>
        <w:t xml:space="preserve">Wykonawcy             </w:t>
      </w:r>
      <w:r w:rsidRPr="004B056F">
        <w:rPr>
          <w:sz w:val="24"/>
          <w:szCs w:val="24"/>
        </w:rPr>
        <w:t>w całości lub w części jakimikolwiek środkami i w jakiejkolwiek formie, w nieograniczonej ilości egzemplarzy w związku z w/w zadaniem, w tym wprowadzenie do pamięci komputera lub innego urządzenia, umieszczenie na wszelkich nośnikach w jakiejkolwiek technice, systemie, formacie lub zapisie;</w:t>
      </w:r>
    </w:p>
    <w:p w14:paraId="57E94219" w14:textId="77777777" w:rsidR="00F305C3" w:rsidRPr="004B056F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60"/>
        <w:jc w:val="both"/>
        <w:rPr>
          <w:sz w:val="24"/>
          <w:szCs w:val="24"/>
        </w:rPr>
      </w:pPr>
      <w:r w:rsidRPr="004B056F">
        <w:rPr>
          <w:b/>
          <w:sz w:val="24"/>
          <w:szCs w:val="24"/>
        </w:rPr>
        <w:lastRenderedPageBreak/>
        <w:t>d)</w:t>
      </w:r>
      <w:r w:rsidRPr="004B056F">
        <w:rPr>
          <w:sz w:val="24"/>
          <w:szCs w:val="24"/>
        </w:rPr>
        <w:t xml:space="preserve"> publicznego udostępniania dokumentacji w związku z w/w zadaniem w taki sposób, aby każdy mógł mieć do niej dostęp w miejscu i czasie przez siebie wybranym.</w:t>
      </w:r>
    </w:p>
    <w:p w14:paraId="2A99AA60" w14:textId="77777777" w:rsidR="00F305C3" w:rsidRDefault="00F305C3" w:rsidP="00F305C3">
      <w:pPr>
        <w:pStyle w:val="Tekstpodstawowywcity3"/>
        <w:numPr>
          <w:ilvl w:val="0"/>
          <w:numId w:val="7"/>
        </w:numPr>
        <w:tabs>
          <w:tab w:val="left" w:pos="-142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Na mocy niniejszej umowy Zamawiający uzyskuje od </w:t>
      </w:r>
      <w:r>
        <w:rPr>
          <w:sz w:val="24"/>
          <w:szCs w:val="24"/>
        </w:rPr>
        <w:t>Wykonawcy</w:t>
      </w:r>
      <w:r w:rsidRPr="004B056F">
        <w:rPr>
          <w:sz w:val="24"/>
          <w:szCs w:val="24"/>
        </w:rPr>
        <w:t xml:space="preserve"> nieodwołalne zezwolenie na wykonywanie przez </w:t>
      </w:r>
      <w:r>
        <w:rPr>
          <w:sz w:val="24"/>
          <w:szCs w:val="24"/>
        </w:rPr>
        <w:t>Gminę Dobrzyniewo Duże</w:t>
      </w:r>
      <w:r w:rsidRPr="004B056F">
        <w:rPr>
          <w:sz w:val="24"/>
          <w:szCs w:val="24"/>
        </w:rPr>
        <w:t xml:space="preserve"> lub osoby trzecie działające w jego imieniu, na jego zlecenie lub na jego rzecz, autorskich praw zależnych do dokumentacji w zakresie związanym z w/w zadaniem w tym przeróbek, zmian, adaptacji, tłumaczenia, przystosowywania lub jakichkolwiek innych zmian w dokumentacji oraz na wyrażanie przez Zamawiającego dalszej zgody na wykonywanie zależnych praw autorskich do dokumentacji.</w:t>
      </w:r>
    </w:p>
    <w:p w14:paraId="6429F0ED" w14:textId="77777777" w:rsidR="00F305C3" w:rsidRPr="00FB641D" w:rsidRDefault="00F305C3" w:rsidP="00F305C3">
      <w:pPr>
        <w:pStyle w:val="Tekstpodstawowywcity3"/>
        <w:tabs>
          <w:tab w:val="left" w:pos="-142"/>
        </w:tabs>
        <w:overflowPunct/>
        <w:autoSpaceDE/>
        <w:adjustRightInd/>
        <w:spacing w:after="0"/>
        <w:ind w:left="340"/>
        <w:jc w:val="both"/>
      </w:pPr>
    </w:p>
    <w:p w14:paraId="380C9BF3" w14:textId="77777777" w:rsidR="00F305C3" w:rsidRPr="004B056F" w:rsidRDefault="00F305C3" w:rsidP="00F305C3">
      <w:pPr>
        <w:pStyle w:val="Tekstpodstawowywcity3"/>
        <w:tabs>
          <w:tab w:val="left" w:pos="720"/>
          <w:tab w:val="left" w:pos="1440"/>
        </w:tabs>
        <w:ind w:left="426" w:hanging="426"/>
        <w:jc w:val="center"/>
        <w:rPr>
          <w:b/>
          <w:sz w:val="24"/>
          <w:szCs w:val="24"/>
        </w:rPr>
      </w:pPr>
      <w:r w:rsidRPr="004B056F">
        <w:rPr>
          <w:b/>
          <w:sz w:val="24"/>
          <w:szCs w:val="24"/>
        </w:rPr>
        <w:t>§ 8    ODSTĄPIENIE I WYPOWIEDZENIE UMOWY</w:t>
      </w:r>
    </w:p>
    <w:p w14:paraId="56C789AD" w14:textId="77777777" w:rsidR="00F305C3" w:rsidRPr="004B056F" w:rsidRDefault="00F305C3" w:rsidP="00F305C3">
      <w:pPr>
        <w:pStyle w:val="Tekstpodstawowywcity3"/>
        <w:numPr>
          <w:ilvl w:val="0"/>
          <w:numId w:val="8"/>
        </w:numPr>
        <w:tabs>
          <w:tab w:val="num" w:pos="360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 xml:space="preserve">Zamawiający ma prawo odstąpić od umowy w przypadku nie rozpoczęcia przez Wykonawcę wykonywania obowiązków wynikających z Umowy w terminie </w:t>
      </w:r>
      <w:r>
        <w:rPr>
          <w:sz w:val="24"/>
          <w:szCs w:val="24"/>
        </w:rPr>
        <w:t>14</w:t>
      </w:r>
      <w:r w:rsidRPr="004B056F">
        <w:rPr>
          <w:sz w:val="24"/>
          <w:szCs w:val="24"/>
        </w:rPr>
        <w:t xml:space="preserve"> dni od dnia jej podpisania.</w:t>
      </w:r>
    </w:p>
    <w:p w14:paraId="3FF987DE" w14:textId="77777777" w:rsidR="00F305C3" w:rsidRDefault="00F305C3" w:rsidP="00F305C3">
      <w:pPr>
        <w:pStyle w:val="Tekstpodstawowywcity3"/>
        <w:numPr>
          <w:ilvl w:val="0"/>
          <w:numId w:val="8"/>
        </w:numPr>
        <w:tabs>
          <w:tab w:val="num" w:pos="360"/>
          <w:tab w:val="num" w:pos="450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>Zaistnienie powyższej okoliczności, zwalnia Zamawiającego od obowiązku zapłaty</w:t>
      </w:r>
      <w:r>
        <w:rPr>
          <w:sz w:val="24"/>
          <w:szCs w:val="24"/>
        </w:rPr>
        <w:t xml:space="preserve"> </w:t>
      </w:r>
      <w:r w:rsidRPr="004B056F">
        <w:rPr>
          <w:sz w:val="24"/>
          <w:szCs w:val="24"/>
        </w:rPr>
        <w:t>Wykonawcy jakiegokolwiek wynagrodzenia.</w:t>
      </w:r>
    </w:p>
    <w:p w14:paraId="62DE1734" w14:textId="77777777" w:rsidR="00F305C3" w:rsidRPr="00785225" w:rsidRDefault="00F305C3" w:rsidP="00F305C3">
      <w:pPr>
        <w:numPr>
          <w:ilvl w:val="0"/>
          <w:numId w:val="8"/>
        </w:numPr>
        <w:rPr>
          <w:szCs w:val="24"/>
        </w:rPr>
      </w:pPr>
      <w:r w:rsidRPr="00785225">
        <w:rPr>
          <w:szCs w:val="24"/>
        </w:rPr>
        <w:t>Oświadczenie w przedmiocie odstąpienia od umowy Zamawiający</w:t>
      </w:r>
      <w:r>
        <w:rPr>
          <w:szCs w:val="24"/>
        </w:rPr>
        <w:t xml:space="preserve"> ma prawo złożyć w terminie do 14</w:t>
      </w:r>
      <w:r w:rsidRPr="00785225">
        <w:rPr>
          <w:szCs w:val="24"/>
        </w:rPr>
        <w:t xml:space="preserve"> dni od zaistnienia przyczyny wskazanej w ust. 1 niniejszego paragrafu.</w:t>
      </w:r>
    </w:p>
    <w:p w14:paraId="7D2D11A2" w14:textId="77777777" w:rsidR="00F305C3" w:rsidRDefault="00F305C3" w:rsidP="00F305C3">
      <w:pPr>
        <w:pStyle w:val="Tekstpodstawowywcity3"/>
        <w:numPr>
          <w:ilvl w:val="0"/>
          <w:numId w:val="8"/>
        </w:numPr>
        <w:tabs>
          <w:tab w:val="num" w:pos="360"/>
          <w:tab w:val="num" w:pos="450"/>
        </w:tabs>
        <w:overflowPunct/>
        <w:autoSpaceDE/>
        <w:adjustRightInd/>
        <w:spacing w:after="0"/>
        <w:jc w:val="both"/>
        <w:rPr>
          <w:sz w:val="24"/>
          <w:szCs w:val="24"/>
        </w:rPr>
      </w:pPr>
      <w:r w:rsidRPr="004B056F">
        <w:rPr>
          <w:sz w:val="24"/>
          <w:szCs w:val="24"/>
        </w:rPr>
        <w:t>Odstąpienie od umowy przez którąkolwiek ze stron będzie dokonane na piśmie z podaniem przyczyn odstąpienia i</w:t>
      </w:r>
      <w:r w:rsidRPr="004B056F">
        <w:rPr>
          <w:i/>
          <w:sz w:val="24"/>
          <w:szCs w:val="24"/>
        </w:rPr>
        <w:t xml:space="preserve"> </w:t>
      </w:r>
      <w:r w:rsidRPr="004B056F">
        <w:rPr>
          <w:sz w:val="24"/>
          <w:szCs w:val="24"/>
        </w:rPr>
        <w:t>wskazaniem terminu odstąpienia.</w:t>
      </w:r>
    </w:p>
    <w:p w14:paraId="450A7BB2" w14:textId="77777777" w:rsidR="00F305C3" w:rsidRDefault="00F305C3" w:rsidP="00F305C3">
      <w:pPr>
        <w:rPr>
          <w:b/>
          <w:szCs w:val="24"/>
        </w:rPr>
      </w:pPr>
    </w:p>
    <w:p w14:paraId="3E3841A4" w14:textId="77777777" w:rsidR="00F305C3" w:rsidRDefault="00F305C3" w:rsidP="00F305C3">
      <w:pPr>
        <w:jc w:val="center"/>
        <w:rPr>
          <w:b/>
          <w:szCs w:val="24"/>
        </w:rPr>
      </w:pPr>
      <w:r w:rsidRPr="004B056F">
        <w:rPr>
          <w:b/>
          <w:szCs w:val="24"/>
        </w:rPr>
        <w:t>§ 9   ZMIANY UMOWY</w:t>
      </w:r>
    </w:p>
    <w:p w14:paraId="0F3B1296" w14:textId="77777777" w:rsidR="00F305C3" w:rsidRPr="0091669E" w:rsidRDefault="00F305C3" w:rsidP="00F305C3">
      <w:pPr>
        <w:jc w:val="center"/>
        <w:rPr>
          <w:b/>
          <w:sz w:val="6"/>
          <w:szCs w:val="6"/>
        </w:rPr>
      </w:pPr>
    </w:p>
    <w:p w14:paraId="6844CE72" w14:textId="77777777" w:rsidR="00F305C3" w:rsidRDefault="00F305C3" w:rsidP="00F305C3">
      <w:pPr>
        <w:numPr>
          <w:ilvl w:val="3"/>
          <w:numId w:val="8"/>
        </w:numPr>
        <w:tabs>
          <w:tab w:val="clear" w:pos="2880"/>
          <w:tab w:val="num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</w:rPr>
      </w:pPr>
      <w:r w:rsidRPr="004B056F">
        <w:rPr>
          <w:szCs w:val="24"/>
        </w:rPr>
        <w:t>Zmiana postanowień zawartej umowy może nastąpić wyłącznie za zgodą obu stron, wyrażoną                    w formie pisemnego aneksu pod rygorem nieważności.</w:t>
      </w:r>
    </w:p>
    <w:p w14:paraId="32B0CFF8" w14:textId="77777777" w:rsidR="00F305C3" w:rsidRPr="0091669E" w:rsidRDefault="00F305C3" w:rsidP="00F305C3">
      <w:pPr>
        <w:numPr>
          <w:ilvl w:val="3"/>
          <w:numId w:val="8"/>
        </w:numPr>
        <w:tabs>
          <w:tab w:val="clear" w:pos="2880"/>
          <w:tab w:val="num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</w:rPr>
      </w:pPr>
      <w:r w:rsidRPr="004B056F">
        <w:rPr>
          <w:szCs w:val="24"/>
        </w:rPr>
        <w:t>Podstawą do zmiany terminu wykonania przedmiotu umowy mogą być okoliczności, które wpływają na możliwość realizacji przedmiotu umowy, a za które Wykonawca nie ponosi odpowiedzialności.</w:t>
      </w:r>
    </w:p>
    <w:p w14:paraId="44272DCB" w14:textId="77777777" w:rsidR="00F305C3" w:rsidRPr="004B056F" w:rsidRDefault="00F305C3" w:rsidP="00F305C3">
      <w:pPr>
        <w:pStyle w:val="Nagwek8"/>
        <w:jc w:val="center"/>
        <w:rPr>
          <w:b/>
          <w:i w:val="0"/>
        </w:rPr>
      </w:pPr>
      <w:r w:rsidRPr="004B056F">
        <w:rPr>
          <w:b/>
          <w:i w:val="0"/>
          <w:color w:val="000000"/>
        </w:rPr>
        <w:t xml:space="preserve">§ 10   </w:t>
      </w:r>
      <w:r w:rsidRPr="004B056F">
        <w:rPr>
          <w:b/>
          <w:i w:val="0"/>
        </w:rPr>
        <w:t>POSTANOWIENIA KOŃCOWE</w:t>
      </w:r>
    </w:p>
    <w:p w14:paraId="2E149046" w14:textId="77777777" w:rsidR="00F305C3" w:rsidRPr="004B056F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Właściwym do rozpoznania sporów wynikłych na tle realizacji niniejszej umowy są Sądy </w:t>
      </w:r>
      <w:r>
        <w:rPr>
          <w:szCs w:val="24"/>
        </w:rPr>
        <w:t xml:space="preserve">miejscowo </w:t>
      </w:r>
      <w:r w:rsidRPr="004B056F">
        <w:rPr>
          <w:szCs w:val="24"/>
        </w:rPr>
        <w:t xml:space="preserve">właściwe dla siedziby </w:t>
      </w:r>
      <w:r w:rsidRPr="004B056F">
        <w:rPr>
          <w:b/>
          <w:szCs w:val="24"/>
        </w:rPr>
        <w:t>Zamawiającego</w:t>
      </w:r>
      <w:r w:rsidRPr="004B056F">
        <w:rPr>
          <w:szCs w:val="24"/>
        </w:rPr>
        <w:t xml:space="preserve">. </w:t>
      </w:r>
    </w:p>
    <w:p w14:paraId="65EFAADD" w14:textId="77777777" w:rsidR="00F305C3" w:rsidRPr="004B056F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 sprawach nieuregulowanych niniejszą umową mają zastosowanie ustawy Prawo budowlane, Kodeks cywilny, Kodeks postępowania cywilnego oraz obowiązujące przepisy prawa</w:t>
      </w:r>
      <w:r>
        <w:rPr>
          <w:szCs w:val="24"/>
        </w:rPr>
        <w:t xml:space="preserve">                           </w:t>
      </w:r>
      <w:r w:rsidRPr="004B056F">
        <w:rPr>
          <w:szCs w:val="24"/>
        </w:rPr>
        <w:t>w zakresie przedmiotu zamówienia.</w:t>
      </w:r>
    </w:p>
    <w:p w14:paraId="367ACD88" w14:textId="77777777" w:rsidR="00F305C3" w:rsidRPr="004B056F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>Wykonawca został poinformowany o zasadach przetwarzania swoich danych osobowych przez Zamawiającego zgodnie z klauzulą informacyjną o przetwarzaniu danych osobowych.</w:t>
      </w:r>
    </w:p>
    <w:p w14:paraId="202BADCE" w14:textId="77777777" w:rsidR="00F305C3" w:rsidRDefault="00F305C3" w:rsidP="00F305C3">
      <w:pPr>
        <w:numPr>
          <w:ilvl w:val="0"/>
          <w:numId w:val="9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B056F">
        <w:rPr>
          <w:szCs w:val="24"/>
        </w:rPr>
        <w:t xml:space="preserve">Wykonawca wyraża zgodę na przetwarzanie swoich danych osobowych zawartych w niniejszej umowie w postaci numeru telefonu oraz adresu poczty elektronicznej dla celów kontaktowych realizowanych przez Zamawiającego oraz podmioty uczestniczące w realizacji zadania, </w:t>
      </w:r>
      <w:r>
        <w:rPr>
          <w:szCs w:val="24"/>
        </w:rPr>
        <w:t xml:space="preserve">                       </w:t>
      </w:r>
      <w:r w:rsidRPr="004B056F">
        <w:rPr>
          <w:szCs w:val="24"/>
        </w:rPr>
        <w:t xml:space="preserve">o którym mowa w § 1 ust. 1 niniejszej umowy. Przetwarzanie danych osobowych odbywać się będzie zgodnie z postanowieniami Rozporządzenia Parlamentu Europejskiego i Rady (UE) </w:t>
      </w:r>
      <w:r>
        <w:rPr>
          <w:szCs w:val="24"/>
        </w:rPr>
        <w:t xml:space="preserve">                  </w:t>
      </w:r>
      <w:r w:rsidRPr="004B056F">
        <w:rPr>
          <w:szCs w:val="24"/>
        </w:rPr>
        <w:t>z dnia 27 kwietnia 2016 roku w sprawie ochrony osób fizycznych  w związku z przetwarzaniem danych osobowych i w sprawie swobodnego przepływu takich danych oraz uchylenia dyrektywy 95/46/WE (ogólne rozporządzenie o ochronie danych Dz.U. UE.L. 2016.119.1), przy zachowaniu postanowień dotyczących gwarancji ochrony przetwarzania tych danych, w tym wglądu Wykonawcy w swoje dane osobowe i możliwości ich zmiany.</w:t>
      </w:r>
    </w:p>
    <w:p w14:paraId="069102BF" w14:textId="2C3FE90F" w:rsidR="00F305C3" w:rsidRPr="00A00155" w:rsidRDefault="00F305C3" w:rsidP="00A00155">
      <w:pPr>
        <w:pStyle w:val="Tekstpodstawowywcity"/>
        <w:widowControl w:val="0"/>
        <w:numPr>
          <w:ilvl w:val="0"/>
          <w:numId w:val="9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4F5204">
        <w:rPr>
          <w:rFonts w:ascii="Times New Roman" w:hAnsi="Times New Roman" w:cs="Times New Roman"/>
          <w:sz w:val="24"/>
          <w:szCs w:val="24"/>
          <w:lang w:bidi="pl-PL"/>
        </w:rPr>
        <w:t>Umowę sporządzono w 2-ch jednobrzmiących egzemplarzach, z czego 1 egz. otrzymuje Wykonawca.</w:t>
      </w:r>
    </w:p>
    <w:p w14:paraId="051EB063" w14:textId="2ADCBA05" w:rsidR="00715E11" w:rsidRPr="00A00155" w:rsidRDefault="00F305C3" w:rsidP="00A00155">
      <w:pPr>
        <w:jc w:val="center"/>
        <w:rPr>
          <w:b/>
          <w:i/>
          <w:color w:val="000000"/>
          <w:szCs w:val="24"/>
        </w:rPr>
      </w:pPr>
      <w:r w:rsidRPr="000019E7">
        <w:rPr>
          <w:b/>
          <w:bCs/>
        </w:rPr>
        <w:t xml:space="preserve">WYKONAWCA: </w:t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</w:r>
      <w:r w:rsidRPr="000019E7">
        <w:rPr>
          <w:b/>
          <w:bCs/>
        </w:rPr>
        <w:tab/>
        <w:t xml:space="preserve">ZAMAWIAJĄCY: </w:t>
      </w:r>
      <w:r w:rsidRPr="000019E7">
        <w:rPr>
          <w:b/>
          <w:bCs/>
        </w:rPr>
        <w:tab/>
      </w:r>
    </w:p>
    <w:sectPr w:rsidR="00715E11" w:rsidRPr="00A00155" w:rsidSect="00F305C3">
      <w:footerReference w:type="even" r:id="rId7"/>
      <w:foot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AFF9C" w14:textId="77777777" w:rsidR="00CE5EB2" w:rsidRDefault="00CE5EB2">
      <w:r>
        <w:separator/>
      </w:r>
    </w:p>
  </w:endnote>
  <w:endnote w:type="continuationSeparator" w:id="0">
    <w:p w14:paraId="34237CFB" w14:textId="77777777" w:rsidR="00CE5EB2" w:rsidRDefault="00CE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7566" w14:textId="77777777" w:rsidR="00D47AF9" w:rsidRDefault="00000000" w:rsidP="005F6AA9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DA79D5F" w14:textId="77777777" w:rsidR="00D47AF9" w:rsidRDefault="00D47AF9" w:rsidP="00562D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5042" w14:textId="77777777" w:rsidR="00D47AF9" w:rsidRDefault="00000000" w:rsidP="005F6AA9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2550F54E" w14:textId="77777777" w:rsidR="00D47AF9" w:rsidRDefault="00D47AF9" w:rsidP="00562D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03EE" w14:textId="77777777" w:rsidR="00CE5EB2" w:rsidRDefault="00CE5EB2">
      <w:r>
        <w:separator/>
      </w:r>
    </w:p>
  </w:footnote>
  <w:footnote w:type="continuationSeparator" w:id="0">
    <w:p w14:paraId="778372A9" w14:textId="77777777" w:rsidR="00CE5EB2" w:rsidRDefault="00CE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38C"/>
    <w:multiLevelType w:val="hybridMultilevel"/>
    <w:tmpl w:val="28ACAE70"/>
    <w:lvl w:ilvl="0" w:tplc="7C8CA7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46FF"/>
    <w:multiLevelType w:val="hybridMultilevel"/>
    <w:tmpl w:val="5E2C5842"/>
    <w:lvl w:ilvl="0" w:tplc="80B8B59C">
      <w:start w:val="1"/>
      <w:numFmt w:val="upperRoman"/>
      <w:lvlText w:val="%1."/>
      <w:lvlJc w:val="left"/>
      <w:pPr>
        <w:tabs>
          <w:tab w:val="num" w:pos="567"/>
        </w:tabs>
        <w:ind w:left="624" w:hanging="264"/>
      </w:pPr>
      <w:rPr>
        <w:rFonts w:cs="Times New Roman"/>
        <w:b/>
        <w:i w:val="0"/>
      </w:rPr>
    </w:lvl>
    <w:lvl w:ilvl="1" w:tplc="B540F8FA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AD20563C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BD1D5E"/>
    <w:multiLevelType w:val="hybridMultilevel"/>
    <w:tmpl w:val="B694D0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15532D"/>
    <w:multiLevelType w:val="singleLevel"/>
    <w:tmpl w:val="53F075DA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</w:rPr>
    </w:lvl>
  </w:abstractNum>
  <w:abstractNum w:abstractNumId="4" w15:restartNumberingAfterBreak="0">
    <w:nsid w:val="377B208F"/>
    <w:multiLevelType w:val="multilevel"/>
    <w:tmpl w:val="ACDE2B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2B637E"/>
    <w:multiLevelType w:val="hybridMultilevel"/>
    <w:tmpl w:val="5A362B7E"/>
    <w:lvl w:ilvl="0" w:tplc="D4428D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C5555A"/>
    <w:multiLevelType w:val="hybridMultilevel"/>
    <w:tmpl w:val="6CA09986"/>
    <w:lvl w:ilvl="0" w:tplc="1678586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80F11"/>
    <w:multiLevelType w:val="hybridMultilevel"/>
    <w:tmpl w:val="6A56C28C"/>
    <w:lvl w:ilvl="0" w:tplc="AD2056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C45A7"/>
    <w:multiLevelType w:val="multilevel"/>
    <w:tmpl w:val="DAE4FA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B068D"/>
    <w:multiLevelType w:val="hybridMultilevel"/>
    <w:tmpl w:val="CDDE3CBA"/>
    <w:lvl w:ilvl="0" w:tplc="E8CED7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B489D"/>
    <w:multiLevelType w:val="hybridMultilevel"/>
    <w:tmpl w:val="E3363954"/>
    <w:name w:val="WW8Num92"/>
    <w:lvl w:ilvl="0" w:tplc="F79CC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074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05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073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826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626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483409">
    <w:abstractNumId w:val="3"/>
    <w:lvlOverride w:ilvl="0">
      <w:startOverride w:val="1"/>
    </w:lvlOverride>
  </w:num>
  <w:num w:numId="7" w16cid:durableId="1756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281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7033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98749">
    <w:abstractNumId w:val="5"/>
  </w:num>
  <w:num w:numId="11" w16cid:durableId="2097242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C3"/>
    <w:rsid w:val="00112D57"/>
    <w:rsid w:val="002345E7"/>
    <w:rsid w:val="00246566"/>
    <w:rsid w:val="003872AC"/>
    <w:rsid w:val="003E2A9D"/>
    <w:rsid w:val="00415EF4"/>
    <w:rsid w:val="004F5204"/>
    <w:rsid w:val="00516756"/>
    <w:rsid w:val="00603061"/>
    <w:rsid w:val="00625710"/>
    <w:rsid w:val="00625965"/>
    <w:rsid w:val="0068680C"/>
    <w:rsid w:val="00695113"/>
    <w:rsid w:val="006A5094"/>
    <w:rsid w:val="00715E11"/>
    <w:rsid w:val="007369CE"/>
    <w:rsid w:val="00870484"/>
    <w:rsid w:val="0089584B"/>
    <w:rsid w:val="008D2486"/>
    <w:rsid w:val="008E64CA"/>
    <w:rsid w:val="0091783A"/>
    <w:rsid w:val="00926122"/>
    <w:rsid w:val="00A00155"/>
    <w:rsid w:val="00A06A28"/>
    <w:rsid w:val="00AA12B2"/>
    <w:rsid w:val="00AC0C39"/>
    <w:rsid w:val="00B01E98"/>
    <w:rsid w:val="00B32843"/>
    <w:rsid w:val="00B603F6"/>
    <w:rsid w:val="00BB2066"/>
    <w:rsid w:val="00C65A93"/>
    <w:rsid w:val="00CE5EB2"/>
    <w:rsid w:val="00D47AF9"/>
    <w:rsid w:val="00D802C0"/>
    <w:rsid w:val="00E84461"/>
    <w:rsid w:val="00F305C3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100"/>
  <w15:chartTrackingRefBased/>
  <w15:docId w15:val="{D8797835-720C-4240-9500-2F37C424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5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30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30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5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5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F305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5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30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5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5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5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5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5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5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5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05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5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5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5C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3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305C3"/>
    <w:pPr>
      <w:spacing w:after="120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link w:val="Tekstpodstawowywcity"/>
    <w:semiHidden/>
    <w:rsid w:val="00F305C3"/>
    <w:rPr>
      <w:sz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305C3"/>
    <w:pPr>
      <w:overflowPunct/>
      <w:autoSpaceDE/>
      <w:autoSpaceDN/>
      <w:adjustRightInd/>
      <w:ind w:left="360"/>
      <w:textAlignment w:val="auto"/>
    </w:pPr>
    <w:rPr>
      <w:rFonts w:asciiTheme="minorHAnsi" w:eastAsiaTheme="minorHAnsi" w:hAnsiTheme="minorHAnsi" w:cstheme="minorBidi"/>
      <w:kern w:val="2"/>
      <w:sz w:val="26"/>
      <w:szCs w:val="2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F305C3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05C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F305C3"/>
    <w:pPr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05C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Zwykytekst3">
    <w:name w:val="Zwykły tekst3"/>
    <w:basedOn w:val="Normalny"/>
    <w:rsid w:val="00F305C3"/>
    <w:pPr>
      <w:suppressAutoHyphens/>
      <w:overflowPunct/>
      <w:autoSpaceDE/>
      <w:autoSpaceDN/>
      <w:adjustRightInd/>
      <w:textAlignment w:val="auto"/>
    </w:pPr>
    <w:rPr>
      <w:rFonts w:ascii="Courier New" w:hAnsi="Courier New" w:cs="StarSymbol"/>
      <w:sz w:val="20"/>
      <w:lang w:eastAsia="ar-SA"/>
    </w:rPr>
  </w:style>
  <w:style w:type="character" w:styleId="Numerstrony">
    <w:name w:val="page number"/>
    <w:basedOn w:val="Domylnaczcionkaakapitu"/>
    <w:rsid w:val="00F305C3"/>
  </w:style>
  <w:style w:type="character" w:styleId="Odwoaniedokomentarza">
    <w:name w:val="annotation reference"/>
    <w:basedOn w:val="Domylnaczcionkaakapitu"/>
    <w:uiPriority w:val="99"/>
    <w:semiHidden/>
    <w:unhideWhenUsed/>
    <w:rsid w:val="003E2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A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A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A9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10</cp:revision>
  <cp:lastPrinted>2025-03-19T09:10:00Z</cp:lastPrinted>
  <dcterms:created xsi:type="dcterms:W3CDTF">2025-02-09T12:21:00Z</dcterms:created>
  <dcterms:modified xsi:type="dcterms:W3CDTF">2025-05-06T11:08:00Z</dcterms:modified>
</cp:coreProperties>
</file>