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E28" w:rsidRPr="00C3282C" w:rsidRDefault="002A0E28" w:rsidP="002A0E28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:rsidR="002A0E28" w:rsidRPr="00027E3C" w:rsidRDefault="002A0E28" w:rsidP="002A0E28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 w:rsidR="00C64273">
        <w:rPr>
          <w:rFonts w:ascii="Arial" w:hAnsi="Arial" w:cs="Arial"/>
          <w:b/>
        </w:rPr>
        <w:t>WI.271.6</w:t>
      </w:r>
      <w:r>
        <w:rPr>
          <w:rFonts w:ascii="Arial" w:hAnsi="Arial" w:cs="Arial"/>
          <w:b/>
        </w:rPr>
        <w:t xml:space="preserve">.2025 </w:t>
      </w:r>
    </w:p>
    <w:p w:rsidR="002A0E28" w:rsidRPr="004C4E95" w:rsidRDefault="002A0E28" w:rsidP="002A0E28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6"/>
      </w:tblGrid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Pełna nazwa/firma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Województwo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REGON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KRS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reprezentowany przez:</w:t>
            </w:r>
          </w:p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</w:rPr>
              <w:t>Imię, nazwisko, podstawa do reprezentacji</w:t>
            </w:r>
          </w:p>
        </w:tc>
      </w:tr>
      <w:tr w:rsidR="00C64273" w:rsidRPr="00C64273" w:rsidTr="0024283A">
        <w:trPr>
          <w:jc w:val="center"/>
        </w:trPr>
        <w:tc>
          <w:tcPr>
            <w:tcW w:w="325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  <w:r w:rsidRPr="00C64273">
              <w:rPr>
                <w:rFonts w:ascii="Arial" w:hAnsi="Arial" w:cs="Arial"/>
                <w:b/>
              </w:rPr>
              <w:t>Adres e-mail, na który Zamawiający ma przesyłać korespondencję</w:t>
            </w:r>
          </w:p>
        </w:tc>
        <w:tc>
          <w:tcPr>
            <w:tcW w:w="5806" w:type="dxa"/>
          </w:tcPr>
          <w:p w:rsidR="00C64273" w:rsidRPr="00C64273" w:rsidRDefault="00C64273" w:rsidP="00C64273">
            <w:pPr>
              <w:spacing w:after="160" w:line="259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A0E28" w:rsidRPr="00A5665E" w:rsidRDefault="002A0E28" w:rsidP="00A5665E">
      <w:pPr>
        <w:jc w:val="center"/>
        <w:rPr>
          <w:rFonts w:ascii="Arial" w:hAnsi="Arial" w:cs="Arial"/>
          <w:b/>
          <w:sz w:val="28"/>
          <w:szCs w:val="28"/>
        </w:rPr>
      </w:pPr>
      <w:r w:rsidRPr="00A5665E">
        <w:rPr>
          <w:rFonts w:ascii="Arial" w:hAnsi="Arial" w:cs="Arial"/>
          <w:b/>
          <w:sz w:val="28"/>
          <w:szCs w:val="28"/>
        </w:rPr>
        <w:t>OFERTA</w:t>
      </w:r>
    </w:p>
    <w:p w:rsidR="002A0E28" w:rsidRPr="00962CCA" w:rsidRDefault="002A0E28" w:rsidP="002A0E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:rsidR="002A0E28" w:rsidRPr="00962CCA" w:rsidRDefault="002A0E28" w:rsidP="002A0E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:rsidR="002A0E28" w:rsidRPr="00962CCA" w:rsidRDefault="002A0E28" w:rsidP="002A0E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:rsidR="002A0E28" w:rsidRPr="00C3282C" w:rsidRDefault="002A0E28" w:rsidP="002A0E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Pr="00926EC4">
        <w:rPr>
          <w:rFonts w:ascii="Arial" w:hAnsi="Arial" w:cs="Arial"/>
          <w:b/>
          <w:sz w:val="24"/>
          <w:szCs w:val="24"/>
        </w:rPr>
        <w:t>„</w:t>
      </w:r>
      <w:r w:rsidR="00C6427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Budowa zadaszenia o stałej konstrukcji istniejącego boiska wielofunkcyjnego przy Szkole Podstawowej Nr 6 w Mińsku Mazowieckim</w:t>
      </w:r>
      <w:r w:rsidRPr="00926EC4">
        <w:rPr>
          <w:rFonts w:ascii="Arial" w:hAnsi="Arial" w:cs="Arial"/>
          <w:b/>
          <w:sz w:val="24"/>
          <w:szCs w:val="24"/>
        </w:rPr>
        <w:t>”</w:t>
      </w:r>
      <w:r w:rsidR="00C64273">
        <w:rPr>
          <w:rFonts w:ascii="Arial" w:hAnsi="Arial" w:cs="Arial"/>
          <w:b/>
          <w:sz w:val="24"/>
          <w:szCs w:val="24"/>
        </w:rPr>
        <w:t xml:space="preserve"> w formule „zaprojektuj i wybuduj”</w:t>
      </w:r>
      <w:r w:rsidRPr="00926EC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r w:rsidRPr="00D566B7">
        <w:rPr>
          <w:rFonts w:ascii="Arial" w:hAnsi="Arial" w:cs="Arial"/>
          <w:sz w:val="24"/>
          <w:szCs w:val="24"/>
        </w:rPr>
        <w:t>stronie internetowej postępowania</w:t>
      </w:r>
      <w:r>
        <w:rPr>
          <w:rFonts w:ascii="Arial" w:hAnsi="Arial" w:cs="Arial"/>
          <w:sz w:val="24"/>
          <w:szCs w:val="24"/>
        </w:rPr>
        <w:t xml:space="preserve"> </w:t>
      </w:r>
      <w:r w:rsidR="00A5665E" w:rsidRPr="00C642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https://platformazakupowa.pl/transakcja/</w:t>
      </w:r>
      <w:r w:rsidR="00C64273" w:rsidRPr="00C64273">
        <w:rPr>
          <w:rStyle w:val="Hipercze"/>
          <w:rFonts w:ascii="Arial" w:hAnsi="Arial" w:cs="Arial"/>
          <w:color w:val="auto"/>
          <w:sz w:val="24"/>
          <w:szCs w:val="24"/>
          <w:u w:val="none"/>
        </w:rPr>
        <w:t>1090212</w:t>
      </w:r>
      <w:r w:rsidR="00A5665E" w:rsidRPr="00C64273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>
        <w:rPr>
          <w:rFonts w:ascii="Arial" w:hAnsi="Arial" w:cs="Arial"/>
          <w:sz w:val="24"/>
          <w:szCs w:val="24"/>
        </w:rPr>
        <w:t xml:space="preserve">adzonego w trybie podstawowym </w:t>
      </w:r>
      <w:r w:rsidR="00C64273">
        <w:rPr>
          <w:rFonts w:ascii="Arial" w:hAnsi="Arial" w:cs="Arial"/>
          <w:sz w:val="24"/>
          <w:szCs w:val="24"/>
        </w:rPr>
        <w:t>bez negocjacji</w:t>
      </w:r>
      <w:r>
        <w:rPr>
          <w:rFonts w:ascii="Arial" w:hAnsi="Arial" w:cs="Arial"/>
          <w:sz w:val="24"/>
          <w:szCs w:val="24"/>
        </w:rPr>
        <w:t>,</w:t>
      </w:r>
      <w:r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r>
        <w:rPr>
          <w:rFonts w:ascii="Arial" w:hAnsi="Arial" w:cs="Arial"/>
          <w:sz w:val="24"/>
          <w:szCs w:val="24"/>
        </w:rPr>
        <w:t>Pzp:</w:t>
      </w:r>
    </w:p>
    <w:p w:rsidR="002A0E28" w:rsidRPr="00CB1056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>
        <w:rPr>
          <w:rFonts w:ascii="Arial" w:eastAsia="Calibri" w:hAnsi="Arial" w:cs="Arial"/>
          <w:sz w:val="24"/>
          <w:szCs w:val="24"/>
        </w:rPr>
        <w:t>kwotę</w:t>
      </w:r>
      <w:r w:rsidRPr="006F0E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........</w:t>
      </w:r>
      <w:r>
        <w:rPr>
          <w:rFonts w:ascii="Arial" w:eastAsia="Calibri" w:hAnsi="Arial" w:cs="Arial"/>
          <w:sz w:val="24"/>
          <w:szCs w:val="24"/>
        </w:rPr>
        <w:t>........................... zł plus 23% podatku VAT ……. zł, co daje cenę 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  <w:r w:rsidR="00C64273">
        <w:rPr>
          <w:rFonts w:ascii="Arial" w:eastAsia="Calibri" w:hAnsi="Arial" w:cs="Arial"/>
          <w:sz w:val="24"/>
          <w:szCs w:val="24"/>
        </w:rPr>
        <w:t xml:space="preserve"> Jednocześnie </w:t>
      </w:r>
      <w:r w:rsidR="003F2C84">
        <w:rPr>
          <w:rFonts w:ascii="Arial" w:eastAsia="Calibri" w:hAnsi="Arial" w:cs="Arial"/>
          <w:sz w:val="24"/>
          <w:szCs w:val="24"/>
        </w:rPr>
        <w:t xml:space="preserve">zgodnie z Rozdziałem XV SWZ </w:t>
      </w:r>
      <w:r w:rsidR="00C64273">
        <w:rPr>
          <w:rFonts w:ascii="Arial" w:eastAsia="Calibri" w:hAnsi="Arial" w:cs="Arial"/>
          <w:sz w:val="24"/>
          <w:szCs w:val="24"/>
        </w:rPr>
        <w:t xml:space="preserve">poniżej </w:t>
      </w:r>
      <w:r w:rsidR="00044489">
        <w:rPr>
          <w:rFonts w:ascii="Arial" w:eastAsia="Calibri" w:hAnsi="Arial" w:cs="Arial"/>
          <w:sz w:val="24"/>
          <w:szCs w:val="24"/>
        </w:rPr>
        <w:t>przedstawiam</w:t>
      </w:r>
      <w:r w:rsidR="00C64273">
        <w:rPr>
          <w:rFonts w:ascii="Arial" w:eastAsia="Calibri" w:hAnsi="Arial" w:cs="Arial"/>
          <w:sz w:val="24"/>
          <w:szCs w:val="24"/>
        </w:rPr>
        <w:t xml:space="preserve"> wycenę poszczególnych e</w:t>
      </w:r>
      <w:r w:rsidR="00CB1056">
        <w:rPr>
          <w:rFonts w:ascii="Arial" w:eastAsia="Calibri" w:hAnsi="Arial" w:cs="Arial"/>
          <w:sz w:val="24"/>
          <w:szCs w:val="24"/>
        </w:rPr>
        <w:t>le</w:t>
      </w:r>
      <w:r w:rsidR="00C64273">
        <w:rPr>
          <w:rFonts w:ascii="Arial" w:eastAsia="Calibri" w:hAnsi="Arial" w:cs="Arial"/>
          <w:sz w:val="24"/>
          <w:szCs w:val="24"/>
        </w:rPr>
        <w:t>men</w:t>
      </w:r>
      <w:r w:rsidR="00CB1056">
        <w:rPr>
          <w:rFonts w:ascii="Arial" w:eastAsia="Calibri" w:hAnsi="Arial" w:cs="Arial"/>
          <w:sz w:val="24"/>
          <w:szCs w:val="24"/>
        </w:rPr>
        <w:t>tów zamówienia: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576"/>
        <w:gridCol w:w="6082"/>
        <w:gridCol w:w="3021"/>
      </w:tblGrid>
      <w:tr w:rsidR="00CB1056" w:rsidTr="00CB1056">
        <w:tc>
          <w:tcPr>
            <w:tcW w:w="576" w:type="dxa"/>
          </w:tcPr>
          <w:p w:rsid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6082" w:type="dxa"/>
          </w:tcPr>
          <w:p w:rsid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Wyceniany element</w:t>
            </w:r>
          </w:p>
        </w:tc>
        <w:tc>
          <w:tcPr>
            <w:tcW w:w="3021" w:type="dxa"/>
          </w:tcPr>
          <w:p w:rsidR="00CB1056" w:rsidRDefault="005471AA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Cena </w:t>
            </w:r>
            <w:r w:rsidR="00CB1056">
              <w:rPr>
                <w:rFonts w:ascii="Arial" w:eastAsia="Calibri" w:hAnsi="Arial" w:cs="Arial"/>
                <w:b/>
                <w:sz w:val="24"/>
                <w:szCs w:val="24"/>
              </w:rPr>
              <w:t>netto</w:t>
            </w: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Opracowanie dokumentacji projektowej</w:t>
            </w:r>
          </w:p>
        </w:tc>
        <w:tc>
          <w:tcPr>
            <w:tcW w:w="3021" w:type="dxa"/>
          </w:tcPr>
          <w:p w:rsidR="00CB1056" w:rsidRPr="00CB1056" w:rsidRDefault="00E34E27" w:rsidP="00E34E27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*</w:t>
            </w: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Konstrukcja stalowa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Stopy fundamentowe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Powłoki PCV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Rolety boczne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Instalacja Centralnego ogrzewania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Instalacja wentylacji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Instalacja elektryczna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Strzelnica mobilna laserowa 4 - stanowiskowa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1056" w:rsidTr="00CB1056">
        <w:tc>
          <w:tcPr>
            <w:tcW w:w="576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B1056">
              <w:rPr>
                <w:rFonts w:ascii="Arial" w:eastAsia="Calibri" w:hAnsi="Arial" w:cs="Arial"/>
                <w:sz w:val="24"/>
                <w:szCs w:val="24"/>
              </w:rPr>
              <w:t>10.</w:t>
            </w:r>
          </w:p>
        </w:tc>
        <w:tc>
          <w:tcPr>
            <w:tcW w:w="6082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Tablica wyników</w:t>
            </w:r>
          </w:p>
        </w:tc>
        <w:tc>
          <w:tcPr>
            <w:tcW w:w="3021" w:type="dxa"/>
          </w:tcPr>
          <w:p w:rsidR="00CB1056" w:rsidRPr="00CB1056" w:rsidRDefault="00CB1056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17EE5" w:rsidTr="00CB1056">
        <w:tc>
          <w:tcPr>
            <w:tcW w:w="576" w:type="dxa"/>
          </w:tcPr>
          <w:p w:rsidR="00C17EE5" w:rsidRPr="00CB1056" w:rsidRDefault="00C17EE5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11.</w:t>
            </w:r>
          </w:p>
        </w:tc>
        <w:tc>
          <w:tcPr>
            <w:tcW w:w="6082" w:type="dxa"/>
          </w:tcPr>
          <w:p w:rsidR="00C17EE5" w:rsidRDefault="00C17EE5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 w:rsidRPr="00C17EE5">
              <w:rPr>
                <w:rFonts w:ascii="Arial" w:eastAsia="Calibri" w:hAnsi="Arial" w:cs="Arial"/>
                <w:sz w:val="24"/>
                <w:szCs w:val="24"/>
              </w:rPr>
              <w:t>odtworzenie i przywrócenie do stanu pierwotnego nawierzchni boisk, utwardzeń terenu i zieleni naruszonych w czasie realizacji zamówienia</w:t>
            </w:r>
            <w:bookmarkStart w:id="1" w:name="_GoBack"/>
            <w:bookmarkEnd w:id="1"/>
          </w:p>
        </w:tc>
        <w:tc>
          <w:tcPr>
            <w:tcW w:w="3021" w:type="dxa"/>
          </w:tcPr>
          <w:p w:rsidR="00C17EE5" w:rsidRPr="00CB1056" w:rsidRDefault="00C17EE5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E34E27" w:rsidTr="00CB1056">
        <w:tc>
          <w:tcPr>
            <w:tcW w:w="576" w:type="dxa"/>
          </w:tcPr>
          <w:p w:rsidR="00E34E27" w:rsidRPr="00CB1056" w:rsidRDefault="00E34E27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082" w:type="dxa"/>
          </w:tcPr>
          <w:p w:rsidR="00E34E27" w:rsidRDefault="00E34E27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Wartość netto za realizację przedmiotu zamówienia</w:t>
            </w:r>
          </w:p>
        </w:tc>
        <w:tc>
          <w:tcPr>
            <w:tcW w:w="3021" w:type="dxa"/>
          </w:tcPr>
          <w:p w:rsidR="00E34E27" w:rsidRPr="00CB1056" w:rsidRDefault="00E34E27" w:rsidP="00CB1056">
            <w:pPr>
              <w:pStyle w:val="Akapitzlist"/>
              <w:tabs>
                <w:tab w:val="left" w:pos="284"/>
              </w:tabs>
              <w:spacing w:line="360" w:lineRule="auto"/>
              <w:ind w:left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CB1056" w:rsidRDefault="00CB1056" w:rsidP="00CB1056">
      <w:pPr>
        <w:pStyle w:val="Akapitzlist"/>
        <w:tabs>
          <w:tab w:val="left" w:pos="284"/>
        </w:tabs>
        <w:spacing w:after="0" w:line="360" w:lineRule="auto"/>
        <w:ind w:left="0"/>
        <w:rPr>
          <w:rFonts w:ascii="Arial" w:eastAsia="Calibri" w:hAnsi="Arial" w:cs="Arial"/>
          <w:b/>
          <w:sz w:val="24"/>
          <w:szCs w:val="24"/>
        </w:rPr>
      </w:pPr>
    </w:p>
    <w:p w:rsidR="00E34E27" w:rsidRPr="00E34E27" w:rsidRDefault="00E34E27" w:rsidP="00E34E27">
      <w:pPr>
        <w:pStyle w:val="Akapitzlist"/>
        <w:tabs>
          <w:tab w:val="left" w:pos="284"/>
        </w:tabs>
        <w:spacing w:line="360" w:lineRule="auto"/>
        <w:ind w:left="0"/>
        <w:contextualSpacing w:val="0"/>
        <w:rPr>
          <w:rFonts w:ascii="Arial" w:eastAsia="Calibri" w:hAnsi="Arial" w:cs="Arial"/>
          <w:sz w:val="24"/>
          <w:szCs w:val="24"/>
        </w:rPr>
      </w:pPr>
      <w:r w:rsidRPr="00E34E27">
        <w:rPr>
          <w:rFonts w:ascii="Arial" w:eastAsia="Calibri" w:hAnsi="Arial" w:cs="Arial"/>
          <w:sz w:val="24"/>
          <w:szCs w:val="24"/>
        </w:rPr>
        <w:t>*</w:t>
      </w:r>
      <w:r w:rsidRPr="00E34E27">
        <w:t xml:space="preserve"> </w:t>
      </w:r>
      <w:r w:rsidR="005471AA">
        <w:rPr>
          <w:rFonts w:ascii="Arial" w:eastAsia="Calibri" w:hAnsi="Arial" w:cs="Arial"/>
          <w:sz w:val="24"/>
          <w:szCs w:val="24"/>
        </w:rPr>
        <w:t>Cena</w:t>
      </w:r>
      <w:r w:rsidR="005471AA" w:rsidRPr="00E34E27">
        <w:rPr>
          <w:rFonts w:ascii="Arial" w:eastAsia="Calibri" w:hAnsi="Arial" w:cs="Arial"/>
          <w:sz w:val="24"/>
          <w:szCs w:val="24"/>
        </w:rPr>
        <w:t xml:space="preserve"> </w:t>
      </w:r>
      <w:r w:rsidRPr="00E34E27">
        <w:rPr>
          <w:rFonts w:ascii="Arial" w:eastAsia="Calibri" w:hAnsi="Arial" w:cs="Arial"/>
          <w:sz w:val="24"/>
          <w:szCs w:val="24"/>
        </w:rPr>
        <w:t>neto za opracowanie dokumentacji projektowej nie może stanowić więcej niż 5% wartości netto za realizację przedmiotowego zamówienia</w:t>
      </w:r>
      <w:r>
        <w:rPr>
          <w:rFonts w:ascii="Arial" w:eastAsia="Calibri" w:hAnsi="Arial" w:cs="Arial"/>
          <w:sz w:val="24"/>
          <w:szCs w:val="24"/>
        </w:rPr>
        <w:t>.</w:t>
      </w:r>
    </w:p>
    <w:p w:rsidR="002A0E28" w:rsidRPr="00E6551B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</w:t>
      </w:r>
      <w:r w:rsidRPr="00290B3C">
        <w:rPr>
          <w:rFonts w:ascii="Arial" w:eastAsia="Calibri" w:hAnsi="Arial" w:cs="Arial"/>
          <w:sz w:val="24"/>
          <w:szCs w:val="24"/>
        </w:rPr>
        <w:t>protokołu odbioru końcowego.</w:t>
      </w:r>
    </w:p>
    <w:p w:rsidR="002A0E28" w:rsidRPr="00E6551B" w:rsidRDefault="002A0E28" w:rsidP="002A0E2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wzorze umowy</w:t>
      </w:r>
      <w:r>
        <w:rPr>
          <w:rFonts w:ascii="Arial" w:hAnsi="Arial" w:cs="Arial"/>
          <w:sz w:val="24"/>
          <w:szCs w:val="24"/>
        </w:rPr>
        <w:t>.</w:t>
      </w:r>
    </w:p>
    <w:p w:rsidR="00290B3C" w:rsidRPr="00290B3C" w:rsidRDefault="002A0E28" w:rsidP="00290B3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290B3C">
        <w:rPr>
          <w:rFonts w:ascii="Arial" w:eastAsia="Calibri" w:hAnsi="Arial" w:cs="Arial"/>
          <w:sz w:val="24"/>
          <w:szCs w:val="24"/>
        </w:rPr>
        <w:t>Oświadczam, że pr</w:t>
      </w:r>
      <w:r w:rsidR="00290B3C" w:rsidRPr="00290B3C">
        <w:rPr>
          <w:rFonts w:ascii="Arial" w:eastAsia="Calibri" w:hAnsi="Arial" w:cs="Arial"/>
          <w:sz w:val="24"/>
          <w:szCs w:val="24"/>
        </w:rPr>
        <w:t xml:space="preserve">zedmiotowe zamówienie wykonam </w:t>
      </w:r>
      <w:r w:rsidR="00290B3C" w:rsidRPr="00290B3C">
        <w:rPr>
          <w:rFonts w:ascii="Arial" w:eastAsia="Calibri" w:hAnsi="Arial" w:cs="Arial"/>
          <w:b/>
          <w:sz w:val="24"/>
          <w:szCs w:val="24"/>
        </w:rPr>
        <w:t xml:space="preserve">nie później niż do dnia 15 grudnia 2025 r. </w:t>
      </w:r>
      <w:r w:rsidR="00290B3C" w:rsidRPr="00290B3C">
        <w:rPr>
          <w:rFonts w:ascii="Arial" w:eastAsia="Calibri" w:hAnsi="Arial" w:cs="Arial"/>
          <w:sz w:val="24"/>
          <w:szCs w:val="24"/>
        </w:rPr>
        <w:t xml:space="preserve">z tym, że termin opracowania kompletnej dokumentacji projektowej wraz z uzyskaniem prawomocnej i ostatecznej decyzji pozwolenia na budowę nie później niż do dnia 20 września 2025  r. </w:t>
      </w:r>
    </w:p>
    <w:p w:rsidR="002A0E28" w:rsidRPr="00AE7F54" w:rsidRDefault="002A0E28" w:rsidP="00C11724">
      <w:pPr>
        <w:pStyle w:val="Akapitzlist"/>
        <w:numPr>
          <w:ilvl w:val="0"/>
          <w:numId w:val="1"/>
        </w:numPr>
        <w:tabs>
          <w:tab w:val="left" w:pos="284"/>
        </w:tabs>
        <w:spacing w:before="240"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Przedmiot zamówienia</w:t>
      </w:r>
      <w:r w:rsidRPr="00AE7F54">
        <w:rPr>
          <w:rFonts w:ascii="Arial" w:eastAsia="Calibri" w:hAnsi="Arial" w:cs="Arial"/>
          <w:sz w:val="24"/>
          <w:szCs w:val="24"/>
        </w:rPr>
        <w:t xml:space="preserve"> wykonam: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:rsidR="002A0E28" w:rsidRPr="00AE7F54" w:rsidRDefault="002A0E28" w:rsidP="002A0E28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(należy określić, jaką część zamówienia będzie wykonywał Podwykonawca)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2A0E28" w:rsidRPr="00AE7F54" w:rsidTr="00862700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2A0E28" w:rsidRPr="00AE7F54" w:rsidTr="00862700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28" w:rsidRPr="00AE7F54" w:rsidRDefault="002A0E28" w:rsidP="0086270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2A0E28" w:rsidRPr="00AE7F54" w:rsidRDefault="002A0E28" w:rsidP="00A5665E">
      <w:pPr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2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Pr="00447E80">
        <w:rPr>
          <w:rFonts w:ascii="Arial" w:eastAsia="Calibri" w:hAnsi="Arial" w:cs="Arial"/>
          <w:sz w:val="24"/>
          <w:szCs w:val="24"/>
        </w:rPr>
        <w:t xml:space="preserve"> </w:t>
      </w:r>
      <w:r w:rsidRPr="00AE7F54">
        <w:rPr>
          <w:rFonts w:ascii="Arial" w:eastAsia="Calibri" w:hAnsi="Arial" w:cs="Arial"/>
          <w:sz w:val="24"/>
          <w:szCs w:val="24"/>
        </w:rPr>
        <w:t>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średnim 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:rsidR="002A0E28" w:rsidRPr="00AE7F54" w:rsidRDefault="002A0E28" w:rsidP="002A0E28">
      <w:pPr>
        <w:numPr>
          <w:ilvl w:val="3"/>
          <w:numId w:val="2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2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:rsidR="002A0E28" w:rsidRPr="00AE7F54" w:rsidRDefault="002A0E28" w:rsidP="002A0E28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Zastrzegam, że informacje zawarte w następujących dokumentach, załączonych do oferty tj.:…………………………………………………………, stanowią tajemnicę przedsiębiorstwa i nie mogą być udostępniane. Jednocz</w:t>
      </w:r>
      <w:r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>
        <w:rPr>
          <w:rFonts w:ascii="Arial" w:eastAsia="Calibri" w:hAnsi="Arial" w:cs="Arial"/>
          <w:sz w:val="24"/>
          <w:szCs w:val="24"/>
        </w:rPr>
        <w:t>X</w:t>
      </w:r>
      <w:r w:rsidR="00290B3C">
        <w:rPr>
          <w:rFonts w:ascii="Arial" w:eastAsia="Calibri" w:hAnsi="Arial" w:cs="Arial"/>
          <w:sz w:val="24"/>
          <w:szCs w:val="24"/>
        </w:rPr>
        <w:t>I</w:t>
      </w:r>
      <w:r>
        <w:rPr>
          <w:rFonts w:ascii="Arial" w:eastAsia="Calibri" w:hAnsi="Arial" w:cs="Arial"/>
          <w:sz w:val="24"/>
          <w:szCs w:val="24"/>
        </w:rPr>
        <w:t>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Zgodnie z art. 18 ust. 3 ustawy Pzp Wykonawca ma obowiązek wykazać, iż zastrzeżone informacje stanowią tajemnicę przedsiębiorstwa. Wykonawca nie może zastrzec informacji, o których mowa w art. 222 ust. 5.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lastRenderedPageBreak/>
        <w:t>Oświadczam</w:t>
      </w:r>
      <w:r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:rsidR="002A0E28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wniesienia zabezpieczenia należytego wykonania umowy;</w:t>
      </w:r>
    </w:p>
    <w:p w:rsidR="002A0E28" w:rsidRPr="00AE7F54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:rsidR="002A0E28" w:rsidRPr="00AE7F54" w:rsidRDefault="002A0E28" w:rsidP="002A0E28">
      <w:pPr>
        <w:numPr>
          <w:ilvl w:val="1"/>
          <w:numId w:val="3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umowy </w:t>
      </w:r>
      <w:r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>
        <w:rPr>
          <w:rFonts w:ascii="Arial" w:eastAsia="Calibri" w:hAnsi="Arial" w:cs="Arial"/>
          <w:sz w:val="24"/>
          <w:szCs w:val="24"/>
        </w:rPr>
        <w:t>reślonym przez Zamawiającego.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 w:rsidR="00290B3C">
        <w:rPr>
          <w:rFonts w:ascii="Arial" w:eastAsia="Calibri" w:hAnsi="Arial" w:cs="Arial"/>
          <w:sz w:val="24"/>
          <w:szCs w:val="24"/>
        </w:rPr>
        <w:t>O, oświadczenie zawarte w pkt</w:t>
      </w:r>
      <w:r>
        <w:rPr>
          <w:rFonts w:ascii="Arial" w:eastAsia="Calibri" w:hAnsi="Arial" w:cs="Arial"/>
          <w:sz w:val="24"/>
          <w:szCs w:val="24"/>
        </w:rPr>
        <w:t xml:space="preserve"> 1</w:t>
      </w:r>
      <w:r w:rsidR="00BB3939">
        <w:rPr>
          <w:rFonts w:ascii="Arial" w:eastAsia="Calibri" w:hAnsi="Arial" w:cs="Arial"/>
          <w:sz w:val="24"/>
          <w:szCs w:val="24"/>
        </w:rPr>
        <w:t>3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:rsidR="002A0E28" w:rsidRPr="00AE7F54" w:rsidRDefault="002A0E28" w:rsidP="002A0E28">
      <w:pPr>
        <w:numPr>
          <w:ilvl w:val="0"/>
          <w:numId w:val="1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:rsidR="002A0E28" w:rsidRPr="00AE7F54" w:rsidRDefault="002A0E28" w:rsidP="002A0E28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:rsidR="005D23C4" w:rsidRDefault="005D23C4" w:rsidP="002A0E28"/>
    <w:sectPr w:rsidR="005D23C4" w:rsidSect="00A566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73" w:rsidRDefault="00C64273" w:rsidP="00C64273">
      <w:pPr>
        <w:spacing w:after="0" w:line="240" w:lineRule="auto"/>
      </w:pPr>
      <w:r>
        <w:separator/>
      </w:r>
    </w:p>
  </w:endnote>
  <w:endnote w:type="continuationSeparator" w:id="0">
    <w:p w:rsidR="00C64273" w:rsidRDefault="00C64273" w:rsidP="00C6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73" w:rsidRDefault="00C64273" w:rsidP="00C64273">
      <w:pPr>
        <w:spacing w:after="0" w:line="240" w:lineRule="auto"/>
      </w:pPr>
      <w:r>
        <w:separator/>
      </w:r>
    </w:p>
  </w:footnote>
  <w:footnote w:type="continuationSeparator" w:id="0">
    <w:p w:rsidR="00C64273" w:rsidRDefault="00C64273" w:rsidP="00C6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73" w:rsidRDefault="00C64273" w:rsidP="00C64273">
    <w:pPr>
      <w:pStyle w:val="Nagwek"/>
      <w:jc w:val="center"/>
    </w:pPr>
    <w:r w:rsidRPr="00C72994">
      <w:rPr>
        <w:b/>
        <w:noProof/>
        <w:lang w:eastAsia="pl-PL"/>
      </w:rPr>
      <w:drawing>
        <wp:inline distT="0" distB="0" distL="0" distR="0" wp14:anchorId="14A29C05" wp14:editId="3D483865">
          <wp:extent cx="3295650" cy="866775"/>
          <wp:effectExtent l="0" t="0" r="0" b="9525"/>
          <wp:docPr id="16545832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3288C"/>
    <w:multiLevelType w:val="hybridMultilevel"/>
    <w:tmpl w:val="D6C03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A7"/>
    <w:rsid w:val="00027591"/>
    <w:rsid w:val="00044489"/>
    <w:rsid w:val="00290B3C"/>
    <w:rsid w:val="002A0E28"/>
    <w:rsid w:val="003027B3"/>
    <w:rsid w:val="003F2C84"/>
    <w:rsid w:val="004D59A7"/>
    <w:rsid w:val="005471AA"/>
    <w:rsid w:val="005D23C4"/>
    <w:rsid w:val="009D7CA3"/>
    <w:rsid w:val="009E09B8"/>
    <w:rsid w:val="00A5665E"/>
    <w:rsid w:val="00BB3939"/>
    <w:rsid w:val="00C11724"/>
    <w:rsid w:val="00C17EE5"/>
    <w:rsid w:val="00C64273"/>
    <w:rsid w:val="00CB1056"/>
    <w:rsid w:val="00D566B7"/>
    <w:rsid w:val="00D66134"/>
    <w:rsid w:val="00E34E27"/>
    <w:rsid w:val="00F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536053-4EBC-4A96-A460-6AF5310B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E2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0E28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A0E28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A0E28"/>
  </w:style>
  <w:style w:type="paragraph" w:customStyle="1" w:styleId="Default">
    <w:name w:val="Default"/>
    <w:rsid w:val="009E09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C0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6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273"/>
  </w:style>
  <w:style w:type="paragraph" w:styleId="Stopka">
    <w:name w:val="footer"/>
    <w:basedOn w:val="Normalny"/>
    <w:link w:val="StopkaZnak"/>
    <w:uiPriority w:val="99"/>
    <w:unhideWhenUsed/>
    <w:rsid w:val="00C642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Flisek-Tkacz</dc:creator>
  <cp:keywords/>
  <dc:description/>
  <cp:lastModifiedBy>Joanna Gałązka</cp:lastModifiedBy>
  <cp:revision>11</cp:revision>
  <dcterms:created xsi:type="dcterms:W3CDTF">2025-03-10T08:21:00Z</dcterms:created>
  <dcterms:modified xsi:type="dcterms:W3CDTF">2025-04-22T09:39:00Z</dcterms:modified>
</cp:coreProperties>
</file>