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664F" w14:textId="6ADB0F17" w:rsidR="00020437" w:rsidRPr="000907BE" w:rsidRDefault="009A092E" w:rsidP="00BF4DAA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0907BE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5D3892CC" w14:textId="0255EAB0" w:rsidR="007A6C92" w:rsidRPr="008E2D13" w:rsidRDefault="009A092E" w:rsidP="00E65998">
      <w:pPr>
        <w:pStyle w:val="Zwykytekst1"/>
        <w:spacing w:before="120"/>
        <w:jc w:val="both"/>
        <w:rPr>
          <w:rFonts w:ascii="Book Antiqua" w:hAnsi="Book Antiqua"/>
          <w:b/>
          <w:bCs/>
          <w:sz w:val="24"/>
          <w:szCs w:val="24"/>
        </w:rPr>
      </w:pPr>
      <w:r w:rsidRPr="00E223F2">
        <w:rPr>
          <w:rFonts w:ascii="Book Antiqua" w:hAnsi="Book Antiqua" w:cs="Arial"/>
          <w:sz w:val="24"/>
          <w:szCs w:val="24"/>
        </w:rPr>
        <w:t>Na potr</w:t>
      </w:r>
      <w:r w:rsidR="00C130E9" w:rsidRPr="00E223F2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754583">
        <w:rPr>
          <w:rFonts w:ascii="Book Antiqua" w:hAnsi="Book Antiqua" w:cs="Arial"/>
          <w:sz w:val="24"/>
          <w:szCs w:val="24"/>
        </w:rPr>
        <w:t>publicznego pn.</w:t>
      </w:r>
      <w:r w:rsidR="00E65998">
        <w:rPr>
          <w:rFonts w:ascii="Book Antiqua" w:hAnsi="Book Antiqua" w:cs="Arial"/>
          <w:sz w:val="24"/>
          <w:szCs w:val="24"/>
        </w:rPr>
        <w:t xml:space="preserve"> </w:t>
      </w:r>
      <w:r w:rsidR="00C25C07">
        <w:rPr>
          <w:rFonts w:ascii="Book Antiqua" w:hAnsi="Book Antiqua" w:cs="CalibriBold"/>
          <w:b/>
          <w:bCs/>
          <w:sz w:val="24"/>
          <w:szCs w:val="24"/>
        </w:rPr>
        <w:t>Modernizacja budynków infrastruktury społecznej na potrzeby</w:t>
      </w:r>
      <w:r w:rsidR="00E65998" w:rsidRPr="00672037">
        <w:rPr>
          <w:rFonts w:ascii="Book Antiqua" w:hAnsi="Book Antiqua" w:cs="CalibriBold"/>
          <w:b/>
          <w:bCs/>
          <w:sz w:val="24"/>
          <w:szCs w:val="24"/>
        </w:rPr>
        <w:t xml:space="preserve"> mieszkańców Gminy Szudziałowo</w:t>
      </w:r>
      <w:r w:rsidR="00E65998">
        <w:rPr>
          <w:rFonts w:ascii="Book Antiqua" w:hAnsi="Book Antiqua" w:cs="CalibriBold"/>
          <w:b/>
          <w:bCs/>
          <w:sz w:val="24"/>
          <w:szCs w:val="24"/>
        </w:rPr>
        <w:t xml:space="preserve"> </w:t>
      </w:r>
      <w:r w:rsidR="000907BE" w:rsidRPr="00754583">
        <w:rPr>
          <w:rFonts w:ascii="Book Antiqua" w:hAnsi="Book Antiqua" w:cs="Arial"/>
          <w:sz w:val="24"/>
          <w:szCs w:val="24"/>
        </w:rPr>
        <w:t xml:space="preserve"> </w:t>
      </w:r>
      <w:r w:rsidR="007A6C92">
        <w:rPr>
          <w:rFonts w:ascii="Book Antiqua" w:hAnsi="Book Antiqua"/>
          <w:b/>
          <w:bCs/>
          <w:sz w:val="24"/>
          <w:szCs w:val="24"/>
        </w:rPr>
        <w:t>numer RGK.271.</w:t>
      </w:r>
      <w:r w:rsidR="0083164B">
        <w:rPr>
          <w:rFonts w:ascii="Book Antiqua" w:hAnsi="Book Antiqua"/>
          <w:b/>
          <w:bCs/>
          <w:sz w:val="24"/>
          <w:szCs w:val="24"/>
        </w:rPr>
        <w:t>7</w:t>
      </w:r>
      <w:r w:rsidR="007A6C92">
        <w:rPr>
          <w:rFonts w:ascii="Book Antiqua" w:hAnsi="Book Antiqua"/>
          <w:b/>
          <w:bCs/>
          <w:sz w:val="24"/>
          <w:szCs w:val="24"/>
        </w:rPr>
        <w:t>.202</w:t>
      </w:r>
      <w:r w:rsidR="00C25C07">
        <w:rPr>
          <w:rFonts w:ascii="Book Antiqua" w:hAnsi="Book Antiqua"/>
          <w:b/>
          <w:bCs/>
          <w:sz w:val="24"/>
          <w:szCs w:val="24"/>
        </w:rPr>
        <w:t>5</w:t>
      </w:r>
    </w:p>
    <w:p w14:paraId="3E3F6762" w14:textId="5E6485D5" w:rsidR="009A092E" w:rsidRPr="00E223F2" w:rsidRDefault="009A092E" w:rsidP="007A6C92">
      <w:pPr>
        <w:pStyle w:val="Nagwek"/>
        <w:jc w:val="center"/>
        <w:rPr>
          <w:rFonts w:ascii="Book Antiqua" w:hAnsi="Book Antiqua" w:cs="Arial"/>
          <w:b/>
          <w:bCs/>
          <w:sz w:val="24"/>
          <w:szCs w:val="24"/>
        </w:rPr>
      </w:pP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6D4B0182" w:rsid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16714DE6" w14:textId="3FA038E6" w:rsidR="00E65998" w:rsidRDefault="00C25C07" w:rsidP="00E65998">
      <w:pPr>
        <w:pStyle w:val="Zwykytekst1"/>
        <w:spacing w:before="120"/>
        <w:jc w:val="both"/>
        <w:rPr>
          <w:rFonts w:ascii="Book Antiqua" w:hAnsi="Book Antiqua" w:cs="CalibriBold"/>
          <w:b/>
          <w:bCs/>
          <w:sz w:val="24"/>
          <w:szCs w:val="24"/>
        </w:rPr>
      </w:pPr>
      <w:r>
        <w:rPr>
          <w:rFonts w:ascii="Book Antiqua" w:hAnsi="Book Antiqua" w:cs="CalibriBold"/>
          <w:b/>
          <w:bCs/>
          <w:sz w:val="24"/>
          <w:szCs w:val="24"/>
        </w:rPr>
        <w:t>Modernizacja budynków infrastruktury społecznej na potrzeby</w:t>
      </w:r>
      <w:r w:rsidR="00E65998" w:rsidRPr="00672037">
        <w:rPr>
          <w:rFonts w:ascii="Book Antiqua" w:hAnsi="Book Antiqua" w:cs="CalibriBold"/>
          <w:b/>
          <w:bCs/>
          <w:sz w:val="24"/>
          <w:szCs w:val="24"/>
        </w:rPr>
        <w:t xml:space="preserve"> mieszkańców Gminy Szudziałowo</w:t>
      </w:r>
    </w:p>
    <w:p w14:paraId="708754DA" w14:textId="628F3579" w:rsidR="00E65998" w:rsidRPr="00672037" w:rsidRDefault="00E65998" w:rsidP="00E65998">
      <w:pPr>
        <w:pStyle w:val="Zwykytekst1"/>
        <w:spacing w:before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 w:cs="CalibriBold"/>
          <w:b/>
          <w:bCs/>
          <w:sz w:val="24"/>
          <w:szCs w:val="24"/>
        </w:rPr>
        <w:t>Część…</w:t>
      </w:r>
    </w:p>
    <w:p w14:paraId="337B2619" w14:textId="77777777" w:rsidR="00E65998" w:rsidRPr="000907BE" w:rsidRDefault="00E65998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24C59DA3" w14:textId="2A2D0E45" w:rsidR="003523DC" w:rsidRPr="000907BE" w:rsidRDefault="00E65998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>
        <w:rPr>
          <w:rFonts w:ascii="Book Antiqua" w:eastAsia="Calibri" w:hAnsi="Book Antiqua"/>
          <w:b/>
          <w:bCs/>
          <w:sz w:val="24"/>
          <w:szCs w:val="24"/>
        </w:rPr>
        <w:t xml:space="preserve"> </w:t>
      </w:r>
      <w:r w:rsidR="003523DC" w:rsidRPr="000907BE">
        <w:rPr>
          <w:rFonts w:ascii="Book Antiqua" w:hAnsi="Book Antiqua"/>
          <w:b/>
          <w:sz w:val="24"/>
          <w:szCs w:val="24"/>
          <w:lang w:eastAsia="ar-SA"/>
        </w:rPr>
        <w:t>ŚWIADCZAM/-MY</w:t>
      </w:r>
      <w:r w:rsidR="003523DC"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2729D329" w14:textId="0A968A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C47BE2C" w14:textId="77577F6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2BEFE42" w14:textId="242D2F93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7486EF25" w14:textId="779148F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BA9F724" w14:textId="627AE2D6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1F5D25E1" w14:textId="5382DF0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5EB436BD" w14:textId="42A4C6E7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466F6861" w14:textId="3B04309F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ACA265E" w14:textId="282EBF7D" w:rsidR="00F516C7" w:rsidRDefault="00F516C7" w:rsidP="00F516C7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</w:rPr>
      </w:pPr>
    </w:p>
    <w:p w14:paraId="2474E1FF" w14:textId="2C9C0740" w:rsidR="00F516C7" w:rsidRPr="00F516C7" w:rsidRDefault="00F516C7" w:rsidP="00F516C7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 w:rsidRPr="00F516C7">
        <w:rPr>
          <w:rFonts w:ascii="Book Antiqua" w:hAnsi="Book Antiqua" w:cs="Arial"/>
          <w:iCs/>
          <w:sz w:val="24"/>
          <w:szCs w:val="24"/>
        </w:rPr>
        <w:t>*niepotrzebne skreślić</w:t>
      </w:r>
      <w:r>
        <w:rPr>
          <w:rFonts w:ascii="Book Antiqua" w:hAnsi="Book Antiqua" w:cs="Arial"/>
          <w:iCs/>
          <w:sz w:val="24"/>
          <w:szCs w:val="24"/>
        </w:rPr>
        <w:t>.</w:t>
      </w:r>
    </w:p>
    <w:sectPr w:rsidR="00F516C7" w:rsidRPr="00F516C7" w:rsidSect="00903605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A2F1B" w14:textId="77777777" w:rsidR="002423EF" w:rsidRDefault="002423EF" w:rsidP="0038231F">
      <w:pPr>
        <w:spacing w:after="0" w:line="240" w:lineRule="auto"/>
      </w:pPr>
      <w:r>
        <w:separator/>
      </w:r>
    </w:p>
  </w:endnote>
  <w:endnote w:type="continuationSeparator" w:id="0">
    <w:p w14:paraId="651ECA2E" w14:textId="77777777" w:rsidR="002423EF" w:rsidRDefault="002423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A869" w14:textId="77777777" w:rsidR="002423EF" w:rsidRDefault="002423EF" w:rsidP="0038231F">
      <w:pPr>
        <w:spacing w:after="0" w:line="240" w:lineRule="auto"/>
      </w:pPr>
      <w:r>
        <w:separator/>
      </w:r>
    </w:p>
  </w:footnote>
  <w:footnote w:type="continuationSeparator" w:id="0">
    <w:p w14:paraId="2C9A358E" w14:textId="77777777" w:rsidR="002423EF" w:rsidRDefault="002423E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EA2C" w14:textId="77777777" w:rsidR="007A6C92" w:rsidRPr="005F5F60" w:rsidRDefault="007A6C92" w:rsidP="007A6C92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013E5628" w14:textId="77777777" w:rsidR="007A6C92" w:rsidRPr="005F5F60" w:rsidRDefault="007A6C92" w:rsidP="007A6C92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007BB709" w14:textId="77777777" w:rsidR="00C25C07" w:rsidRDefault="00C25C07" w:rsidP="00C25C07">
    <w:pPr>
      <w:autoSpaceDE w:val="0"/>
      <w:autoSpaceDN w:val="0"/>
      <w:adjustRightInd w:val="0"/>
      <w:spacing w:after="0"/>
      <w:jc w:val="center"/>
      <w:rPr>
        <w:rFonts w:ascii="Book Antiqua" w:hAnsi="Book Antiqua"/>
        <w:b/>
        <w:bCs/>
        <w:sz w:val="20"/>
        <w:szCs w:val="20"/>
      </w:rPr>
    </w:pPr>
    <w:r w:rsidRPr="005F775C">
      <w:rPr>
        <w:rFonts w:ascii="Book Antiqua" w:hAnsi="Book Antiqua" w:cs="Calibri"/>
        <w:b/>
        <w:bCs/>
        <w:sz w:val="20"/>
        <w:szCs w:val="20"/>
      </w:rPr>
      <w:t>Modernizacja budynków infrastruktury społecznej na potrzeby mieszkańców Gminy Szudziałowo</w:t>
    </w:r>
    <w:r w:rsidRPr="005F775C">
      <w:rPr>
        <w:rFonts w:ascii="Book Antiqua" w:hAnsi="Book Antiqua" w:cs="CalibriBold"/>
        <w:b/>
        <w:bCs/>
        <w:sz w:val="20"/>
        <w:szCs w:val="20"/>
      </w:rPr>
      <w:t xml:space="preserve"> </w:t>
    </w:r>
    <w:r w:rsidRPr="005F775C">
      <w:rPr>
        <w:rFonts w:ascii="Book Antiqua" w:hAnsi="Book Antiqua"/>
        <w:b/>
        <w:bCs/>
        <w:sz w:val="20"/>
        <w:szCs w:val="20"/>
      </w:rPr>
      <w:t>w</w:t>
    </w:r>
    <w:r w:rsidRPr="00BA7B67">
      <w:rPr>
        <w:rFonts w:ascii="Book Antiqua" w:hAnsi="Book Antiqua"/>
        <w:b/>
        <w:bCs/>
        <w:sz w:val="20"/>
        <w:szCs w:val="20"/>
      </w:rPr>
      <w:t xml:space="preserve"> ramach Programu Inwestycji Strategicznych</w:t>
    </w:r>
  </w:p>
  <w:p w14:paraId="6A1020B2" w14:textId="039CCBD6" w:rsidR="00E65998" w:rsidRPr="00C25C07" w:rsidRDefault="00C25C07" w:rsidP="00C25C07">
    <w:pPr>
      <w:autoSpaceDE w:val="0"/>
      <w:autoSpaceDN w:val="0"/>
      <w:adjustRightInd w:val="0"/>
      <w:spacing w:after="0"/>
      <w:jc w:val="center"/>
      <w:rPr>
        <w:rFonts w:ascii="Book Antiqua" w:hAnsi="Book Antiqua"/>
        <w:b/>
        <w:bCs/>
        <w:sz w:val="20"/>
        <w:szCs w:val="20"/>
      </w:rPr>
    </w:pPr>
    <w:r w:rsidRPr="005F775C">
      <w:rPr>
        <w:rFonts w:ascii="Book Antiqua" w:eastAsia="Times New Roman" w:hAnsi="Book Antiqua" w:cs="Calibri"/>
        <w:b/>
        <w:bCs/>
        <w:sz w:val="20"/>
        <w:szCs w:val="20"/>
      </w:rPr>
      <w:t>Edycja 8/2023/7605/PolskiLad</w:t>
    </w:r>
    <w:r w:rsidR="00E65998">
      <w:rPr>
        <w:rFonts w:ascii="Book Antiqua" w:hAnsi="Book Antiqua" w:cs="CalibriBold"/>
        <w:b/>
        <w:bCs/>
        <w:sz w:val="20"/>
        <w:szCs w:val="20"/>
      </w:rPr>
      <w:t xml:space="preserve"> </w:t>
    </w:r>
  </w:p>
  <w:p w14:paraId="6ADD5C76" w14:textId="7D169428" w:rsidR="00E223F2" w:rsidRPr="00010D99" w:rsidRDefault="00E223F2" w:rsidP="00010D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6007">
    <w:abstractNumId w:val="5"/>
  </w:num>
  <w:num w:numId="2" w16cid:durableId="1999648645">
    <w:abstractNumId w:val="0"/>
  </w:num>
  <w:num w:numId="3" w16cid:durableId="1056514274">
    <w:abstractNumId w:val="4"/>
  </w:num>
  <w:num w:numId="4" w16cid:durableId="1272324299">
    <w:abstractNumId w:val="7"/>
  </w:num>
  <w:num w:numId="5" w16cid:durableId="1144391542">
    <w:abstractNumId w:val="6"/>
  </w:num>
  <w:num w:numId="6" w16cid:durableId="146098733">
    <w:abstractNumId w:val="3"/>
  </w:num>
  <w:num w:numId="7" w16cid:durableId="612828425">
    <w:abstractNumId w:val="1"/>
  </w:num>
  <w:num w:numId="8" w16cid:durableId="19905507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10D99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50994"/>
    <w:rsid w:val="001670F2"/>
    <w:rsid w:val="001807BF"/>
    <w:rsid w:val="00190D6E"/>
    <w:rsid w:val="00193E01"/>
    <w:rsid w:val="001957C5"/>
    <w:rsid w:val="001B14CF"/>
    <w:rsid w:val="001C6945"/>
    <w:rsid w:val="001D3A19"/>
    <w:rsid w:val="001D4C90"/>
    <w:rsid w:val="001F4C82"/>
    <w:rsid w:val="002167D3"/>
    <w:rsid w:val="002376C0"/>
    <w:rsid w:val="002423EF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300674"/>
    <w:rsid w:val="003036DF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43A52"/>
    <w:rsid w:val="00466838"/>
    <w:rsid w:val="004761C6"/>
    <w:rsid w:val="00484F88"/>
    <w:rsid w:val="004B00A9"/>
    <w:rsid w:val="004B377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46532"/>
    <w:rsid w:val="007530E5"/>
    <w:rsid w:val="00754583"/>
    <w:rsid w:val="007840F2"/>
    <w:rsid w:val="007936D6"/>
    <w:rsid w:val="0079713A"/>
    <w:rsid w:val="007A01A2"/>
    <w:rsid w:val="007A6C92"/>
    <w:rsid w:val="007C48B5"/>
    <w:rsid w:val="007E25BD"/>
    <w:rsid w:val="007E2F69"/>
    <w:rsid w:val="00804F07"/>
    <w:rsid w:val="00815CE5"/>
    <w:rsid w:val="00830AB1"/>
    <w:rsid w:val="0083164B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03605"/>
    <w:rsid w:val="009129F3"/>
    <w:rsid w:val="00920F98"/>
    <w:rsid w:val="009301A2"/>
    <w:rsid w:val="009375EB"/>
    <w:rsid w:val="009469C7"/>
    <w:rsid w:val="00956C26"/>
    <w:rsid w:val="00975C49"/>
    <w:rsid w:val="009901F7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7400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BF4DAA"/>
    <w:rsid w:val="00C00C2E"/>
    <w:rsid w:val="00C070E5"/>
    <w:rsid w:val="00C130E9"/>
    <w:rsid w:val="00C22538"/>
    <w:rsid w:val="00C25C07"/>
    <w:rsid w:val="00C4103F"/>
    <w:rsid w:val="00C456FB"/>
    <w:rsid w:val="00C53A69"/>
    <w:rsid w:val="00C57191"/>
    <w:rsid w:val="00C57DEB"/>
    <w:rsid w:val="00C75633"/>
    <w:rsid w:val="00C864A4"/>
    <w:rsid w:val="00CA5F28"/>
    <w:rsid w:val="00CC2013"/>
    <w:rsid w:val="00CC6896"/>
    <w:rsid w:val="00CE6400"/>
    <w:rsid w:val="00CF4A74"/>
    <w:rsid w:val="00D01D32"/>
    <w:rsid w:val="00D23D81"/>
    <w:rsid w:val="00D33C79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73EE"/>
    <w:rsid w:val="00E14552"/>
    <w:rsid w:val="00E15D59"/>
    <w:rsid w:val="00E21B42"/>
    <w:rsid w:val="00E223F2"/>
    <w:rsid w:val="00E30517"/>
    <w:rsid w:val="00E42CC3"/>
    <w:rsid w:val="00E55512"/>
    <w:rsid w:val="00E65998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36B8F"/>
    <w:rsid w:val="00F516C7"/>
    <w:rsid w:val="00F54680"/>
    <w:rsid w:val="00FB7965"/>
    <w:rsid w:val="00FC0667"/>
    <w:rsid w:val="00FE7798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Szydłowski</cp:lastModifiedBy>
  <cp:revision>4</cp:revision>
  <cp:lastPrinted>2023-11-07T07:20:00Z</cp:lastPrinted>
  <dcterms:created xsi:type="dcterms:W3CDTF">2024-02-13T12:07:00Z</dcterms:created>
  <dcterms:modified xsi:type="dcterms:W3CDTF">2025-03-05T10:02:00Z</dcterms:modified>
</cp:coreProperties>
</file>