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Wydział Zamówień Publicznych Komendy Stołecznej Policji</w:t>
                              </w:r>
                            </w:p>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 xml:space="preserve">WZP – </w:t>
                              </w:r>
                              <w:r w:rsidR="00736810">
                                <w:rPr>
                                  <w:rFonts w:asciiTheme="minorHAnsi" w:hAnsiTheme="minorHAnsi" w:cstheme="minorHAnsi"/>
                                  <w:sz w:val="18"/>
                                  <w:szCs w:val="18"/>
                                </w:rPr>
                                <w:t>1064/428</w:t>
                              </w:r>
                              <w:r w:rsidRPr="00A873CF">
                                <w:rPr>
                                  <w:rFonts w:asciiTheme="minorHAnsi" w:hAnsiTheme="minorHAnsi" w:cstheme="minorHAnsi"/>
                                  <w:sz w:val="18"/>
                                  <w:szCs w:val="18"/>
                                </w:rPr>
                                <w:t>/</w:t>
                              </w:r>
                              <w:r w:rsidR="00736810">
                                <w:rPr>
                                  <w:rFonts w:asciiTheme="minorHAnsi" w:hAnsiTheme="minorHAnsi" w:cstheme="minorHAnsi"/>
                                  <w:sz w:val="18"/>
                                  <w:szCs w:val="18"/>
                                </w:rPr>
                                <w:t>25</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Wydział Zamówień Publicznych Komendy Stołecznej Policji</w:t>
                        </w:r>
                      </w:p>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 xml:space="preserve">WZP – </w:t>
                        </w:r>
                        <w:r w:rsidR="00736810">
                          <w:rPr>
                            <w:rFonts w:asciiTheme="minorHAnsi" w:hAnsiTheme="minorHAnsi" w:cstheme="minorHAnsi"/>
                            <w:sz w:val="18"/>
                            <w:szCs w:val="18"/>
                          </w:rPr>
                          <w:t>1064/428</w:t>
                        </w:r>
                        <w:r w:rsidRPr="00A873CF">
                          <w:rPr>
                            <w:rFonts w:asciiTheme="minorHAnsi" w:hAnsiTheme="minorHAnsi" w:cstheme="minorHAnsi"/>
                            <w:sz w:val="18"/>
                            <w:szCs w:val="18"/>
                          </w:rPr>
                          <w:t>/</w:t>
                        </w:r>
                        <w:r w:rsidR="00736810">
                          <w:rPr>
                            <w:rFonts w:asciiTheme="minorHAnsi" w:hAnsiTheme="minorHAnsi" w:cstheme="minorHAnsi"/>
                            <w:sz w:val="18"/>
                            <w:szCs w:val="18"/>
                          </w:rPr>
                          <w:t>25</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9D54F2" w:rsidRDefault="00C93878" w:rsidP="009D54F2">
      <w:pPr>
        <w:spacing w:after="120" w:line="360" w:lineRule="auto"/>
        <w:ind w:left="5528" w:firstLine="136"/>
        <w:jc w:val="left"/>
        <w:rPr>
          <w:rFonts w:asciiTheme="minorHAnsi" w:hAnsiTheme="minorHAnsi" w:cstheme="minorHAnsi"/>
          <w:color w:val="auto"/>
          <w:szCs w:val="24"/>
        </w:rPr>
      </w:pPr>
      <w:r w:rsidRPr="009D54F2">
        <w:rPr>
          <w:rFonts w:asciiTheme="minorHAnsi" w:hAnsiTheme="minorHAnsi" w:cstheme="minorHAnsi"/>
          <w:color w:val="auto"/>
          <w:szCs w:val="24"/>
        </w:rPr>
        <w:t xml:space="preserve">Warszawa, </w:t>
      </w:r>
      <w:r w:rsidR="00736810">
        <w:rPr>
          <w:rFonts w:asciiTheme="minorHAnsi" w:hAnsiTheme="minorHAnsi" w:cstheme="minorHAnsi"/>
          <w:color w:val="auto"/>
          <w:szCs w:val="24"/>
        </w:rPr>
        <w:t xml:space="preserve">15.04.2025 </w:t>
      </w:r>
      <w:r w:rsidR="009052F5" w:rsidRPr="009D54F2">
        <w:rPr>
          <w:rFonts w:asciiTheme="minorHAnsi" w:hAnsiTheme="minorHAnsi" w:cstheme="minorHAnsi"/>
          <w:color w:val="auto"/>
          <w:szCs w:val="24"/>
        </w:rPr>
        <w:t xml:space="preserve">r. </w:t>
      </w:r>
      <w:r w:rsidR="00C96DEE" w:rsidRPr="009D54F2">
        <w:rPr>
          <w:rFonts w:asciiTheme="minorHAnsi" w:hAnsiTheme="minorHAnsi" w:cstheme="minorHAnsi"/>
          <w:color w:val="auto"/>
          <w:szCs w:val="24"/>
        </w:rPr>
        <w:t xml:space="preserve"> </w:t>
      </w:r>
    </w:p>
    <w:p w:rsidR="00892F50" w:rsidRPr="009D54F2" w:rsidRDefault="00892F50" w:rsidP="009D54F2">
      <w:pPr>
        <w:spacing w:after="120" w:line="360" w:lineRule="auto"/>
        <w:ind w:left="0" w:firstLine="0"/>
        <w:jc w:val="left"/>
        <w:rPr>
          <w:rFonts w:asciiTheme="minorHAnsi" w:hAnsiTheme="minorHAnsi" w:cstheme="minorHAnsi"/>
          <w:color w:val="auto"/>
          <w:szCs w:val="24"/>
        </w:rPr>
      </w:pPr>
    </w:p>
    <w:p w:rsidR="00561667" w:rsidRDefault="00561667" w:rsidP="009D54F2">
      <w:pPr>
        <w:spacing w:after="120" w:line="360" w:lineRule="auto"/>
        <w:ind w:left="0" w:firstLine="0"/>
        <w:jc w:val="left"/>
        <w:rPr>
          <w:rFonts w:asciiTheme="minorHAnsi" w:hAnsiTheme="minorHAnsi" w:cstheme="minorHAnsi"/>
          <w:color w:val="auto"/>
          <w:szCs w:val="24"/>
        </w:rPr>
      </w:pPr>
    </w:p>
    <w:p w:rsidR="00CA5F17" w:rsidRDefault="00CA5F17" w:rsidP="009D54F2">
      <w:pPr>
        <w:spacing w:after="120" w:line="360" w:lineRule="auto"/>
        <w:ind w:left="0" w:firstLine="0"/>
        <w:jc w:val="left"/>
        <w:rPr>
          <w:rFonts w:asciiTheme="minorHAnsi" w:hAnsiTheme="minorHAnsi" w:cstheme="minorHAnsi"/>
          <w:color w:val="auto"/>
          <w:szCs w:val="24"/>
        </w:rPr>
      </w:pPr>
    </w:p>
    <w:p w:rsidR="00CA5F17" w:rsidRDefault="00CA5F17" w:rsidP="009D54F2">
      <w:pPr>
        <w:spacing w:after="120" w:line="360" w:lineRule="auto"/>
        <w:ind w:left="0" w:firstLine="0"/>
        <w:jc w:val="left"/>
        <w:rPr>
          <w:rFonts w:asciiTheme="minorHAnsi" w:hAnsiTheme="minorHAnsi" w:cstheme="minorHAnsi"/>
          <w:color w:val="auto"/>
          <w:szCs w:val="24"/>
        </w:rPr>
      </w:pPr>
    </w:p>
    <w:p w:rsidR="00EC3A0F" w:rsidRPr="009D54F2" w:rsidRDefault="00EC3A0F" w:rsidP="009D54F2">
      <w:pPr>
        <w:spacing w:after="120" w:line="360" w:lineRule="auto"/>
        <w:ind w:left="0" w:firstLine="0"/>
        <w:jc w:val="left"/>
        <w:rPr>
          <w:rFonts w:asciiTheme="minorHAnsi" w:hAnsiTheme="minorHAnsi" w:cstheme="minorHAnsi"/>
          <w:color w:val="auto"/>
          <w:szCs w:val="24"/>
        </w:rPr>
      </w:pPr>
    </w:p>
    <w:p w:rsidR="00EC3A0F" w:rsidRPr="00267856" w:rsidRDefault="00C93878" w:rsidP="00267856">
      <w:pPr>
        <w:spacing w:after="120" w:line="360" w:lineRule="auto"/>
        <w:ind w:left="1134" w:hanging="1134"/>
        <w:jc w:val="left"/>
        <w:rPr>
          <w:rFonts w:asciiTheme="minorHAnsi" w:hAnsiTheme="minorHAnsi" w:cstheme="minorHAnsi"/>
          <w:b/>
          <w:color w:val="auto"/>
          <w:szCs w:val="24"/>
        </w:rPr>
      </w:pPr>
      <w:r w:rsidRPr="009D54F2">
        <w:rPr>
          <w:rFonts w:asciiTheme="minorHAnsi" w:hAnsiTheme="minorHAnsi" w:cstheme="minorHAnsi"/>
          <w:color w:val="auto"/>
          <w:szCs w:val="24"/>
        </w:rPr>
        <w:t>Dotyczy:</w:t>
      </w:r>
      <w:r w:rsidRPr="009D54F2">
        <w:rPr>
          <w:rFonts w:asciiTheme="minorHAnsi" w:hAnsiTheme="minorHAnsi" w:cstheme="minorHAnsi"/>
          <w:b/>
          <w:color w:val="auto"/>
          <w:szCs w:val="24"/>
        </w:rPr>
        <w:t xml:space="preserve"> </w:t>
      </w:r>
      <w:r w:rsidRPr="009D54F2">
        <w:rPr>
          <w:rFonts w:asciiTheme="minorHAnsi" w:hAnsiTheme="minorHAnsi" w:cstheme="minorHAnsi"/>
          <w:b/>
          <w:color w:val="FFFFFF"/>
          <w:szCs w:val="24"/>
        </w:rPr>
        <w:t>.</w:t>
      </w:r>
      <w:r w:rsidRPr="009D54F2">
        <w:rPr>
          <w:rFonts w:asciiTheme="minorHAnsi" w:eastAsia="MS PGothic" w:hAnsiTheme="minorHAnsi" w:cstheme="minorHAnsi"/>
          <w:color w:val="auto"/>
          <w:szCs w:val="24"/>
        </w:rPr>
        <w:t xml:space="preserve"> </w:t>
      </w:r>
      <w:r w:rsidR="00EF68BA" w:rsidRPr="009D54F2">
        <w:rPr>
          <w:rFonts w:asciiTheme="minorHAnsi" w:hAnsiTheme="minorHAnsi" w:cstheme="minorHAnsi"/>
          <w:szCs w:val="24"/>
        </w:rPr>
        <w:t>postępowania o  udzielenie  zamówienia</w:t>
      </w:r>
      <w:r w:rsidR="00EF68BA" w:rsidRPr="009D54F2">
        <w:rPr>
          <w:rFonts w:asciiTheme="minorHAnsi" w:hAnsiTheme="minorHAnsi" w:cstheme="minorHAnsi"/>
          <w:bCs/>
          <w:iCs/>
          <w:szCs w:val="24"/>
        </w:rPr>
        <w:t xml:space="preserve"> </w:t>
      </w:r>
      <w:r w:rsidR="00EF68BA" w:rsidRPr="009D54F2">
        <w:rPr>
          <w:rFonts w:asciiTheme="minorHAnsi" w:hAnsiTheme="minorHAnsi" w:cstheme="minorHAnsi"/>
          <w:szCs w:val="24"/>
        </w:rPr>
        <w:t xml:space="preserve">publicznego w trybie podstawowym </w:t>
      </w:r>
      <w:r w:rsidR="00F67BF8" w:rsidRPr="009D54F2">
        <w:rPr>
          <w:rFonts w:asciiTheme="minorHAnsi" w:hAnsiTheme="minorHAnsi" w:cstheme="minorHAnsi"/>
          <w:szCs w:val="24"/>
        </w:rPr>
        <w:br/>
      </w:r>
      <w:r w:rsidR="00EF68BA" w:rsidRPr="009D54F2">
        <w:rPr>
          <w:rFonts w:asciiTheme="minorHAnsi" w:hAnsiTheme="minorHAnsi" w:cstheme="minorHAnsi"/>
          <w:szCs w:val="24"/>
        </w:rPr>
        <w:t>pn.:</w:t>
      </w:r>
      <w:r w:rsidR="0071294E" w:rsidRPr="009D54F2">
        <w:rPr>
          <w:rFonts w:asciiTheme="minorHAnsi" w:hAnsiTheme="minorHAnsi" w:cstheme="minorHAnsi"/>
          <w:szCs w:val="24"/>
        </w:rPr>
        <w:t xml:space="preserve"> </w:t>
      </w:r>
      <w:r w:rsidR="00F67BF8" w:rsidRPr="009D54F2">
        <w:rPr>
          <w:rFonts w:asciiTheme="minorHAnsi" w:hAnsiTheme="minorHAnsi" w:cstheme="minorHAnsi"/>
          <w:b/>
          <w:szCs w:val="24"/>
        </w:rPr>
        <w:t>Naprawa urządzeń dźwigowych zainstalowanych w obiektach KSP</w:t>
      </w:r>
      <w:r w:rsidR="00EF68BA" w:rsidRPr="009D54F2">
        <w:rPr>
          <w:rFonts w:asciiTheme="minorHAnsi" w:hAnsiTheme="minorHAnsi" w:cstheme="minorHAnsi"/>
          <w:b/>
          <w:szCs w:val="24"/>
        </w:rPr>
        <w:t xml:space="preserve">, </w:t>
      </w:r>
      <w:r w:rsidR="00F67BF8" w:rsidRPr="009D54F2">
        <w:rPr>
          <w:rFonts w:asciiTheme="minorHAnsi" w:hAnsiTheme="minorHAnsi" w:cstheme="minorHAnsi"/>
          <w:b/>
          <w:szCs w:val="24"/>
        </w:rPr>
        <w:br/>
      </w:r>
      <w:r w:rsidR="00EF68BA" w:rsidRPr="009D54F2">
        <w:rPr>
          <w:rFonts w:asciiTheme="minorHAnsi" w:hAnsiTheme="minorHAnsi" w:cstheme="minorHAnsi"/>
          <w:szCs w:val="24"/>
        </w:rPr>
        <w:t>nr ref.:</w:t>
      </w:r>
      <w:r w:rsidR="00210D50" w:rsidRPr="009D54F2">
        <w:rPr>
          <w:rFonts w:asciiTheme="minorHAnsi" w:hAnsiTheme="minorHAnsi" w:cstheme="minorHAnsi"/>
          <w:bCs/>
          <w:szCs w:val="24"/>
        </w:rPr>
        <w:t xml:space="preserve"> </w:t>
      </w:r>
      <w:r w:rsidR="00F67BF8" w:rsidRPr="009D54F2">
        <w:rPr>
          <w:rFonts w:asciiTheme="minorHAnsi" w:hAnsiTheme="minorHAnsi" w:cstheme="minorHAnsi"/>
          <w:b/>
          <w:bCs/>
          <w:szCs w:val="24"/>
        </w:rPr>
        <w:t>WZP-</w:t>
      </w:r>
      <w:r w:rsidR="00A95C86">
        <w:rPr>
          <w:rFonts w:asciiTheme="minorHAnsi" w:hAnsiTheme="minorHAnsi" w:cstheme="minorHAnsi"/>
          <w:b/>
          <w:bCs/>
          <w:szCs w:val="24"/>
        </w:rPr>
        <w:t>428/25/45/AG.</w:t>
      </w:r>
      <w:r w:rsidR="00267856">
        <w:rPr>
          <w:rFonts w:asciiTheme="minorHAnsi" w:hAnsiTheme="minorHAnsi" w:cstheme="minorHAnsi"/>
          <w:b/>
          <w:color w:val="auto"/>
          <w:szCs w:val="24"/>
        </w:rPr>
        <w:br/>
      </w:r>
    </w:p>
    <w:p w:rsidR="00D46F1B" w:rsidRPr="00CA5F17" w:rsidRDefault="00C93878" w:rsidP="00A873CF">
      <w:pPr>
        <w:widowControl w:val="0"/>
        <w:suppressAutoHyphens/>
        <w:autoSpaceDN w:val="0"/>
        <w:spacing w:after="120" w:line="360" w:lineRule="auto"/>
        <w:ind w:left="0" w:firstLine="708"/>
        <w:jc w:val="left"/>
        <w:textAlignment w:val="baseline"/>
        <w:rPr>
          <w:rFonts w:asciiTheme="minorHAnsi" w:eastAsia="Andale Sans UI" w:hAnsiTheme="minorHAnsi" w:cstheme="minorHAnsi"/>
          <w:b/>
          <w:bCs/>
          <w:kern w:val="3"/>
          <w:szCs w:val="24"/>
          <w:lang w:eastAsia="en-US" w:bidi="en-US"/>
        </w:rPr>
      </w:pPr>
      <w:r w:rsidRPr="00CA5F17">
        <w:rPr>
          <w:rFonts w:asciiTheme="minorHAnsi" w:eastAsia="Andale Sans UI" w:hAnsiTheme="minorHAnsi" w:cstheme="minorHAnsi"/>
          <w:color w:val="auto"/>
          <w:kern w:val="3"/>
          <w:szCs w:val="24"/>
          <w:lang w:eastAsia="en-US" w:bidi="en-US"/>
        </w:rPr>
        <w:t xml:space="preserve">Wydział Zamówień Publicznych KSP, działając w imieniu Zamawiającego, </w:t>
      </w:r>
      <w:r w:rsidRPr="00CA5F17">
        <w:rPr>
          <w:rFonts w:asciiTheme="minorHAnsi" w:eastAsia="Andale Sans UI" w:hAnsiTheme="minorHAnsi" w:cstheme="minorHAnsi"/>
          <w:color w:val="auto"/>
          <w:kern w:val="3"/>
          <w:szCs w:val="24"/>
          <w:lang w:eastAsia="en-US" w:bidi="en-US"/>
        </w:rPr>
        <w:br/>
        <w:t xml:space="preserve">na podstawie </w:t>
      </w:r>
      <w:r w:rsidRPr="00CA5F17">
        <w:rPr>
          <w:rFonts w:asciiTheme="minorHAnsi" w:eastAsia="Andale Sans UI" w:hAnsiTheme="minorHAnsi" w:cstheme="minorHAnsi"/>
          <w:kern w:val="3"/>
          <w:szCs w:val="24"/>
          <w:lang w:eastAsia="en-US" w:bidi="en-US"/>
        </w:rPr>
        <w:t xml:space="preserve">art. </w:t>
      </w:r>
      <w:r w:rsidR="006932DA" w:rsidRPr="00CA5F17">
        <w:rPr>
          <w:rFonts w:asciiTheme="minorHAnsi" w:eastAsia="Andale Sans UI" w:hAnsiTheme="minorHAnsi" w:cstheme="minorHAnsi"/>
          <w:kern w:val="3"/>
          <w:szCs w:val="24"/>
          <w:lang w:eastAsia="en-US" w:bidi="en-US"/>
        </w:rPr>
        <w:t>284</w:t>
      </w:r>
      <w:r w:rsidR="00041D44" w:rsidRPr="00CA5F17">
        <w:rPr>
          <w:rFonts w:asciiTheme="minorHAnsi" w:eastAsia="Andale Sans UI" w:hAnsiTheme="minorHAnsi" w:cstheme="minorHAnsi"/>
          <w:kern w:val="3"/>
          <w:szCs w:val="24"/>
          <w:lang w:eastAsia="en-US" w:bidi="en-US"/>
        </w:rPr>
        <w:t xml:space="preserve"> </w:t>
      </w:r>
      <w:r w:rsidR="00D52E13" w:rsidRPr="00CA5F17">
        <w:rPr>
          <w:rFonts w:asciiTheme="minorHAnsi" w:eastAsia="Andale Sans UI" w:hAnsiTheme="minorHAnsi" w:cstheme="minorHAnsi"/>
          <w:kern w:val="3"/>
          <w:szCs w:val="24"/>
          <w:lang w:eastAsia="en-US" w:bidi="en-US"/>
        </w:rPr>
        <w:t xml:space="preserve">ust. </w:t>
      </w:r>
      <w:r w:rsidR="00FC503C" w:rsidRPr="00CA5F17">
        <w:rPr>
          <w:rFonts w:asciiTheme="minorHAnsi" w:eastAsia="Andale Sans UI" w:hAnsiTheme="minorHAnsi" w:cstheme="minorHAnsi"/>
          <w:kern w:val="3"/>
          <w:szCs w:val="24"/>
          <w:lang w:eastAsia="en-US" w:bidi="en-US"/>
        </w:rPr>
        <w:t xml:space="preserve">1, </w:t>
      </w:r>
      <w:r w:rsidR="00D52E13" w:rsidRPr="00CA5F17">
        <w:rPr>
          <w:rFonts w:asciiTheme="minorHAnsi" w:eastAsia="Andale Sans UI" w:hAnsiTheme="minorHAnsi" w:cstheme="minorHAnsi"/>
          <w:kern w:val="3"/>
          <w:szCs w:val="24"/>
          <w:lang w:eastAsia="en-US" w:bidi="en-US"/>
        </w:rPr>
        <w:t>2</w:t>
      </w:r>
      <w:r w:rsidR="005324A9" w:rsidRPr="00CA5F17">
        <w:rPr>
          <w:rFonts w:asciiTheme="minorHAnsi" w:eastAsia="Andale Sans UI" w:hAnsiTheme="minorHAnsi" w:cstheme="minorHAnsi"/>
          <w:kern w:val="3"/>
          <w:szCs w:val="24"/>
          <w:lang w:eastAsia="en-US" w:bidi="en-US"/>
        </w:rPr>
        <w:t xml:space="preserve"> </w:t>
      </w:r>
      <w:r w:rsidR="00FC503C" w:rsidRPr="00CA5F17">
        <w:rPr>
          <w:rFonts w:asciiTheme="minorHAnsi" w:eastAsia="Andale Sans UI" w:hAnsiTheme="minorHAnsi" w:cstheme="minorHAnsi"/>
          <w:kern w:val="3"/>
          <w:szCs w:val="24"/>
          <w:lang w:eastAsia="en-US" w:bidi="en-US"/>
        </w:rPr>
        <w:t>i 6</w:t>
      </w:r>
      <w:r w:rsidR="00D9151E" w:rsidRPr="00CA5F17">
        <w:rPr>
          <w:rFonts w:asciiTheme="minorHAnsi" w:eastAsia="Andale Sans UI" w:hAnsiTheme="minorHAnsi" w:cstheme="minorHAnsi"/>
          <w:kern w:val="3"/>
          <w:szCs w:val="24"/>
          <w:lang w:eastAsia="en-US" w:bidi="en-US"/>
        </w:rPr>
        <w:t xml:space="preserve"> </w:t>
      </w:r>
      <w:r w:rsidR="000C44A6" w:rsidRPr="00CA5F17">
        <w:rPr>
          <w:rFonts w:asciiTheme="minorHAnsi" w:eastAsia="Andale Sans UI" w:hAnsiTheme="minorHAnsi" w:cstheme="minorHAnsi"/>
          <w:kern w:val="3"/>
          <w:szCs w:val="24"/>
          <w:lang w:eastAsia="en-US" w:bidi="en-US"/>
        </w:rPr>
        <w:t>u</w:t>
      </w:r>
      <w:r w:rsidRPr="00CA5F17">
        <w:rPr>
          <w:rFonts w:asciiTheme="minorHAnsi" w:eastAsia="Andale Sans UI" w:hAnsiTheme="minorHAnsi" w:cstheme="minorHAnsi"/>
          <w:kern w:val="3"/>
          <w:szCs w:val="24"/>
          <w:lang w:eastAsia="en-US" w:bidi="en-US"/>
        </w:rPr>
        <w:t>stawy</w:t>
      </w:r>
      <w:r w:rsidRPr="00CA5F17">
        <w:rPr>
          <w:rFonts w:asciiTheme="minorHAnsi" w:eastAsia="Andale Sans UI" w:hAnsiTheme="minorHAnsi" w:cstheme="minorHAnsi"/>
          <w:color w:val="auto"/>
          <w:kern w:val="3"/>
          <w:szCs w:val="24"/>
          <w:lang w:eastAsia="en-US" w:bidi="en-US"/>
        </w:rPr>
        <w:t xml:space="preserve"> z dnia 11 września 2019 r. Prawo zamówień publicznych </w:t>
      </w:r>
      <w:r w:rsidR="00D9151E" w:rsidRPr="00CA5F17">
        <w:rPr>
          <w:rFonts w:asciiTheme="minorHAnsi" w:hAnsiTheme="minorHAnsi" w:cstheme="minorHAnsi"/>
          <w:szCs w:val="24"/>
        </w:rPr>
        <w:t>(t. j. Dz. U. z 202</w:t>
      </w:r>
      <w:r w:rsidR="007437D9" w:rsidRPr="00CA5F17">
        <w:rPr>
          <w:rFonts w:asciiTheme="minorHAnsi" w:hAnsiTheme="minorHAnsi" w:cstheme="minorHAnsi"/>
          <w:szCs w:val="24"/>
        </w:rPr>
        <w:t>4</w:t>
      </w:r>
      <w:r w:rsidR="00D9151E" w:rsidRPr="00CA5F17">
        <w:rPr>
          <w:rFonts w:asciiTheme="minorHAnsi" w:hAnsiTheme="minorHAnsi" w:cstheme="minorHAnsi"/>
          <w:szCs w:val="24"/>
        </w:rPr>
        <w:t xml:space="preserve"> r. poz. 1</w:t>
      </w:r>
      <w:r w:rsidR="007437D9" w:rsidRPr="00CA5F17">
        <w:rPr>
          <w:rFonts w:asciiTheme="minorHAnsi" w:hAnsiTheme="minorHAnsi" w:cstheme="minorHAnsi"/>
          <w:szCs w:val="24"/>
        </w:rPr>
        <w:t xml:space="preserve">320), </w:t>
      </w:r>
      <w:r w:rsidRPr="00CA5F17">
        <w:rPr>
          <w:rFonts w:asciiTheme="minorHAnsi" w:eastAsia="Andale Sans UI" w:hAnsiTheme="minorHAnsi" w:cstheme="minorHAnsi"/>
          <w:kern w:val="3"/>
          <w:szCs w:val="24"/>
          <w:lang w:eastAsia="en-US" w:bidi="en-US"/>
        </w:rPr>
        <w:t xml:space="preserve">uprzejmie informuje </w:t>
      </w:r>
      <w:r w:rsidR="00A873CF" w:rsidRPr="00CA5F17">
        <w:rPr>
          <w:rFonts w:asciiTheme="minorHAnsi" w:eastAsia="Andale Sans UI" w:hAnsiTheme="minorHAnsi" w:cstheme="minorHAnsi"/>
          <w:kern w:val="3"/>
          <w:szCs w:val="24"/>
          <w:lang w:eastAsia="en-US" w:bidi="en-US"/>
        </w:rPr>
        <w:t xml:space="preserve"> </w:t>
      </w:r>
      <w:r w:rsidRPr="00CA5F17">
        <w:rPr>
          <w:rFonts w:asciiTheme="minorHAnsi" w:eastAsia="Andale Sans UI" w:hAnsiTheme="minorHAnsi" w:cstheme="minorHAnsi"/>
          <w:kern w:val="3"/>
          <w:szCs w:val="24"/>
          <w:lang w:eastAsia="en-US" w:bidi="en-US"/>
        </w:rPr>
        <w:t xml:space="preserve">o </w:t>
      </w:r>
      <w:r w:rsidR="00041D44" w:rsidRPr="00CA5F17">
        <w:rPr>
          <w:rFonts w:asciiTheme="minorHAnsi" w:eastAsia="Andale Sans UI" w:hAnsiTheme="minorHAnsi" w:cstheme="minorHAnsi"/>
          <w:b/>
          <w:bCs/>
          <w:kern w:val="3"/>
          <w:szCs w:val="24"/>
          <w:lang w:eastAsia="en-US" w:bidi="en-US"/>
        </w:rPr>
        <w:t>wniosk</w:t>
      </w:r>
      <w:r w:rsidR="0021614D" w:rsidRPr="00CA5F17">
        <w:rPr>
          <w:rFonts w:asciiTheme="minorHAnsi" w:eastAsia="Andale Sans UI" w:hAnsiTheme="minorHAnsi" w:cstheme="minorHAnsi"/>
          <w:b/>
          <w:bCs/>
          <w:kern w:val="3"/>
          <w:szCs w:val="24"/>
          <w:lang w:eastAsia="en-US" w:bidi="en-US"/>
        </w:rPr>
        <w:t>u</w:t>
      </w:r>
      <w:r w:rsidR="00041D44" w:rsidRPr="00CA5F17">
        <w:rPr>
          <w:rFonts w:asciiTheme="minorHAnsi" w:eastAsia="Andale Sans UI" w:hAnsiTheme="minorHAnsi" w:cstheme="minorHAnsi"/>
          <w:b/>
          <w:bCs/>
          <w:kern w:val="3"/>
          <w:szCs w:val="24"/>
          <w:lang w:eastAsia="en-US" w:bidi="en-US"/>
        </w:rPr>
        <w:t xml:space="preserve"> o wyjaśnienie treści </w:t>
      </w:r>
      <w:r w:rsidR="006D723F" w:rsidRPr="00CA5F17">
        <w:rPr>
          <w:rFonts w:asciiTheme="minorHAnsi" w:eastAsia="Andale Sans UI" w:hAnsiTheme="minorHAnsi" w:cstheme="minorHAnsi"/>
          <w:b/>
          <w:bCs/>
          <w:kern w:val="3"/>
          <w:szCs w:val="24"/>
          <w:lang w:eastAsia="en-US" w:bidi="en-US"/>
        </w:rPr>
        <w:t>Specyfikacji Warunków Zamówienia (</w:t>
      </w:r>
      <w:r w:rsidR="00041D44" w:rsidRPr="00CA5F17">
        <w:rPr>
          <w:rFonts w:asciiTheme="minorHAnsi" w:eastAsia="Andale Sans UI" w:hAnsiTheme="minorHAnsi" w:cstheme="minorHAnsi"/>
          <w:b/>
          <w:bCs/>
          <w:kern w:val="3"/>
          <w:szCs w:val="24"/>
          <w:lang w:eastAsia="en-US" w:bidi="en-US"/>
        </w:rPr>
        <w:t>S</w:t>
      </w:r>
      <w:r w:rsidR="006D723F" w:rsidRPr="00CA5F17">
        <w:rPr>
          <w:rFonts w:asciiTheme="minorHAnsi" w:eastAsia="Andale Sans UI" w:hAnsiTheme="minorHAnsi" w:cstheme="minorHAnsi"/>
          <w:b/>
          <w:bCs/>
          <w:kern w:val="3"/>
          <w:szCs w:val="24"/>
          <w:lang w:eastAsia="en-US" w:bidi="en-US"/>
        </w:rPr>
        <w:t>W</w:t>
      </w:r>
      <w:r w:rsidR="00041D44" w:rsidRPr="00CA5F17">
        <w:rPr>
          <w:rFonts w:asciiTheme="minorHAnsi" w:eastAsia="Andale Sans UI" w:hAnsiTheme="minorHAnsi" w:cstheme="minorHAnsi"/>
          <w:b/>
          <w:bCs/>
          <w:kern w:val="3"/>
          <w:szCs w:val="24"/>
          <w:lang w:eastAsia="en-US" w:bidi="en-US"/>
        </w:rPr>
        <w:t>Z</w:t>
      </w:r>
      <w:r w:rsidR="006D723F" w:rsidRPr="00CA5F17">
        <w:rPr>
          <w:rFonts w:asciiTheme="minorHAnsi" w:eastAsia="Andale Sans UI" w:hAnsiTheme="minorHAnsi" w:cstheme="minorHAnsi"/>
          <w:b/>
          <w:bCs/>
          <w:kern w:val="3"/>
          <w:szCs w:val="24"/>
          <w:lang w:eastAsia="en-US" w:bidi="en-US"/>
        </w:rPr>
        <w:t>)</w:t>
      </w:r>
      <w:r w:rsidR="00041D44" w:rsidRPr="00CA5F17">
        <w:rPr>
          <w:rFonts w:asciiTheme="minorHAnsi" w:eastAsia="Andale Sans UI" w:hAnsiTheme="minorHAnsi" w:cstheme="minorHAnsi"/>
          <w:b/>
          <w:bCs/>
          <w:kern w:val="3"/>
          <w:szCs w:val="24"/>
          <w:lang w:eastAsia="en-US" w:bidi="en-US"/>
        </w:rPr>
        <w:t xml:space="preserve"> i udzi</w:t>
      </w:r>
      <w:r w:rsidR="006D723F" w:rsidRPr="00CA5F17">
        <w:rPr>
          <w:rFonts w:asciiTheme="minorHAnsi" w:eastAsia="Andale Sans UI" w:hAnsiTheme="minorHAnsi" w:cstheme="minorHAnsi"/>
          <w:b/>
          <w:bCs/>
          <w:kern w:val="3"/>
          <w:szCs w:val="24"/>
          <w:lang w:eastAsia="en-US" w:bidi="en-US"/>
        </w:rPr>
        <w:t>elonych przez Zamawiającego odp</w:t>
      </w:r>
      <w:r w:rsidR="00041D44" w:rsidRPr="00CA5F17">
        <w:rPr>
          <w:rFonts w:asciiTheme="minorHAnsi" w:eastAsia="Andale Sans UI" w:hAnsiTheme="minorHAnsi" w:cstheme="minorHAnsi"/>
          <w:b/>
          <w:bCs/>
          <w:kern w:val="3"/>
          <w:szCs w:val="24"/>
          <w:lang w:eastAsia="en-US" w:bidi="en-US"/>
        </w:rPr>
        <w:t>o</w:t>
      </w:r>
      <w:r w:rsidR="006D723F" w:rsidRPr="00CA5F17">
        <w:rPr>
          <w:rFonts w:asciiTheme="minorHAnsi" w:eastAsia="Andale Sans UI" w:hAnsiTheme="minorHAnsi" w:cstheme="minorHAnsi"/>
          <w:b/>
          <w:bCs/>
          <w:kern w:val="3"/>
          <w:szCs w:val="24"/>
          <w:lang w:eastAsia="en-US" w:bidi="en-US"/>
        </w:rPr>
        <w:t>w</w:t>
      </w:r>
      <w:r w:rsidR="00041D44" w:rsidRPr="00CA5F17">
        <w:rPr>
          <w:rFonts w:asciiTheme="minorHAnsi" w:eastAsia="Andale Sans UI" w:hAnsiTheme="minorHAnsi" w:cstheme="minorHAnsi"/>
          <w:b/>
          <w:bCs/>
          <w:kern w:val="3"/>
          <w:szCs w:val="24"/>
          <w:lang w:eastAsia="en-US" w:bidi="en-US"/>
        </w:rPr>
        <w:t>i</w:t>
      </w:r>
      <w:r w:rsidR="006D723F" w:rsidRPr="00CA5F17">
        <w:rPr>
          <w:rFonts w:asciiTheme="minorHAnsi" w:eastAsia="Andale Sans UI" w:hAnsiTheme="minorHAnsi" w:cstheme="minorHAnsi"/>
          <w:b/>
          <w:bCs/>
          <w:kern w:val="3"/>
          <w:szCs w:val="24"/>
          <w:lang w:eastAsia="en-US" w:bidi="en-US"/>
        </w:rPr>
        <w:t>e</w:t>
      </w:r>
      <w:r w:rsidR="00041D44" w:rsidRPr="00CA5F17">
        <w:rPr>
          <w:rFonts w:asciiTheme="minorHAnsi" w:eastAsia="Andale Sans UI" w:hAnsiTheme="minorHAnsi" w:cstheme="minorHAnsi"/>
          <w:b/>
          <w:bCs/>
          <w:kern w:val="3"/>
          <w:szCs w:val="24"/>
          <w:lang w:eastAsia="en-US" w:bidi="en-US"/>
        </w:rPr>
        <w:t>dziach.</w:t>
      </w:r>
    </w:p>
    <w:p w:rsidR="00EF68BA" w:rsidRPr="00CA5F17" w:rsidRDefault="00CA4F07" w:rsidP="009D54F2">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b/>
          <w:szCs w:val="24"/>
        </w:rPr>
        <w:t xml:space="preserve">Pytanie nr 1: </w:t>
      </w:r>
    </w:p>
    <w:p w:rsidR="007D7635" w:rsidRPr="00CA5F17" w:rsidRDefault="007D7635" w:rsidP="009D54F2">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rPr>
        <w:t>- zadanie nr 1.1.:</w:t>
      </w:r>
      <w:r w:rsidRPr="00CA5F17">
        <w:rPr>
          <w:rFonts w:asciiTheme="minorHAnsi" w:hAnsiTheme="minorHAnsi" w:cstheme="minorHAnsi"/>
        </w:rPr>
        <w:br/>
        <w:t>"1.1. Zakres naprawy dźwigu osobowego o nr UDT 312709281 obejmuje m.in.:</w:t>
      </w:r>
      <w:r w:rsidRPr="00CA5F17">
        <w:rPr>
          <w:rFonts w:asciiTheme="minorHAnsi" w:hAnsiTheme="minorHAnsi" w:cstheme="minorHAnsi"/>
        </w:rPr>
        <w:br/>
        <w:t>- wymiana uszkodzonego systemu układu bezpieczeństwa" - o jaki układ bezpieczeństwa chodzi w zapytaniu? Jaka to jest część (Nr katalogowy, nazwa, etc.) Co to jest za dźwig (producent, model, typ)?</w:t>
      </w:r>
    </w:p>
    <w:p w:rsidR="007D7635" w:rsidRPr="00CA5F17" w:rsidRDefault="00A648B6" w:rsidP="007D7635">
      <w:pPr>
        <w:spacing w:after="120" w:line="360" w:lineRule="auto"/>
        <w:ind w:left="0"/>
        <w:jc w:val="left"/>
        <w:rPr>
          <w:rFonts w:asciiTheme="minorHAnsi" w:hAnsiTheme="minorHAnsi" w:cstheme="minorHAnsi"/>
          <w:b/>
          <w:szCs w:val="24"/>
        </w:rPr>
      </w:pPr>
      <w:r w:rsidRPr="00CA5F17">
        <w:rPr>
          <w:rFonts w:asciiTheme="minorHAnsi" w:hAnsiTheme="minorHAnsi" w:cstheme="minorHAnsi"/>
          <w:szCs w:val="24"/>
        </w:rPr>
        <w:tab/>
      </w:r>
      <w:r w:rsidR="00CA4F07" w:rsidRPr="00CA5F17">
        <w:rPr>
          <w:rFonts w:asciiTheme="minorHAnsi" w:hAnsiTheme="minorHAnsi" w:cstheme="minorHAnsi"/>
          <w:b/>
          <w:szCs w:val="24"/>
        </w:rPr>
        <w:t xml:space="preserve">Odpowiedź na pytanie nr 1: </w:t>
      </w:r>
    </w:p>
    <w:p w:rsidR="00EC3A0F" w:rsidRPr="00267856" w:rsidRDefault="00DC695B" w:rsidP="00267856">
      <w:pPr>
        <w:spacing w:after="120" w:line="360" w:lineRule="auto"/>
        <w:ind w:left="0"/>
        <w:jc w:val="left"/>
        <w:rPr>
          <w:rFonts w:asciiTheme="minorHAnsi" w:hAnsiTheme="minorHAnsi" w:cstheme="minorHAnsi"/>
          <w:szCs w:val="24"/>
        </w:rPr>
      </w:pPr>
      <w:r w:rsidRPr="00CA5F17">
        <w:rPr>
          <w:rFonts w:asciiTheme="minorHAnsi" w:hAnsiTheme="minorHAnsi" w:cstheme="minorHAnsi"/>
          <w:szCs w:val="24"/>
        </w:rPr>
        <w:t>Zamawiający uprzejmie informuje, że Zadanie nr 1.1. dotyczy urządzenia dźwigowego FUD Bolęcin OA-1000-TT. D</w:t>
      </w:r>
      <w:r w:rsidR="005F20CE" w:rsidRPr="00CA5F17">
        <w:rPr>
          <w:rFonts w:asciiTheme="minorHAnsi" w:hAnsiTheme="minorHAnsi" w:cstheme="minorHAnsi"/>
          <w:szCs w:val="24"/>
        </w:rPr>
        <w:t>o wymiany/</w:t>
      </w:r>
      <w:r w:rsidRPr="00CA5F17">
        <w:rPr>
          <w:rFonts w:asciiTheme="minorHAnsi" w:hAnsiTheme="minorHAnsi" w:cstheme="minorHAnsi"/>
          <w:szCs w:val="24"/>
        </w:rPr>
        <w:t xml:space="preserve">modernizacji jest bufor łącznie z dystansem. </w:t>
      </w:r>
    </w:p>
    <w:p w:rsidR="007A566F" w:rsidRPr="00CA5F17" w:rsidRDefault="007A566F"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b/>
          <w:szCs w:val="24"/>
        </w:rPr>
        <w:t xml:space="preserve">Pytanie nr 2: </w:t>
      </w:r>
    </w:p>
    <w:p w:rsidR="00CA5F17" w:rsidRPr="00CA5F17" w:rsidRDefault="007D7635" w:rsidP="00CA5F17">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rPr>
        <w:t>- zadanie nr 1.2.:</w:t>
      </w:r>
      <w:r w:rsidRPr="00CA5F17">
        <w:rPr>
          <w:rFonts w:asciiTheme="minorHAnsi" w:hAnsiTheme="minorHAnsi" w:cstheme="minorHAnsi"/>
        </w:rPr>
        <w:br/>
        <w:t>"1.1. Zakres naprawy dźwigu osobowego o nr UDT 312709286 obejmuje m.in.:</w:t>
      </w:r>
      <w:r w:rsidRPr="00CA5F17">
        <w:rPr>
          <w:rFonts w:asciiTheme="minorHAnsi" w:hAnsiTheme="minorHAnsi" w:cstheme="minorHAnsi"/>
        </w:rPr>
        <w:br/>
      </w:r>
      <w:r w:rsidRPr="00CA5F17">
        <w:rPr>
          <w:rFonts w:asciiTheme="minorHAnsi" w:hAnsiTheme="minorHAnsi" w:cstheme="minorHAnsi"/>
        </w:rPr>
        <w:lastRenderedPageBreak/>
        <w:t>- wymiana sterownika w kabinie dźwigu oraz przełącznika „STOP” - pytanie jak wyżej, jaki sterownik oraz, który przełącznik STOP (w kabinie, podszybiu, na kabinie, maszynowni)? Jakie to są części (nr katalogowe, nazwa, etc.) Co to jest za dźwig (producent, model, typ)?</w:t>
      </w:r>
    </w:p>
    <w:p w:rsidR="007A566F" w:rsidRPr="00CA5F17" w:rsidRDefault="007A566F" w:rsidP="007A566F">
      <w:pPr>
        <w:spacing w:after="120" w:line="360" w:lineRule="auto"/>
        <w:ind w:left="0"/>
        <w:jc w:val="left"/>
        <w:rPr>
          <w:rFonts w:asciiTheme="minorHAnsi" w:hAnsiTheme="minorHAnsi" w:cstheme="minorHAnsi"/>
          <w:b/>
          <w:szCs w:val="24"/>
        </w:rPr>
      </w:pPr>
      <w:r w:rsidRPr="00CA5F17">
        <w:rPr>
          <w:rFonts w:asciiTheme="minorHAnsi" w:hAnsiTheme="minorHAnsi" w:cstheme="minorHAnsi"/>
          <w:b/>
          <w:szCs w:val="24"/>
        </w:rPr>
        <w:t xml:space="preserve">Odpowiedź na pytanie nr </w:t>
      </w:r>
      <w:r w:rsidR="008F2C93" w:rsidRPr="00CA5F17">
        <w:rPr>
          <w:rFonts w:asciiTheme="minorHAnsi" w:hAnsiTheme="minorHAnsi" w:cstheme="minorHAnsi"/>
          <w:b/>
          <w:szCs w:val="24"/>
        </w:rPr>
        <w:t>2</w:t>
      </w:r>
      <w:r w:rsidRPr="00CA5F17">
        <w:rPr>
          <w:rFonts w:asciiTheme="minorHAnsi" w:hAnsiTheme="minorHAnsi" w:cstheme="minorHAnsi"/>
          <w:b/>
          <w:szCs w:val="24"/>
        </w:rPr>
        <w:t xml:space="preserve">: </w:t>
      </w:r>
    </w:p>
    <w:p w:rsidR="008F2C93" w:rsidRPr="00CA5F17" w:rsidRDefault="00291BCA" w:rsidP="007A566F">
      <w:pPr>
        <w:spacing w:after="120" w:line="360" w:lineRule="auto"/>
        <w:ind w:left="0"/>
        <w:jc w:val="left"/>
        <w:rPr>
          <w:rFonts w:asciiTheme="minorHAnsi" w:hAnsiTheme="minorHAnsi" w:cstheme="minorHAnsi"/>
          <w:szCs w:val="24"/>
        </w:rPr>
      </w:pPr>
      <w:r w:rsidRPr="00CA5F17">
        <w:rPr>
          <w:rFonts w:asciiTheme="minorHAnsi" w:hAnsiTheme="minorHAnsi" w:cstheme="minorHAnsi"/>
          <w:szCs w:val="24"/>
        </w:rPr>
        <w:t>Zamawiający uprzejmie informuje, że Zadanie nr 1 .2 dotyczy urządzenia dźwigowego</w:t>
      </w:r>
      <w:r w:rsidR="005F20CE" w:rsidRPr="00CA5F17">
        <w:rPr>
          <w:rFonts w:asciiTheme="minorHAnsi" w:hAnsiTheme="minorHAnsi" w:cstheme="minorHAnsi"/>
          <w:szCs w:val="24"/>
        </w:rPr>
        <w:t xml:space="preserve"> FUD Bolęcin OA-1000-TT. Do wymiany STOP (przełącznik</w:t>
      </w:r>
      <w:r w:rsidR="00BB611A">
        <w:rPr>
          <w:rFonts w:asciiTheme="minorHAnsi" w:hAnsiTheme="minorHAnsi" w:cstheme="minorHAnsi"/>
          <w:szCs w:val="24"/>
        </w:rPr>
        <w:t>)</w:t>
      </w:r>
      <w:r w:rsidR="005F20CE" w:rsidRPr="00CA5F17">
        <w:rPr>
          <w:rFonts w:asciiTheme="minorHAnsi" w:hAnsiTheme="minorHAnsi" w:cstheme="minorHAnsi"/>
          <w:szCs w:val="24"/>
        </w:rPr>
        <w:t xml:space="preserve"> oraz sterownik wentylatora kabiny</w:t>
      </w:r>
      <w:r w:rsidR="00D25720" w:rsidRPr="00CA5F17">
        <w:rPr>
          <w:rFonts w:asciiTheme="minorHAnsi" w:hAnsiTheme="minorHAnsi" w:cstheme="minorHAnsi"/>
          <w:szCs w:val="24"/>
        </w:rPr>
        <w:t xml:space="preserve">/na kabinie dźwigu. </w:t>
      </w:r>
      <w:r w:rsidR="005F20CE" w:rsidRPr="00CA5F17">
        <w:rPr>
          <w:rFonts w:asciiTheme="minorHAnsi" w:hAnsiTheme="minorHAnsi" w:cstheme="minorHAnsi"/>
          <w:szCs w:val="24"/>
        </w:rPr>
        <w:t xml:space="preserve"> </w:t>
      </w:r>
    </w:p>
    <w:p w:rsidR="008F2C93" w:rsidRDefault="007A566F"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b/>
          <w:szCs w:val="24"/>
        </w:rPr>
        <w:t xml:space="preserve">Pytanie nr </w:t>
      </w:r>
      <w:r w:rsidR="008F2C93" w:rsidRPr="00CA5F17">
        <w:rPr>
          <w:rFonts w:asciiTheme="minorHAnsi" w:hAnsiTheme="minorHAnsi" w:cstheme="minorHAnsi"/>
          <w:b/>
          <w:szCs w:val="24"/>
        </w:rPr>
        <w:t>3</w:t>
      </w:r>
      <w:r w:rsidRPr="00CA5F17">
        <w:rPr>
          <w:rFonts w:asciiTheme="minorHAnsi" w:hAnsiTheme="minorHAnsi" w:cstheme="minorHAnsi"/>
          <w:b/>
          <w:szCs w:val="24"/>
        </w:rPr>
        <w:t xml:space="preserve">: </w:t>
      </w:r>
    </w:p>
    <w:p w:rsidR="00216403" w:rsidRPr="00216403" w:rsidRDefault="00216403" w:rsidP="00216403">
      <w:pPr>
        <w:spacing w:after="120" w:line="360" w:lineRule="auto"/>
        <w:ind w:left="0" w:firstLine="0"/>
        <w:jc w:val="left"/>
        <w:rPr>
          <w:rFonts w:asciiTheme="minorHAnsi" w:hAnsiTheme="minorHAnsi" w:cstheme="minorHAnsi"/>
          <w:szCs w:val="24"/>
        </w:rPr>
      </w:pPr>
      <w:r w:rsidRPr="00216403">
        <w:rPr>
          <w:rFonts w:asciiTheme="minorHAnsi" w:hAnsiTheme="minorHAnsi" w:cstheme="minorHAnsi"/>
          <w:szCs w:val="24"/>
        </w:rPr>
        <w:t>- zadanie nr 1.3.:</w:t>
      </w:r>
    </w:p>
    <w:p w:rsidR="00216403" w:rsidRPr="00216403" w:rsidRDefault="00216403" w:rsidP="00216403">
      <w:pPr>
        <w:spacing w:after="120" w:line="360" w:lineRule="auto"/>
        <w:ind w:left="0" w:firstLine="0"/>
        <w:jc w:val="left"/>
        <w:rPr>
          <w:rFonts w:asciiTheme="minorHAnsi" w:hAnsiTheme="minorHAnsi" w:cstheme="minorHAnsi"/>
          <w:szCs w:val="24"/>
        </w:rPr>
      </w:pPr>
      <w:r w:rsidRPr="00216403">
        <w:rPr>
          <w:rFonts w:asciiTheme="minorHAnsi" w:hAnsiTheme="minorHAnsi" w:cstheme="minorHAnsi"/>
          <w:szCs w:val="24"/>
        </w:rPr>
        <w:t>"1.1. Zakres naprawy dźwigu osobowego o nr UDT 312709305 obejmuje m.in.:</w:t>
      </w:r>
    </w:p>
    <w:p w:rsidR="00216403" w:rsidRPr="00216403" w:rsidRDefault="00216403" w:rsidP="00216403">
      <w:pPr>
        <w:spacing w:after="120" w:line="360" w:lineRule="auto"/>
        <w:ind w:left="0" w:firstLine="0"/>
        <w:jc w:val="left"/>
        <w:rPr>
          <w:rFonts w:asciiTheme="minorHAnsi" w:hAnsiTheme="minorHAnsi" w:cstheme="minorHAnsi"/>
          <w:szCs w:val="24"/>
        </w:rPr>
      </w:pPr>
      <w:r w:rsidRPr="00216403">
        <w:rPr>
          <w:rFonts w:asciiTheme="minorHAnsi" w:hAnsiTheme="minorHAnsi" w:cstheme="minorHAnsi"/>
          <w:szCs w:val="24"/>
        </w:rPr>
        <w:t>- wymiana uszkodzonego ogranicznika lin koła zdawczego przeciwwagi," - Co to jest za dźwig (producent, model, typ)?</w:t>
      </w:r>
    </w:p>
    <w:p w:rsidR="00216403" w:rsidRDefault="00216403" w:rsidP="007A566F">
      <w:pPr>
        <w:spacing w:after="120" w:line="360" w:lineRule="auto"/>
        <w:ind w:left="0" w:firstLine="0"/>
        <w:jc w:val="left"/>
        <w:rPr>
          <w:rFonts w:asciiTheme="minorHAnsi" w:hAnsiTheme="minorHAnsi" w:cstheme="minorHAnsi"/>
          <w:b/>
          <w:szCs w:val="24"/>
        </w:rPr>
      </w:pPr>
      <w:r>
        <w:rPr>
          <w:rFonts w:asciiTheme="minorHAnsi" w:hAnsiTheme="minorHAnsi" w:cstheme="minorHAnsi"/>
          <w:b/>
          <w:szCs w:val="24"/>
        </w:rPr>
        <w:t xml:space="preserve">Odpowiedź na pytanie nr 3: </w:t>
      </w:r>
    </w:p>
    <w:p w:rsidR="00586986" w:rsidRPr="00586986" w:rsidRDefault="00B50692" w:rsidP="007A566F">
      <w:pPr>
        <w:spacing w:after="120" w:line="360" w:lineRule="auto"/>
        <w:ind w:left="0" w:firstLine="0"/>
        <w:jc w:val="left"/>
        <w:rPr>
          <w:rFonts w:asciiTheme="minorHAnsi" w:hAnsiTheme="minorHAnsi" w:cstheme="minorHAnsi"/>
          <w:szCs w:val="24"/>
        </w:rPr>
      </w:pPr>
      <w:r w:rsidRPr="00B50692">
        <w:rPr>
          <w:rFonts w:asciiTheme="minorHAnsi" w:hAnsiTheme="minorHAnsi" w:cstheme="minorHAnsi"/>
          <w:szCs w:val="24"/>
        </w:rPr>
        <w:t>Zamawiający uprzejmie informuje, że Zadanie nr 1.3 dotyczy urządzenia dźwigowego FUD Bolęcin OA-1000-T/T.</w:t>
      </w:r>
    </w:p>
    <w:p w:rsidR="00396339" w:rsidRPr="00CA5F17" w:rsidRDefault="00396339" w:rsidP="007A566F">
      <w:pPr>
        <w:spacing w:after="120" w:line="360" w:lineRule="auto"/>
        <w:ind w:left="0" w:firstLine="0"/>
        <w:jc w:val="left"/>
        <w:rPr>
          <w:rFonts w:asciiTheme="minorHAnsi" w:hAnsiTheme="minorHAnsi" w:cstheme="minorHAnsi"/>
          <w:b/>
          <w:szCs w:val="24"/>
        </w:rPr>
      </w:pPr>
      <w:r>
        <w:rPr>
          <w:rFonts w:asciiTheme="minorHAnsi" w:hAnsiTheme="minorHAnsi" w:cstheme="minorHAnsi"/>
          <w:b/>
          <w:szCs w:val="24"/>
        </w:rPr>
        <w:t xml:space="preserve">Pytanie nr </w:t>
      </w:r>
      <w:r w:rsidR="00586986">
        <w:rPr>
          <w:rFonts w:asciiTheme="minorHAnsi" w:hAnsiTheme="minorHAnsi" w:cstheme="minorHAnsi"/>
          <w:b/>
          <w:szCs w:val="24"/>
        </w:rPr>
        <w:t>4</w:t>
      </w:r>
      <w:r>
        <w:rPr>
          <w:rFonts w:asciiTheme="minorHAnsi" w:hAnsiTheme="minorHAnsi" w:cstheme="minorHAnsi"/>
          <w:b/>
          <w:szCs w:val="24"/>
        </w:rPr>
        <w:t xml:space="preserve">: </w:t>
      </w:r>
    </w:p>
    <w:p w:rsidR="008F2C93" w:rsidRPr="00CA5F17" w:rsidRDefault="008F2C93"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rPr>
        <w:t>- zadanie nr 1.5.:</w:t>
      </w:r>
    </w:p>
    <w:p w:rsidR="007D7635" w:rsidRPr="00CA5F17" w:rsidRDefault="007D7635"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rPr>
        <w:t>"1.1. Zakres naprawy dźwigu osobowego o nr UDT 312709283 obejmuje m.in.:</w:t>
      </w:r>
      <w:r w:rsidRPr="00CA5F17">
        <w:rPr>
          <w:rFonts w:asciiTheme="minorHAnsi" w:hAnsiTheme="minorHAnsi" w:cstheme="minorHAnsi"/>
        </w:rPr>
        <w:br/>
        <w:t>- wymiana uszkodzonego systemu układu bezpieczeństwa," - o jaki układ bezpieczeństwa chodzi w zapytaniu? Jaka to jest część (Nr katalogowy, nazwa, etc.) Co to jest za dźwig (producent, model, typ)?</w:t>
      </w:r>
    </w:p>
    <w:p w:rsidR="007A566F" w:rsidRPr="00CA5F17" w:rsidRDefault="007A566F" w:rsidP="007A566F">
      <w:pPr>
        <w:spacing w:after="120" w:line="360" w:lineRule="auto"/>
        <w:ind w:left="0"/>
        <w:jc w:val="left"/>
        <w:rPr>
          <w:rFonts w:asciiTheme="minorHAnsi" w:hAnsiTheme="minorHAnsi" w:cstheme="minorHAnsi"/>
          <w:b/>
          <w:szCs w:val="24"/>
        </w:rPr>
      </w:pPr>
      <w:r w:rsidRPr="00CA5F17">
        <w:rPr>
          <w:rFonts w:asciiTheme="minorHAnsi" w:hAnsiTheme="minorHAnsi" w:cstheme="minorHAnsi"/>
          <w:szCs w:val="24"/>
        </w:rPr>
        <w:tab/>
      </w:r>
      <w:r w:rsidRPr="00CA5F17">
        <w:rPr>
          <w:rFonts w:asciiTheme="minorHAnsi" w:hAnsiTheme="minorHAnsi" w:cstheme="minorHAnsi"/>
          <w:b/>
          <w:szCs w:val="24"/>
        </w:rPr>
        <w:t xml:space="preserve">Odpowiedź na pytanie nr </w:t>
      </w:r>
      <w:r w:rsidR="00586986">
        <w:rPr>
          <w:rFonts w:asciiTheme="minorHAnsi" w:hAnsiTheme="minorHAnsi" w:cstheme="minorHAnsi"/>
          <w:b/>
          <w:szCs w:val="24"/>
        </w:rPr>
        <w:t>4</w:t>
      </w:r>
      <w:r w:rsidRPr="00CA5F17">
        <w:rPr>
          <w:rFonts w:asciiTheme="minorHAnsi" w:hAnsiTheme="minorHAnsi" w:cstheme="minorHAnsi"/>
          <w:b/>
          <w:szCs w:val="24"/>
        </w:rPr>
        <w:t xml:space="preserve">: </w:t>
      </w:r>
    </w:p>
    <w:p w:rsidR="00EC3A0F" w:rsidRPr="00267856" w:rsidRDefault="00D25720" w:rsidP="00267856">
      <w:pPr>
        <w:spacing w:after="120" w:line="360" w:lineRule="auto"/>
        <w:ind w:left="0"/>
        <w:jc w:val="left"/>
        <w:rPr>
          <w:rFonts w:asciiTheme="minorHAnsi" w:hAnsiTheme="minorHAnsi" w:cstheme="minorHAnsi"/>
          <w:szCs w:val="24"/>
        </w:rPr>
      </w:pPr>
      <w:r w:rsidRPr="00CA5F17">
        <w:rPr>
          <w:rFonts w:asciiTheme="minorHAnsi" w:hAnsiTheme="minorHAnsi" w:cstheme="minorHAnsi"/>
          <w:szCs w:val="24"/>
        </w:rPr>
        <w:t>Zamawiający</w:t>
      </w:r>
      <w:r w:rsidR="00877B9E" w:rsidRPr="00CA5F17">
        <w:rPr>
          <w:rFonts w:asciiTheme="minorHAnsi" w:hAnsiTheme="minorHAnsi" w:cstheme="minorHAnsi"/>
          <w:szCs w:val="24"/>
        </w:rPr>
        <w:t xml:space="preserve"> uprzejmie informuje, że Zadanie nr 1.5 dotyczy urządzenia dźwigowego FUD Bolęcin OA-1000-TT. Do wymiany/modernizacji jest bufor łącznie z dystansami. </w:t>
      </w:r>
    </w:p>
    <w:p w:rsidR="007A566F" w:rsidRPr="00CA5F17" w:rsidRDefault="007A566F"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b/>
          <w:szCs w:val="24"/>
        </w:rPr>
        <w:t xml:space="preserve">Pytanie nr </w:t>
      </w:r>
      <w:r w:rsidR="00586986">
        <w:rPr>
          <w:rFonts w:asciiTheme="minorHAnsi" w:hAnsiTheme="minorHAnsi" w:cstheme="minorHAnsi"/>
          <w:b/>
          <w:szCs w:val="24"/>
        </w:rPr>
        <w:t>5</w:t>
      </w:r>
      <w:r w:rsidRPr="00CA5F17">
        <w:rPr>
          <w:rFonts w:asciiTheme="minorHAnsi" w:hAnsiTheme="minorHAnsi" w:cstheme="minorHAnsi"/>
          <w:b/>
          <w:szCs w:val="24"/>
        </w:rPr>
        <w:t xml:space="preserve">: </w:t>
      </w:r>
    </w:p>
    <w:p w:rsidR="007D7635" w:rsidRPr="00CA5F17" w:rsidRDefault="00AF450E"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rPr>
        <w:t>- zadanie nr 2.1.:</w:t>
      </w:r>
      <w:r w:rsidRPr="00CA5F17">
        <w:rPr>
          <w:rFonts w:asciiTheme="minorHAnsi" w:hAnsiTheme="minorHAnsi" w:cstheme="minorHAnsi"/>
        </w:rPr>
        <w:br/>
        <w:t>"1.1. Zakres naprawy dźwigu towarowego z obsługą obejmuje m.in.:</w:t>
      </w:r>
      <w:r w:rsidRPr="00CA5F17">
        <w:rPr>
          <w:rFonts w:asciiTheme="minorHAnsi" w:hAnsiTheme="minorHAnsi" w:cstheme="minorHAnsi"/>
        </w:rPr>
        <w:br/>
      </w:r>
      <w:r w:rsidRPr="00CA5F17">
        <w:rPr>
          <w:rFonts w:asciiTheme="minorHAnsi" w:hAnsiTheme="minorHAnsi" w:cstheme="minorHAnsi"/>
        </w:rPr>
        <w:lastRenderedPageBreak/>
        <w:t>- uzupełnienie ubytków tynku w szybie dźwigu." - czy można prosić o zdjęcia? Ile tych ubytków (na jakiej powierzchni, itp.)?</w:t>
      </w:r>
    </w:p>
    <w:p w:rsidR="007A566F" w:rsidRPr="00CA5F17" w:rsidRDefault="007A566F" w:rsidP="007A566F">
      <w:pPr>
        <w:spacing w:after="120" w:line="360" w:lineRule="auto"/>
        <w:ind w:left="0"/>
        <w:jc w:val="left"/>
        <w:rPr>
          <w:rFonts w:asciiTheme="minorHAnsi" w:hAnsiTheme="minorHAnsi" w:cstheme="minorHAnsi"/>
          <w:b/>
          <w:szCs w:val="24"/>
        </w:rPr>
      </w:pPr>
      <w:r w:rsidRPr="00CA5F17">
        <w:rPr>
          <w:rFonts w:asciiTheme="minorHAnsi" w:hAnsiTheme="minorHAnsi" w:cstheme="minorHAnsi"/>
          <w:szCs w:val="24"/>
        </w:rPr>
        <w:tab/>
      </w:r>
      <w:r w:rsidRPr="00CA5F17">
        <w:rPr>
          <w:rFonts w:asciiTheme="minorHAnsi" w:hAnsiTheme="minorHAnsi" w:cstheme="minorHAnsi"/>
          <w:b/>
          <w:szCs w:val="24"/>
        </w:rPr>
        <w:t xml:space="preserve">Odpowiedź na pytanie nr </w:t>
      </w:r>
      <w:r w:rsidR="00586986">
        <w:rPr>
          <w:rFonts w:asciiTheme="minorHAnsi" w:hAnsiTheme="minorHAnsi" w:cstheme="minorHAnsi"/>
          <w:b/>
          <w:szCs w:val="24"/>
        </w:rPr>
        <w:t>5</w:t>
      </w:r>
      <w:r w:rsidRPr="00CA5F17">
        <w:rPr>
          <w:rFonts w:asciiTheme="minorHAnsi" w:hAnsiTheme="minorHAnsi" w:cstheme="minorHAnsi"/>
          <w:b/>
          <w:szCs w:val="24"/>
        </w:rPr>
        <w:t xml:space="preserve">: </w:t>
      </w:r>
    </w:p>
    <w:p w:rsidR="00877B9E" w:rsidRPr="00CA5F17" w:rsidRDefault="00FF41D2" w:rsidP="007A566F">
      <w:pPr>
        <w:spacing w:after="120" w:line="360" w:lineRule="auto"/>
        <w:ind w:left="0"/>
        <w:jc w:val="left"/>
        <w:rPr>
          <w:rFonts w:asciiTheme="minorHAnsi" w:hAnsiTheme="minorHAnsi" w:cstheme="minorHAnsi"/>
          <w:szCs w:val="24"/>
        </w:rPr>
      </w:pPr>
      <w:r w:rsidRPr="00CA5F17">
        <w:rPr>
          <w:rFonts w:asciiTheme="minorHAnsi" w:hAnsiTheme="minorHAnsi" w:cstheme="minorHAnsi"/>
          <w:szCs w:val="24"/>
        </w:rPr>
        <w:t>Zamawiający uprzejmie informuje, że do tynkowania jest około 2 m</w:t>
      </w:r>
      <w:r w:rsidRPr="00CA5F17">
        <w:rPr>
          <w:rFonts w:asciiTheme="minorHAnsi" w:hAnsiTheme="minorHAnsi" w:cstheme="minorHAnsi"/>
          <w:szCs w:val="24"/>
          <w:vertAlign w:val="superscript"/>
        </w:rPr>
        <w:t>2</w:t>
      </w:r>
      <w:r w:rsidRPr="00CA5F17">
        <w:rPr>
          <w:rFonts w:asciiTheme="minorHAnsi" w:hAnsiTheme="minorHAnsi" w:cstheme="minorHAnsi"/>
          <w:szCs w:val="24"/>
        </w:rPr>
        <w:t xml:space="preserve"> powierzchni</w:t>
      </w:r>
      <w:r w:rsidR="00F712EB" w:rsidRPr="00CA5F17">
        <w:rPr>
          <w:rFonts w:asciiTheme="minorHAnsi" w:hAnsiTheme="minorHAnsi" w:cstheme="minorHAnsi"/>
          <w:szCs w:val="24"/>
        </w:rPr>
        <w:t xml:space="preserve"> </w:t>
      </w:r>
      <w:r w:rsidRPr="00CA5F17">
        <w:rPr>
          <w:rFonts w:asciiTheme="minorHAnsi" w:hAnsiTheme="minorHAnsi" w:cstheme="minorHAnsi"/>
          <w:szCs w:val="24"/>
        </w:rPr>
        <w:t>w szybie dźwigu</w:t>
      </w:r>
      <w:r w:rsidR="00C407FF">
        <w:rPr>
          <w:rFonts w:asciiTheme="minorHAnsi" w:hAnsiTheme="minorHAnsi" w:cstheme="minorHAnsi"/>
          <w:szCs w:val="24"/>
        </w:rPr>
        <w:t>. Zdjęcia w załączeniu</w:t>
      </w:r>
      <w:r w:rsidRPr="00CA5F17">
        <w:rPr>
          <w:rFonts w:asciiTheme="minorHAnsi" w:hAnsiTheme="minorHAnsi" w:cstheme="minorHAnsi"/>
          <w:szCs w:val="24"/>
        </w:rPr>
        <w:t xml:space="preserve">. </w:t>
      </w:r>
    </w:p>
    <w:p w:rsidR="007A566F" w:rsidRPr="00CA5F17" w:rsidRDefault="007A566F"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b/>
          <w:szCs w:val="24"/>
        </w:rPr>
        <w:t xml:space="preserve">Pytanie nr </w:t>
      </w:r>
      <w:r w:rsidR="00586986">
        <w:rPr>
          <w:rFonts w:asciiTheme="minorHAnsi" w:hAnsiTheme="minorHAnsi" w:cstheme="minorHAnsi"/>
          <w:b/>
          <w:szCs w:val="24"/>
        </w:rPr>
        <w:t>6</w:t>
      </w:r>
      <w:r w:rsidRPr="00CA5F17">
        <w:rPr>
          <w:rFonts w:asciiTheme="minorHAnsi" w:hAnsiTheme="minorHAnsi" w:cstheme="minorHAnsi"/>
          <w:b/>
          <w:szCs w:val="24"/>
        </w:rPr>
        <w:t xml:space="preserve">: </w:t>
      </w:r>
    </w:p>
    <w:p w:rsidR="00AF450E" w:rsidRPr="00CA5F17" w:rsidRDefault="00AF450E" w:rsidP="007A566F">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rPr>
        <w:t>- zadanie nr 2.2.:</w:t>
      </w:r>
      <w:r w:rsidRPr="00CA5F17">
        <w:rPr>
          <w:rFonts w:asciiTheme="minorHAnsi" w:hAnsiTheme="minorHAnsi" w:cstheme="minorHAnsi"/>
        </w:rPr>
        <w:br/>
        <w:t>"1.1. Zakres naprawy dźwigu osobowego o nr UDT 3127039382 obejmuje m.in.:</w:t>
      </w:r>
      <w:r w:rsidRPr="00CA5F17">
        <w:rPr>
          <w:rFonts w:asciiTheme="minorHAnsi" w:hAnsiTheme="minorHAnsi" w:cstheme="minorHAnsi"/>
        </w:rPr>
        <w:br/>
        <w:t>- wymiana kaset jazdy z podszybia dźwigu oraz wymiana kostek łączeniowych w ilości 6 sztuk" - O jakie kostki łączeniowe chodzi? Co to jest za dźwig (producent, model, typ)?</w:t>
      </w:r>
    </w:p>
    <w:p w:rsidR="007A566F" w:rsidRPr="00CA5F17" w:rsidRDefault="007A566F" w:rsidP="007A566F">
      <w:pPr>
        <w:spacing w:after="120" w:line="360" w:lineRule="auto"/>
        <w:ind w:left="0"/>
        <w:jc w:val="left"/>
        <w:rPr>
          <w:rFonts w:asciiTheme="minorHAnsi" w:hAnsiTheme="minorHAnsi" w:cstheme="minorHAnsi"/>
          <w:b/>
          <w:szCs w:val="24"/>
        </w:rPr>
      </w:pPr>
      <w:r w:rsidRPr="00CA5F17">
        <w:rPr>
          <w:rFonts w:asciiTheme="minorHAnsi" w:hAnsiTheme="minorHAnsi" w:cstheme="minorHAnsi"/>
          <w:szCs w:val="24"/>
        </w:rPr>
        <w:tab/>
      </w:r>
      <w:r w:rsidRPr="00CA5F17">
        <w:rPr>
          <w:rFonts w:asciiTheme="minorHAnsi" w:hAnsiTheme="minorHAnsi" w:cstheme="minorHAnsi"/>
          <w:b/>
          <w:szCs w:val="24"/>
        </w:rPr>
        <w:t xml:space="preserve">Odpowiedź na pytanie nr </w:t>
      </w:r>
      <w:r w:rsidR="00586986">
        <w:rPr>
          <w:rFonts w:asciiTheme="minorHAnsi" w:hAnsiTheme="minorHAnsi" w:cstheme="minorHAnsi"/>
          <w:b/>
          <w:szCs w:val="24"/>
        </w:rPr>
        <w:t>6</w:t>
      </w:r>
      <w:r w:rsidRPr="00CA5F17">
        <w:rPr>
          <w:rFonts w:asciiTheme="minorHAnsi" w:hAnsiTheme="minorHAnsi" w:cstheme="minorHAnsi"/>
          <w:b/>
          <w:szCs w:val="24"/>
        </w:rPr>
        <w:t xml:space="preserve">: </w:t>
      </w:r>
    </w:p>
    <w:p w:rsidR="007D7635" w:rsidRDefault="00F712EB" w:rsidP="009D54F2">
      <w:pPr>
        <w:spacing w:after="120" w:line="360" w:lineRule="auto"/>
        <w:ind w:left="0" w:firstLine="0"/>
        <w:jc w:val="left"/>
        <w:rPr>
          <w:rFonts w:asciiTheme="minorHAnsi" w:hAnsiTheme="minorHAnsi" w:cstheme="minorHAnsi"/>
          <w:szCs w:val="24"/>
        </w:rPr>
      </w:pPr>
      <w:r w:rsidRPr="00CA5F17">
        <w:rPr>
          <w:rFonts w:asciiTheme="minorHAnsi" w:hAnsiTheme="minorHAnsi" w:cstheme="minorHAnsi"/>
          <w:szCs w:val="24"/>
        </w:rPr>
        <w:t xml:space="preserve">Zamawiający uprzejmie informuje, że Zadanie 2.2 dotyczy urządzenia dźwigowego Green Lift GLF-MRL-MC-630. Do wymiany </w:t>
      </w:r>
      <w:r w:rsidR="00CA5F17" w:rsidRPr="00CA5F17">
        <w:rPr>
          <w:rFonts w:asciiTheme="minorHAnsi" w:hAnsiTheme="minorHAnsi" w:cstheme="minorHAnsi"/>
          <w:szCs w:val="24"/>
        </w:rPr>
        <w:t>są</w:t>
      </w:r>
      <w:r w:rsidRPr="00CA5F17">
        <w:rPr>
          <w:rFonts w:asciiTheme="minorHAnsi" w:hAnsiTheme="minorHAnsi" w:cstheme="minorHAnsi"/>
          <w:szCs w:val="24"/>
        </w:rPr>
        <w:t xml:space="preserve"> kostki łączeniowe: </w:t>
      </w:r>
      <w:r w:rsidR="00CA5F17" w:rsidRPr="00CA5F17">
        <w:rPr>
          <w:rFonts w:asciiTheme="minorHAnsi" w:hAnsiTheme="minorHAnsi" w:cstheme="minorHAnsi"/>
          <w:szCs w:val="24"/>
        </w:rPr>
        <w:t>15 EDGK 3.5.</w:t>
      </w:r>
      <w:r w:rsidR="00A32707">
        <w:rPr>
          <w:rFonts w:asciiTheme="minorHAnsi" w:hAnsiTheme="minorHAnsi" w:cstheme="minorHAnsi"/>
          <w:szCs w:val="24"/>
        </w:rPr>
        <w:t xml:space="preserve"> </w:t>
      </w:r>
      <w:r w:rsidR="00CA5F17" w:rsidRPr="00CA5F17">
        <w:rPr>
          <w:rFonts w:asciiTheme="minorHAnsi" w:hAnsiTheme="minorHAnsi" w:cstheme="minorHAnsi"/>
          <w:szCs w:val="24"/>
        </w:rPr>
        <w:t xml:space="preserve">10P-14-00AH. </w:t>
      </w:r>
    </w:p>
    <w:p w:rsidR="00B50692" w:rsidRPr="001D54D7" w:rsidRDefault="00B50692" w:rsidP="009D54F2">
      <w:pPr>
        <w:spacing w:after="120" w:line="360" w:lineRule="auto"/>
        <w:ind w:left="0" w:firstLine="0"/>
        <w:jc w:val="left"/>
        <w:rPr>
          <w:rFonts w:asciiTheme="minorHAnsi" w:hAnsiTheme="minorHAnsi" w:cstheme="minorHAnsi"/>
          <w:b/>
          <w:szCs w:val="24"/>
        </w:rPr>
      </w:pPr>
      <w:r w:rsidRPr="001D54D7">
        <w:rPr>
          <w:rFonts w:asciiTheme="minorHAnsi" w:hAnsiTheme="minorHAnsi" w:cstheme="minorHAnsi"/>
          <w:b/>
          <w:szCs w:val="24"/>
        </w:rPr>
        <w:t xml:space="preserve">Pytanie nr </w:t>
      </w:r>
      <w:r w:rsidR="00586986" w:rsidRPr="001D54D7">
        <w:rPr>
          <w:rFonts w:asciiTheme="minorHAnsi" w:hAnsiTheme="minorHAnsi" w:cstheme="minorHAnsi"/>
          <w:b/>
          <w:szCs w:val="24"/>
        </w:rPr>
        <w:t>7</w:t>
      </w:r>
      <w:r w:rsidRPr="001D54D7">
        <w:rPr>
          <w:rFonts w:asciiTheme="minorHAnsi" w:hAnsiTheme="minorHAnsi" w:cstheme="minorHAnsi"/>
          <w:b/>
          <w:szCs w:val="24"/>
        </w:rPr>
        <w:t xml:space="preserve">: </w:t>
      </w:r>
    </w:p>
    <w:p w:rsidR="00B50692" w:rsidRPr="001D54D7" w:rsidRDefault="00C14B5E" w:rsidP="009D54F2">
      <w:pPr>
        <w:spacing w:after="120" w:line="360" w:lineRule="auto"/>
        <w:ind w:left="0" w:firstLine="0"/>
        <w:jc w:val="left"/>
        <w:rPr>
          <w:rFonts w:asciiTheme="minorHAnsi" w:hAnsiTheme="minorHAnsi" w:cstheme="minorHAnsi"/>
        </w:rPr>
      </w:pPr>
      <w:r w:rsidRPr="001D54D7">
        <w:rPr>
          <w:rFonts w:asciiTheme="minorHAnsi" w:hAnsiTheme="minorHAnsi" w:cstheme="minorHAnsi"/>
        </w:rPr>
        <w:t>- zadanie 2.3:</w:t>
      </w:r>
      <w:r w:rsidRPr="001D54D7">
        <w:rPr>
          <w:rFonts w:asciiTheme="minorHAnsi" w:hAnsiTheme="minorHAnsi" w:cstheme="minorHAnsi"/>
        </w:rPr>
        <w:br/>
        <w:t>"1.1. Zakres naprawy platformy dla osób niepełnosprawnych obejmuje m.in.:</w:t>
      </w:r>
      <w:r w:rsidRPr="001D54D7">
        <w:rPr>
          <w:rFonts w:asciiTheme="minorHAnsi" w:hAnsiTheme="minorHAnsi" w:cstheme="minorHAnsi"/>
        </w:rPr>
        <w:br/>
        <w:t>- usunięcie korozji z elementów platformy oraz z elementów toru jezdnego,</w:t>
      </w:r>
      <w:r w:rsidRPr="001D54D7">
        <w:rPr>
          <w:rFonts w:asciiTheme="minorHAnsi" w:hAnsiTheme="minorHAnsi" w:cstheme="minorHAnsi"/>
        </w:rPr>
        <w:br/>
        <w:t>- odnowienie wyczyszczonych powierzchni i zabezpieczenie przed korozją," - czy można prosić o przesłanie zdjęć? Jaki to rodzaj platformy (producent, model, typ)?</w:t>
      </w:r>
    </w:p>
    <w:p w:rsidR="00C14B5E" w:rsidRPr="001D54D7" w:rsidRDefault="00C14B5E" w:rsidP="009D54F2">
      <w:pPr>
        <w:spacing w:after="120" w:line="360" w:lineRule="auto"/>
        <w:ind w:left="0" w:firstLine="0"/>
        <w:jc w:val="left"/>
        <w:rPr>
          <w:rFonts w:asciiTheme="minorHAnsi" w:hAnsiTheme="minorHAnsi" w:cstheme="minorHAnsi"/>
          <w:b/>
        </w:rPr>
      </w:pPr>
      <w:r w:rsidRPr="001D54D7">
        <w:rPr>
          <w:rFonts w:asciiTheme="minorHAnsi" w:hAnsiTheme="minorHAnsi" w:cstheme="minorHAnsi"/>
          <w:b/>
        </w:rPr>
        <w:t xml:space="preserve">Odpowiedź na pytanie nr </w:t>
      </w:r>
      <w:r w:rsidR="00586986" w:rsidRPr="001D54D7">
        <w:rPr>
          <w:rFonts w:asciiTheme="minorHAnsi" w:hAnsiTheme="minorHAnsi" w:cstheme="minorHAnsi"/>
          <w:b/>
        </w:rPr>
        <w:t>7</w:t>
      </w:r>
      <w:r w:rsidRPr="001D54D7">
        <w:rPr>
          <w:rFonts w:asciiTheme="minorHAnsi" w:hAnsiTheme="minorHAnsi" w:cstheme="minorHAnsi"/>
          <w:b/>
        </w:rPr>
        <w:t xml:space="preserve">: </w:t>
      </w:r>
    </w:p>
    <w:p w:rsidR="00EC3A0F" w:rsidRPr="00267856" w:rsidRDefault="00C14B5E" w:rsidP="009D54F2">
      <w:pPr>
        <w:spacing w:after="120" w:line="360" w:lineRule="auto"/>
        <w:ind w:left="0" w:firstLine="0"/>
        <w:jc w:val="left"/>
        <w:rPr>
          <w:rFonts w:asciiTheme="minorHAnsi" w:hAnsiTheme="minorHAnsi" w:cstheme="minorHAnsi"/>
        </w:rPr>
      </w:pPr>
      <w:r w:rsidRPr="001D54D7">
        <w:rPr>
          <w:rFonts w:asciiTheme="minorHAnsi" w:hAnsiTheme="minorHAnsi" w:cstheme="minorHAnsi"/>
        </w:rPr>
        <w:t>Zamawiający uprzejmie informuje</w:t>
      </w:r>
      <w:r w:rsidR="006B75F0" w:rsidRPr="001D54D7">
        <w:rPr>
          <w:rFonts w:asciiTheme="minorHAnsi" w:hAnsiTheme="minorHAnsi" w:cstheme="minorHAnsi"/>
        </w:rPr>
        <w:t xml:space="preserve">, że Zadanie nr 2.3 dotyczy platformy </w:t>
      </w:r>
      <w:proofErr w:type="spellStart"/>
      <w:r w:rsidR="006B75F0" w:rsidRPr="001D54D7">
        <w:rPr>
          <w:rFonts w:asciiTheme="minorHAnsi" w:hAnsiTheme="minorHAnsi" w:cstheme="minorHAnsi"/>
        </w:rPr>
        <w:t>Extrema</w:t>
      </w:r>
      <w:proofErr w:type="spellEnd"/>
      <w:r w:rsidR="006B75F0" w:rsidRPr="001D54D7">
        <w:rPr>
          <w:rFonts w:asciiTheme="minorHAnsi" w:hAnsiTheme="minorHAnsi" w:cstheme="minorHAnsi"/>
        </w:rPr>
        <w:t xml:space="preserve"> </w:t>
      </w:r>
      <w:proofErr w:type="spellStart"/>
      <w:r w:rsidR="006B75F0" w:rsidRPr="001D54D7">
        <w:rPr>
          <w:rFonts w:asciiTheme="minorHAnsi" w:hAnsiTheme="minorHAnsi" w:cstheme="minorHAnsi"/>
        </w:rPr>
        <w:t>Logic</w:t>
      </w:r>
      <w:proofErr w:type="spellEnd"/>
      <w:r w:rsidR="006B75F0" w:rsidRPr="001D54D7">
        <w:rPr>
          <w:rFonts w:asciiTheme="minorHAnsi" w:hAnsiTheme="minorHAnsi" w:cstheme="minorHAnsi"/>
        </w:rPr>
        <w:t xml:space="preserve"> z 2015 r., zdjęcia w załączeniu</w:t>
      </w:r>
      <w:r w:rsidR="00A32707">
        <w:rPr>
          <w:rFonts w:asciiTheme="minorHAnsi" w:hAnsiTheme="minorHAnsi" w:cstheme="minorHAnsi"/>
        </w:rPr>
        <w:t>.</w:t>
      </w:r>
    </w:p>
    <w:p w:rsidR="00EC3A0F" w:rsidRDefault="00586986" w:rsidP="009D54F2">
      <w:pPr>
        <w:spacing w:after="120" w:line="360" w:lineRule="auto"/>
        <w:ind w:left="0" w:firstLine="0"/>
        <w:jc w:val="left"/>
        <w:rPr>
          <w:rFonts w:asciiTheme="minorHAnsi" w:hAnsiTheme="minorHAnsi" w:cstheme="minorHAnsi"/>
          <w:b/>
        </w:rPr>
      </w:pPr>
      <w:r w:rsidRPr="001D54D7">
        <w:rPr>
          <w:rFonts w:asciiTheme="minorHAnsi" w:hAnsiTheme="minorHAnsi" w:cstheme="minorHAnsi"/>
          <w:b/>
        </w:rPr>
        <w:t xml:space="preserve">Pytanie nr </w:t>
      </w:r>
      <w:r w:rsidR="001D54D7" w:rsidRPr="001D54D7">
        <w:rPr>
          <w:rFonts w:asciiTheme="minorHAnsi" w:hAnsiTheme="minorHAnsi" w:cstheme="minorHAnsi"/>
          <w:b/>
        </w:rPr>
        <w:t xml:space="preserve">8: </w:t>
      </w:r>
    </w:p>
    <w:p w:rsidR="001D54D7" w:rsidRPr="00EC3A0F" w:rsidRDefault="001D54D7" w:rsidP="009D54F2">
      <w:pPr>
        <w:spacing w:after="120" w:line="360" w:lineRule="auto"/>
        <w:ind w:left="0" w:firstLine="0"/>
        <w:jc w:val="left"/>
        <w:rPr>
          <w:rFonts w:asciiTheme="minorHAnsi" w:hAnsiTheme="minorHAnsi" w:cstheme="minorHAnsi"/>
          <w:b/>
        </w:rPr>
      </w:pPr>
      <w:r w:rsidRPr="001D54D7">
        <w:rPr>
          <w:rFonts w:asciiTheme="minorHAnsi" w:hAnsiTheme="minorHAnsi" w:cstheme="minorHAnsi"/>
        </w:rPr>
        <w:t>- zadanie nr 2.4.:</w:t>
      </w:r>
      <w:r w:rsidRPr="001D54D7">
        <w:rPr>
          <w:rFonts w:asciiTheme="minorHAnsi" w:hAnsiTheme="minorHAnsi" w:cstheme="minorHAnsi"/>
        </w:rPr>
        <w:br/>
        <w:t>"1.1. Zakres naprawy dźwigu obejmuje m.in.:</w:t>
      </w:r>
      <w:r w:rsidRPr="001D54D7">
        <w:rPr>
          <w:rFonts w:asciiTheme="minorHAnsi" w:hAnsiTheme="minorHAnsi" w:cstheme="minorHAnsi"/>
        </w:rPr>
        <w:br/>
        <w:t>- wymiana zużytych okładzin bębna hamulcowego," - jaki to dźwig (producent, model, typ)?</w:t>
      </w:r>
    </w:p>
    <w:p w:rsidR="00267856" w:rsidRDefault="00267856" w:rsidP="009D54F2">
      <w:pPr>
        <w:spacing w:after="120" w:line="360" w:lineRule="auto"/>
        <w:ind w:left="0" w:firstLine="0"/>
        <w:jc w:val="left"/>
        <w:rPr>
          <w:rFonts w:asciiTheme="minorHAnsi" w:hAnsiTheme="minorHAnsi" w:cstheme="minorHAnsi"/>
          <w:b/>
          <w:szCs w:val="24"/>
        </w:rPr>
      </w:pPr>
    </w:p>
    <w:p w:rsidR="00267856" w:rsidRDefault="00267856" w:rsidP="009D54F2">
      <w:pPr>
        <w:spacing w:after="120" w:line="360" w:lineRule="auto"/>
        <w:ind w:left="0" w:firstLine="0"/>
        <w:jc w:val="left"/>
        <w:rPr>
          <w:rFonts w:asciiTheme="minorHAnsi" w:hAnsiTheme="minorHAnsi" w:cstheme="minorHAnsi"/>
          <w:b/>
          <w:szCs w:val="24"/>
        </w:rPr>
      </w:pPr>
    </w:p>
    <w:p w:rsidR="00C14B5E" w:rsidRPr="001D54D7" w:rsidRDefault="001D54D7" w:rsidP="009D54F2">
      <w:pPr>
        <w:spacing w:after="120" w:line="360" w:lineRule="auto"/>
        <w:ind w:left="0" w:firstLine="0"/>
        <w:jc w:val="left"/>
        <w:rPr>
          <w:rFonts w:asciiTheme="minorHAnsi" w:hAnsiTheme="minorHAnsi" w:cstheme="minorHAnsi"/>
          <w:b/>
          <w:szCs w:val="24"/>
        </w:rPr>
      </w:pPr>
      <w:r w:rsidRPr="001D54D7">
        <w:rPr>
          <w:rFonts w:asciiTheme="minorHAnsi" w:hAnsiTheme="minorHAnsi" w:cstheme="minorHAnsi"/>
          <w:b/>
          <w:szCs w:val="24"/>
        </w:rPr>
        <w:lastRenderedPageBreak/>
        <w:t xml:space="preserve">Odpowiedź na pytanie nr 8: </w:t>
      </w:r>
    </w:p>
    <w:p w:rsidR="001D54D7" w:rsidRPr="00CA5F17" w:rsidRDefault="001D54D7" w:rsidP="009D54F2">
      <w:pPr>
        <w:spacing w:after="120" w:line="360" w:lineRule="auto"/>
        <w:ind w:left="0" w:firstLine="0"/>
        <w:jc w:val="left"/>
        <w:rPr>
          <w:rFonts w:asciiTheme="minorHAnsi" w:hAnsiTheme="minorHAnsi" w:cstheme="minorHAnsi"/>
          <w:szCs w:val="24"/>
        </w:rPr>
      </w:pPr>
      <w:r>
        <w:rPr>
          <w:rFonts w:asciiTheme="minorHAnsi" w:hAnsiTheme="minorHAnsi" w:cstheme="minorHAnsi"/>
          <w:szCs w:val="24"/>
        </w:rPr>
        <w:t xml:space="preserve">Zamawiający uprzejmie informuje, że </w:t>
      </w:r>
      <w:r w:rsidR="00C407FF">
        <w:rPr>
          <w:rFonts w:asciiTheme="minorHAnsi" w:hAnsiTheme="minorHAnsi" w:cstheme="minorHAnsi"/>
          <w:szCs w:val="24"/>
        </w:rPr>
        <w:t xml:space="preserve">Zadanie nr 2.4. dotyczy </w:t>
      </w:r>
      <w:r w:rsidR="00C407FF" w:rsidRPr="00C407FF">
        <w:rPr>
          <w:rFonts w:asciiTheme="minorHAnsi" w:hAnsiTheme="minorHAnsi" w:cstheme="minorHAnsi"/>
          <w:szCs w:val="24"/>
        </w:rPr>
        <w:t xml:space="preserve">dźwigu WFD </w:t>
      </w:r>
      <w:proofErr w:type="spellStart"/>
      <w:r w:rsidR="00C407FF" w:rsidRPr="00C407FF">
        <w:rPr>
          <w:rFonts w:asciiTheme="minorHAnsi" w:hAnsiTheme="minorHAnsi" w:cstheme="minorHAnsi"/>
          <w:szCs w:val="24"/>
        </w:rPr>
        <w:t>Translift</w:t>
      </w:r>
      <w:proofErr w:type="spellEnd"/>
      <w:r w:rsidR="00C407FF" w:rsidRPr="00C407FF">
        <w:rPr>
          <w:rFonts w:asciiTheme="minorHAnsi" w:hAnsiTheme="minorHAnsi" w:cstheme="minorHAnsi"/>
          <w:szCs w:val="24"/>
        </w:rPr>
        <w:t xml:space="preserve"> OFA1 z 1989 r.</w:t>
      </w:r>
    </w:p>
    <w:p w:rsidR="00D46F1B" w:rsidRPr="00CA5F17" w:rsidRDefault="00FC503C" w:rsidP="009D54F2">
      <w:pPr>
        <w:spacing w:after="120" w:line="360" w:lineRule="auto"/>
        <w:ind w:left="0" w:firstLine="0"/>
        <w:jc w:val="left"/>
        <w:rPr>
          <w:rFonts w:asciiTheme="minorHAnsi" w:hAnsiTheme="minorHAnsi" w:cstheme="minorHAnsi"/>
          <w:b/>
          <w:szCs w:val="24"/>
        </w:rPr>
      </w:pPr>
      <w:r w:rsidRPr="00CA5F17">
        <w:rPr>
          <w:rFonts w:asciiTheme="minorHAnsi" w:hAnsiTheme="minorHAnsi" w:cstheme="minorHAnsi"/>
          <w:b/>
          <w:szCs w:val="24"/>
        </w:rPr>
        <w:t>Odpowiedź na pytanie</w:t>
      </w:r>
      <w:r w:rsidR="006932DA" w:rsidRPr="00CA5F17">
        <w:rPr>
          <w:rFonts w:asciiTheme="minorHAnsi" w:hAnsiTheme="minorHAnsi" w:cstheme="minorHAnsi"/>
          <w:b/>
          <w:szCs w:val="24"/>
        </w:rPr>
        <w:t xml:space="preserve"> do treści SWZ </w:t>
      </w:r>
      <w:r w:rsidRPr="00CA5F17">
        <w:rPr>
          <w:rFonts w:asciiTheme="minorHAnsi" w:hAnsiTheme="minorHAnsi" w:cstheme="minorHAnsi"/>
          <w:b/>
          <w:szCs w:val="24"/>
        </w:rPr>
        <w:t>jest wiążące dla stron i musi</w:t>
      </w:r>
      <w:r w:rsidR="006932DA" w:rsidRPr="00CA5F17">
        <w:rPr>
          <w:rFonts w:asciiTheme="minorHAnsi" w:hAnsiTheme="minorHAnsi" w:cstheme="minorHAnsi"/>
          <w:b/>
          <w:szCs w:val="24"/>
        </w:rPr>
        <w:t xml:space="preserve"> być uwzględnione w składanych ofertach. </w:t>
      </w:r>
    </w:p>
    <w:p w:rsidR="00D24DB1" w:rsidRDefault="00D24DB1" w:rsidP="00A873CF">
      <w:pPr>
        <w:spacing w:after="120" w:line="360" w:lineRule="auto"/>
        <w:ind w:left="0" w:firstLine="0"/>
        <w:jc w:val="left"/>
        <w:rPr>
          <w:rFonts w:asciiTheme="minorHAnsi" w:hAnsiTheme="minorHAnsi" w:cstheme="minorHAnsi"/>
          <w:b/>
          <w:szCs w:val="24"/>
        </w:rPr>
      </w:pPr>
    </w:p>
    <w:p w:rsidR="00736810" w:rsidRDefault="00736810" w:rsidP="00A873CF">
      <w:pPr>
        <w:spacing w:after="120" w:line="360" w:lineRule="auto"/>
        <w:ind w:left="0" w:firstLine="0"/>
        <w:jc w:val="left"/>
        <w:rPr>
          <w:rFonts w:asciiTheme="minorHAnsi" w:hAnsiTheme="minorHAnsi" w:cstheme="minorHAnsi"/>
          <w:b/>
          <w:szCs w:val="24"/>
        </w:rPr>
      </w:pPr>
    </w:p>
    <w:p w:rsidR="00736810" w:rsidRDefault="00736810" w:rsidP="0019209F">
      <w:pPr>
        <w:spacing w:after="120" w:line="360" w:lineRule="auto"/>
        <w:ind w:left="0" w:firstLine="0"/>
        <w:jc w:val="right"/>
        <w:rPr>
          <w:rFonts w:asciiTheme="minorHAnsi" w:hAnsiTheme="minorHAnsi" w:cstheme="minorHAnsi"/>
          <w:b/>
          <w:szCs w:val="24"/>
        </w:rPr>
      </w:pPr>
      <w:r>
        <w:rPr>
          <w:rFonts w:asciiTheme="minorHAnsi" w:hAnsiTheme="minorHAnsi" w:cstheme="minorHAnsi"/>
          <w:b/>
          <w:szCs w:val="24"/>
        </w:rPr>
        <w:t xml:space="preserve">Podpis na oryginale: </w:t>
      </w:r>
    </w:p>
    <w:p w:rsidR="00736810" w:rsidRPr="00CA5F17" w:rsidRDefault="00736810" w:rsidP="0019209F">
      <w:pPr>
        <w:spacing w:after="120" w:line="360" w:lineRule="auto"/>
        <w:ind w:left="0" w:firstLine="0"/>
        <w:jc w:val="right"/>
        <w:rPr>
          <w:rFonts w:asciiTheme="minorHAnsi" w:hAnsiTheme="minorHAnsi" w:cstheme="minorHAnsi"/>
          <w:b/>
          <w:szCs w:val="24"/>
        </w:rPr>
      </w:pPr>
      <w:bookmarkStart w:id="0" w:name="_GoBack"/>
      <w:bookmarkEnd w:id="0"/>
      <w:r>
        <w:rPr>
          <w:rFonts w:asciiTheme="minorHAnsi" w:hAnsiTheme="minorHAnsi" w:cstheme="minorHAnsi"/>
          <w:b/>
          <w:szCs w:val="24"/>
        </w:rPr>
        <w:t>\-\ Katarzyna Jacak</w:t>
      </w:r>
    </w:p>
    <w:sectPr w:rsidR="00736810" w:rsidRPr="00CA5F17"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16" w:rsidRDefault="00F16E16" w:rsidP="00FB35C9">
      <w:pPr>
        <w:spacing w:after="0" w:line="240" w:lineRule="auto"/>
      </w:pPr>
      <w:r>
        <w:separator/>
      </w:r>
    </w:p>
  </w:endnote>
  <w:endnote w:type="continuationSeparator" w:id="0">
    <w:p w:rsidR="00F16E16" w:rsidRDefault="00F16E16"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CA5F17" w:rsidRDefault="00E3458E" w:rsidP="00E3458E">
    <w:pPr>
      <w:tabs>
        <w:tab w:val="center" w:pos="4536"/>
        <w:tab w:val="right" w:pos="9072"/>
      </w:tabs>
      <w:spacing w:after="0" w:line="240" w:lineRule="auto"/>
      <w:ind w:left="0" w:firstLine="0"/>
      <w:jc w:val="left"/>
      <w:rPr>
        <w:rFonts w:asciiTheme="minorHAnsi" w:hAnsiTheme="minorHAnsi" w:cstheme="minorHAnsi"/>
        <w:color w:val="auto"/>
        <w:sz w:val="20"/>
        <w:szCs w:val="20"/>
      </w:rPr>
    </w:pPr>
    <w:r w:rsidRPr="00CA5F17">
      <w:rPr>
        <w:rFonts w:asciiTheme="minorHAnsi" w:hAnsiTheme="minorHAnsi" w:cstheme="minorHAnsi"/>
        <w:noProof/>
        <w:color w:val="auto"/>
        <w:sz w:val="20"/>
        <w:szCs w:val="20"/>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CA5F17">
      <w:rPr>
        <w:rFonts w:asciiTheme="minorHAnsi" w:hAnsiTheme="minorHAnsi" w:cstheme="minorHAnsi"/>
        <w:noProof/>
        <w:color w:val="auto"/>
        <w:sz w:val="20"/>
        <w:szCs w:val="20"/>
      </w:rPr>
      <w:t>P. Sobieraj</w:t>
    </w:r>
    <w:r w:rsidRPr="00CA5F17">
      <w:rPr>
        <w:rFonts w:asciiTheme="minorHAnsi" w:hAnsiTheme="minorHAnsi" w:cstheme="minorHAnsi"/>
        <w:color w:val="auto"/>
        <w:sz w:val="20"/>
        <w:szCs w:val="20"/>
      </w:rPr>
      <w:t xml:space="preserve"> 47 72</w:t>
    </w:r>
    <w:r w:rsidR="00BA083D" w:rsidRPr="00CA5F17">
      <w:rPr>
        <w:rFonts w:asciiTheme="minorHAnsi" w:hAnsiTheme="minorHAnsi" w:cstheme="minorHAnsi"/>
        <w:color w:val="auto"/>
        <w:sz w:val="20"/>
        <w:szCs w:val="20"/>
      </w:rPr>
      <w:t xml:space="preserve"> 376 91                     </w:t>
    </w:r>
    <w:r w:rsidR="00CA5F17">
      <w:rPr>
        <w:rFonts w:asciiTheme="minorHAnsi" w:hAnsiTheme="minorHAnsi" w:cstheme="minorHAnsi"/>
        <w:color w:val="auto"/>
        <w:sz w:val="20"/>
        <w:szCs w:val="20"/>
      </w:rPr>
      <w:t xml:space="preserve">            </w:t>
    </w:r>
    <w:r w:rsidR="00BA083D" w:rsidRPr="00CA5F17">
      <w:rPr>
        <w:rFonts w:asciiTheme="minorHAnsi" w:hAnsiTheme="minorHAnsi" w:cstheme="minorHAnsi"/>
        <w:color w:val="auto"/>
        <w:sz w:val="20"/>
        <w:szCs w:val="20"/>
      </w:rPr>
      <w:t xml:space="preserve"> </w:t>
    </w:r>
    <w:r w:rsidRPr="00CA5F17">
      <w:rPr>
        <w:rFonts w:asciiTheme="minorHAnsi" w:hAnsiTheme="minorHAnsi" w:cstheme="minorHAnsi"/>
        <w:color w:val="auto"/>
        <w:sz w:val="20"/>
        <w:szCs w:val="20"/>
      </w:rPr>
      <w:t>Komenda Stołeczna Policji</w:t>
    </w:r>
  </w:p>
  <w:p w:rsidR="00E3458E" w:rsidRPr="00CA5F17"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CA5F17">
      <w:rPr>
        <w:rFonts w:asciiTheme="minorHAnsi" w:hAnsiTheme="minorHAnsi" w:cstheme="minorHAnsi"/>
        <w:color w:val="auto"/>
        <w:sz w:val="20"/>
        <w:szCs w:val="20"/>
      </w:rPr>
      <w:t>Wydział Zamówień Publicznych</w:t>
    </w:r>
  </w:p>
  <w:p w:rsidR="00E3458E" w:rsidRPr="00CA5F17"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CA5F17">
      <w:rPr>
        <w:rFonts w:asciiTheme="minorHAnsi" w:hAnsiTheme="minorHAnsi" w:cstheme="minorHAnsi"/>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16" w:rsidRDefault="00F16E16" w:rsidP="00FB35C9">
      <w:pPr>
        <w:spacing w:after="0" w:line="240" w:lineRule="auto"/>
      </w:pPr>
      <w:r>
        <w:separator/>
      </w:r>
    </w:p>
  </w:footnote>
  <w:footnote w:type="continuationSeparator" w:id="0">
    <w:p w:rsidR="00F16E16" w:rsidRDefault="00F16E16"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45B44"/>
    <w:rsid w:val="00062FBC"/>
    <w:rsid w:val="00090EAC"/>
    <w:rsid w:val="0009320D"/>
    <w:rsid w:val="000A4603"/>
    <w:rsid w:val="000C44A6"/>
    <w:rsid w:val="000C4569"/>
    <w:rsid w:val="000E2687"/>
    <w:rsid w:val="000F0C55"/>
    <w:rsid w:val="000F62AB"/>
    <w:rsid w:val="001115A1"/>
    <w:rsid w:val="001127E8"/>
    <w:rsid w:val="00144E44"/>
    <w:rsid w:val="00175F2A"/>
    <w:rsid w:val="001805D3"/>
    <w:rsid w:val="001818A5"/>
    <w:rsid w:val="00182563"/>
    <w:rsid w:val="0019209F"/>
    <w:rsid w:val="00196A9C"/>
    <w:rsid w:val="001B04C0"/>
    <w:rsid w:val="001C26C5"/>
    <w:rsid w:val="001C28DF"/>
    <w:rsid w:val="001D54D7"/>
    <w:rsid w:val="001E0152"/>
    <w:rsid w:val="001F301B"/>
    <w:rsid w:val="001F69C1"/>
    <w:rsid w:val="00207FB2"/>
    <w:rsid w:val="00210D50"/>
    <w:rsid w:val="0021614D"/>
    <w:rsid w:val="00216403"/>
    <w:rsid w:val="00251558"/>
    <w:rsid w:val="00267856"/>
    <w:rsid w:val="0027652F"/>
    <w:rsid w:val="0029086E"/>
    <w:rsid w:val="00291BCA"/>
    <w:rsid w:val="002A5608"/>
    <w:rsid w:val="002B4EDF"/>
    <w:rsid w:val="002D0C7F"/>
    <w:rsid w:val="0033180E"/>
    <w:rsid w:val="00332CD4"/>
    <w:rsid w:val="00337393"/>
    <w:rsid w:val="00354445"/>
    <w:rsid w:val="0036086D"/>
    <w:rsid w:val="00385CA4"/>
    <w:rsid w:val="003875D2"/>
    <w:rsid w:val="00396339"/>
    <w:rsid w:val="003A173E"/>
    <w:rsid w:val="0042375E"/>
    <w:rsid w:val="00452CDA"/>
    <w:rsid w:val="004867CA"/>
    <w:rsid w:val="00492EC8"/>
    <w:rsid w:val="004C00AC"/>
    <w:rsid w:val="004C113E"/>
    <w:rsid w:val="004C2918"/>
    <w:rsid w:val="004C7C9F"/>
    <w:rsid w:val="004D738B"/>
    <w:rsid w:val="004F4812"/>
    <w:rsid w:val="00504789"/>
    <w:rsid w:val="005123FC"/>
    <w:rsid w:val="005324A9"/>
    <w:rsid w:val="00532DF6"/>
    <w:rsid w:val="00561667"/>
    <w:rsid w:val="00586986"/>
    <w:rsid w:val="005B2D9B"/>
    <w:rsid w:val="005D5EFB"/>
    <w:rsid w:val="005E070E"/>
    <w:rsid w:val="005E744D"/>
    <w:rsid w:val="005F20CE"/>
    <w:rsid w:val="005F482C"/>
    <w:rsid w:val="00605F96"/>
    <w:rsid w:val="00622D81"/>
    <w:rsid w:val="00635B77"/>
    <w:rsid w:val="006932DA"/>
    <w:rsid w:val="006A0406"/>
    <w:rsid w:val="006B75F0"/>
    <w:rsid w:val="006C0FD7"/>
    <w:rsid w:val="006C1F12"/>
    <w:rsid w:val="006D723F"/>
    <w:rsid w:val="0071294E"/>
    <w:rsid w:val="00735CDC"/>
    <w:rsid w:val="00736810"/>
    <w:rsid w:val="007437D9"/>
    <w:rsid w:val="00757F39"/>
    <w:rsid w:val="0077558C"/>
    <w:rsid w:val="00775E4E"/>
    <w:rsid w:val="00790AC3"/>
    <w:rsid w:val="007A566F"/>
    <w:rsid w:val="007C4CED"/>
    <w:rsid w:val="007C5CE9"/>
    <w:rsid w:val="007D6912"/>
    <w:rsid w:val="007D7635"/>
    <w:rsid w:val="00830448"/>
    <w:rsid w:val="00877B9E"/>
    <w:rsid w:val="00884637"/>
    <w:rsid w:val="00892F50"/>
    <w:rsid w:val="008F0FEE"/>
    <w:rsid w:val="008F2C93"/>
    <w:rsid w:val="009052F5"/>
    <w:rsid w:val="009059FA"/>
    <w:rsid w:val="00940D45"/>
    <w:rsid w:val="00944309"/>
    <w:rsid w:val="0096496A"/>
    <w:rsid w:val="009D0E1E"/>
    <w:rsid w:val="009D44EB"/>
    <w:rsid w:val="009D54F2"/>
    <w:rsid w:val="009E45EC"/>
    <w:rsid w:val="00A00A69"/>
    <w:rsid w:val="00A02D88"/>
    <w:rsid w:val="00A32707"/>
    <w:rsid w:val="00A61779"/>
    <w:rsid w:val="00A62339"/>
    <w:rsid w:val="00A648B6"/>
    <w:rsid w:val="00A83ABE"/>
    <w:rsid w:val="00A873CF"/>
    <w:rsid w:val="00A94BE1"/>
    <w:rsid w:val="00A95C86"/>
    <w:rsid w:val="00AA1D54"/>
    <w:rsid w:val="00AB7C8A"/>
    <w:rsid w:val="00AD52DC"/>
    <w:rsid w:val="00AE19F9"/>
    <w:rsid w:val="00AF450E"/>
    <w:rsid w:val="00AF753D"/>
    <w:rsid w:val="00B217BA"/>
    <w:rsid w:val="00B44680"/>
    <w:rsid w:val="00B50692"/>
    <w:rsid w:val="00B54581"/>
    <w:rsid w:val="00B62CAC"/>
    <w:rsid w:val="00BA083D"/>
    <w:rsid w:val="00BA7C2F"/>
    <w:rsid w:val="00BB611A"/>
    <w:rsid w:val="00BE4537"/>
    <w:rsid w:val="00C131C5"/>
    <w:rsid w:val="00C14B5E"/>
    <w:rsid w:val="00C34F00"/>
    <w:rsid w:val="00C407FF"/>
    <w:rsid w:val="00C55D30"/>
    <w:rsid w:val="00C60E7A"/>
    <w:rsid w:val="00C93878"/>
    <w:rsid w:val="00C96DEE"/>
    <w:rsid w:val="00CA4F07"/>
    <w:rsid w:val="00CA5F17"/>
    <w:rsid w:val="00D00CD5"/>
    <w:rsid w:val="00D1051E"/>
    <w:rsid w:val="00D22E27"/>
    <w:rsid w:val="00D24DB1"/>
    <w:rsid w:val="00D25720"/>
    <w:rsid w:val="00D31385"/>
    <w:rsid w:val="00D35B83"/>
    <w:rsid w:val="00D46F1B"/>
    <w:rsid w:val="00D52E13"/>
    <w:rsid w:val="00D52FB7"/>
    <w:rsid w:val="00D753C0"/>
    <w:rsid w:val="00D850BF"/>
    <w:rsid w:val="00D900D4"/>
    <w:rsid w:val="00D9151E"/>
    <w:rsid w:val="00D9344D"/>
    <w:rsid w:val="00D9357C"/>
    <w:rsid w:val="00DA31C2"/>
    <w:rsid w:val="00DA6B8D"/>
    <w:rsid w:val="00DB0C56"/>
    <w:rsid w:val="00DC695B"/>
    <w:rsid w:val="00DD451C"/>
    <w:rsid w:val="00DD4A1F"/>
    <w:rsid w:val="00DE2C78"/>
    <w:rsid w:val="00DF573C"/>
    <w:rsid w:val="00E3458E"/>
    <w:rsid w:val="00E43589"/>
    <w:rsid w:val="00E61FD8"/>
    <w:rsid w:val="00E62BB7"/>
    <w:rsid w:val="00E72ABF"/>
    <w:rsid w:val="00E91422"/>
    <w:rsid w:val="00EC3A0F"/>
    <w:rsid w:val="00EC5B7F"/>
    <w:rsid w:val="00EE4F73"/>
    <w:rsid w:val="00EE6028"/>
    <w:rsid w:val="00EE6472"/>
    <w:rsid w:val="00EF68BA"/>
    <w:rsid w:val="00F16E16"/>
    <w:rsid w:val="00F30425"/>
    <w:rsid w:val="00F66F9F"/>
    <w:rsid w:val="00F67BF8"/>
    <w:rsid w:val="00F712EB"/>
    <w:rsid w:val="00F803C1"/>
    <w:rsid w:val="00F94151"/>
    <w:rsid w:val="00FA05E5"/>
    <w:rsid w:val="00FB2ED9"/>
    <w:rsid w:val="00FB35C9"/>
    <w:rsid w:val="00FB78D2"/>
    <w:rsid w:val="00FC503C"/>
    <w:rsid w:val="00FE4AA9"/>
    <w:rsid w:val="00FF41D2"/>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BCA51"/>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A8F6-99B5-4A28-9416-65AC490B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3665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3</cp:revision>
  <cp:lastPrinted>2025-04-15T09:37:00Z</cp:lastPrinted>
  <dcterms:created xsi:type="dcterms:W3CDTF">2025-04-15T09:48:00Z</dcterms:created>
  <dcterms:modified xsi:type="dcterms:W3CDTF">2025-04-15T09:49:00Z</dcterms:modified>
</cp:coreProperties>
</file>