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EC4579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</w:pPr>
      <w:r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z</w:t>
      </w:r>
      <w:r w:rsidR="00E35E9C"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ałącznik</w:t>
      </w:r>
      <w:r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 nr 1</w:t>
      </w:r>
      <w:r w:rsidR="00597DC1"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 </w:t>
      </w:r>
      <w:r w:rsidR="00E35E9C"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do </w:t>
      </w:r>
      <w:r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Z</w:t>
      </w:r>
      <w:r w:rsidR="00E35E9C"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apytania </w:t>
      </w:r>
      <w:r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O</w:t>
      </w:r>
      <w:r w:rsidR="00E35E9C" w:rsidRPr="00EC4579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06291468" w14:textId="4962F06F" w:rsidR="00CE47D0" w:rsidRPr="00CE47D0" w:rsidRDefault="00CE47D0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0"/>
          <w:szCs w:val="20"/>
        </w:rPr>
      </w:pPr>
      <w:r w:rsidRPr="00CE47D0">
        <w:rPr>
          <w:rFonts w:asciiTheme="minorHAnsi" w:eastAsiaTheme="minorHAnsi" w:hAnsiTheme="minorHAnsi" w:cstheme="minorHAnsi"/>
          <w:sz w:val="20"/>
          <w:szCs w:val="20"/>
        </w:rPr>
        <w:t>(formularz ofertowy)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291685D9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>dostawy</w:t>
      </w:r>
      <w:r w:rsidR="000E15E8">
        <w:rPr>
          <w:rFonts w:asciiTheme="minorHAnsi" w:eastAsiaTheme="minorHAnsi" w:hAnsiTheme="minorHAnsi" w:cstheme="minorHAnsi"/>
        </w:rPr>
        <w:t xml:space="preserve"> </w:t>
      </w:r>
      <w:r w:rsidR="008E3A14">
        <w:rPr>
          <w:rFonts w:asciiTheme="minorHAnsi" w:eastAsiaTheme="minorHAnsi" w:hAnsiTheme="minorHAnsi" w:cstheme="minorHAnsi"/>
        </w:rPr>
        <w:t>opon</w:t>
      </w:r>
      <w:r w:rsidR="00EB421A" w:rsidRPr="00EB421A">
        <w:rPr>
          <w:rFonts w:asciiTheme="minorHAnsi" w:eastAsiaTheme="minorHAnsi" w:hAnsiTheme="minorHAnsi" w:cstheme="minorHAnsi"/>
        </w:rPr>
        <w:t xml:space="preserve"> nowych kierunkowych i bieżnikowanych pędnych do pojazdów ciężarowych</w:t>
      </w:r>
      <w:r w:rsidR="00EB421A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57AE8595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</w:t>
      </w:r>
      <w:r w:rsidR="00585B58">
        <w:rPr>
          <w:rFonts w:asciiTheme="minorHAnsi" w:eastAsiaTheme="minorHAnsi" w:hAnsiTheme="minorHAnsi" w:cstheme="minorHAnsi"/>
          <w:b/>
          <w:bCs/>
          <w:color w:val="000000"/>
        </w:rPr>
        <w:t>12 miesięcy od dnia podpisania umowy.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FB3C" w14:textId="77777777" w:rsidR="002C492B" w:rsidRDefault="002C492B">
      <w:pPr>
        <w:spacing w:after="0" w:line="240" w:lineRule="auto"/>
      </w:pPr>
      <w:r>
        <w:separator/>
      </w:r>
    </w:p>
  </w:endnote>
  <w:endnote w:type="continuationSeparator" w:id="0">
    <w:p w14:paraId="14028CF6" w14:textId="77777777" w:rsidR="002C492B" w:rsidRDefault="002C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F513" w14:textId="77777777" w:rsidR="002C492B" w:rsidRDefault="002C4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F00812" w14:textId="77777777" w:rsidR="002C492B" w:rsidRDefault="002C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91504"/>
    <w:rsid w:val="001B5DE4"/>
    <w:rsid w:val="001C0755"/>
    <w:rsid w:val="001F0099"/>
    <w:rsid w:val="002146E7"/>
    <w:rsid w:val="002773A7"/>
    <w:rsid w:val="0028553C"/>
    <w:rsid w:val="002B4B4F"/>
    <w:rsid w:val="002C492B"/>
    <w:rsid w:val="002C6926"/>
    <w:rsid w:val="002E3191"/>
    <w:rsid w:val="002E68A7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B58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6C568D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96773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CE47D0"/>
    <w:rsid w:val="00D20E98"/>
    <w:rsid w:val="00D53DCF"/>
    <w:rsid w:val="00D806BE"/>
    <w:rsid w:val="00DA0C93"/>
    <w:rsid w:val="00DC2C58"/>
    <w:rsid w:val="00DF749C"/>
    <w:rsid w:val="00E35E9C"/>
    <w:rsid w:val="00E67A3C"/>
    <w:rsid w:val="00EA0A66"/>
    <w:rsid w:val="00EB421A"/>
    <w:rsid w:val="00EC4579"/>
    <w:rsid w:val="00F41F8D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19</cp:revision>
  <cp:lastPrinted>2025-01-21T12:59:00Z</cp:lastPrinted>
  <dcterms:created xsi:type="dcterms:W3CDTF">2022-12-21T12:13:00Z</dcterms:created>
  <dcterms:modified xsi:type="dcterms:W3CDTF">2025-01-21T13:54:00Z</dcterms:modified>
</cp:coreProperties>
</file>