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E9FCC" w14:textId="77777777" w:rsidR="00F72C37" w:rsidRDefault="00F72C37" w:rsidP="000921C9">
      <w:pPr>
        <w:suppressAutoHyphens/>
        <w:spacing w:after="0" w:line="300" w:lineRule="auto"/>
        <w:rPr>
          <w:rFonts w:asciiTheme="minorBidi" w:hAnsiTheme="minorBidi"/>
        </w:rPr>
      </w:pPr>
    </w:p>
    <w:p w14:paraId="4AF522CF" w14:textId="77777777" w:rsidR="00F72C37" w:rsidRDefault="00F72C37" w:rsidP="000921C9">
      <w:pPr>
        <w:suppressAutoHyphens/>
        <w:spacing w:after="0" w:line="300" w:lineRule="auto"/>
        <w:rPr>
          <w:rFonts w:asciiTheme="minorBidi" w:hAnsiTheme="minorBidi"/>
        </w:rPr>
      </w:pPr>
    </w:p>
    <w:p w14:paraId="394546E7" w14:textId="77777777" w:rsidR="00F72C37" w:rsidRDefault="00F72C37" w:rsidP="000921C9">
      <w:pPr>
        <w:suppressAutoHyphens/>
        <w:spacing w:after="0" w:line="300" w:lineRule="auto"/>
        <w:rPr>
          <w:rFonts w:asciiTheme="minorBidi" w:hAnsiTheme="minorBidi"/>
        </w:rPr>
      </w:pPr>
    </w:p>
    <w:p w14:paraId="5A636731" w14:textId="3B3D2E38" w:rsidR="00D51CC9" w:rsidRPr="00D51CC9" w:rsidRDefault="0041275F" w:rsidP="000921C9">
      <w:pPr>
        <w:suppressAutoHyphens/>
        <w:spacing w:after="0" w:line="300" w:lineRule="auto"/>
        <w:rPr>
          <w:rFonts w:asciiTheme="minorBidi" w:hAnsiTheme="minorBidi"/>
        </w:rPr>
        <w:sectPr w:rsidR="00D51CC9" w:rsidRPr="00D51CC9" w:rsidSect="00FF620D">
          <w:footerReference w:type="default" r:id="rId7"/>
          <w:headerReference w:type="first" r:id="rId8"/>
          <w:footerReference w:type="first" r:id="rId9"/>
          <w:pgSz w:w="11906" w:h="16838"/>
          <w:pgMar w:top="2410" w:right="1134" w:bottom="2977" w:left="1134" w:header="709" w:footer="2534" w:gutter="0"/>
          <w:cols w:space="708"/>
          <w:titlePg/>
          <w:docGrid w:linePitch="360"/>
        </w:sectPr>
      </w:pPr>
      <w:r w:rsidRPr="00F63502">
        <w:rPr>
          <w:rFonts w:asciiTheme="minorBidi" w:hAnsiTheme="minorBidi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866076" wp14:editId="400EDA78">
                <wp:simplePos x="0" y="0"/>
                <wp:positionH relativeFrom="column">
                  <wp:align>right</wp:align>
                </wp:positionH>
                <wp:positionV relativeFrom="page">
                  <wp:posOffset>933450</wp:posOffset>
                </wp:positionV>
                <wp:extent cx="2569210" cy="231775"/>
                <wp:effectExtent l="0" t="0" r="9525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921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B9337" w14:textId="3481F158" w:rsidR="0041275F" w:rsidRDefault="0041275F" w:rsidP="0041275F">
                            <w:pPr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Warszawa</w:t>
                            </w:r>
                            <w:r w:rsidR="0081524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AA3C5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08</w:t>
                            </w:r>
                            <w:r w:rsidR="0085552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.0</w:t>
                            </w:r>
                            <w:r w:rsidR="00AA3C5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</w:t>
                            </w:r>
                            <w:r w:rsidR="0085552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  <w:r w:rsidR="00A644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202</w:t>
                            </w:r>
                            <w:r w:rsidR="00AA3C5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5</w:t>
                            </w:r>
                            <w:r w:rsidR="0085552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086607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51.1pt;margin-top:73.5pt;width:202.3pt;height:18.25pt;z-index:251659264;visibility:visible;mso-wrap-style:square;mso-width-percent:400;mso-height-percent:200;mso-wrap-distance-left:9pt;mso-wrap-distance-top:3.6pt;mso-wrap-distance-right:9pt;mso-wrap-distance-bottom:3.6pt;mso-position-horizontal:right;mso-position-horizontal-relative:text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" stroked="f">
                <v:textbox style="mso-fit-shape-to-text:t">
                  <w:txbxContent>
                    <w:p w14:paraId="5E2B9337" w14:textId="3481F158" w:rsidR="0041275F" w:rsidRDefault="0041275F" w:rsidP="0041275F">
                      <w:pPr>
                        <w:jc w:val="right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Warszawa</w:t>
                      </w:r>
                      <w:r w:rsidR="0081524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</w:t>
                      </w:r>
                      <w:r w:rsidR="00AA3C55">
                        <w:rPr>
                          <w:rFonts w:ascii="Arial" w:hAnsi="Arial" w:cs="Arial"/>
                          <w:sz w:val="18"/>
                          <w:szCs w:val="18"/>
                        </w:rPr>
                        <w:t>08</w:t>
                      </w:r>
                      <w:r w:rsidR="00855527">
                        <w:rPr>
                          <w:rFonts w:ascii="Arial" w:hAnsi="Arial" w:cs="Arial"/>
                          <w:sz w:val="18"/>
                          <w:szCs w:val="18"/>
                        </w:rPr>
                        <w:t>.0</w:t>
                      </w:r>
                      <w:r w:rsidR="00AA3C55">
                        <w:rPr>
                          <w:rFonts w:ascii="Arial" w:hAnsi="Arial" w:cs="Arial"/>
                          <w:sz w:val="18"/>
                          <w:szCs w:val="18"/>
                        </w:rPr>
                        <w:t>4</w:t>
                      </w:r>
                      <w:r w:rsidR="00855527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  <w:r w:rsidR="00A6443B">
                        <w:rPr>
                          <w:rFonts w:ascii="Arial" w:hAnsi="Arial" w:cs="Arial"/>
                          <w:sz w:val="18"/>
                          <w:szCs w:val="18"/>
                        </w:rPr>
                        <w:t>202</w:t>
                      </w:r>
                      <w:r w:rsidR="00AA3C55">
                        <w:rPr>
                          <w:rFonts w:ascii="Arial" w:hAnsi="Arial" w:cs="Arial"/>
                          <w:sz w:val="18"/>
                          <w:szCs w:val="18"/>
                        </w:rPr>
                        <w:t>5</w:t>
                      </w:r>
                      <w:r w:rsidR="0085552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r.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06BF392" w14:textId="283E4404" w:rsidR="00855527" w:rsidRDefault="009263E4" w:rsidP="00855527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Informacja uzupełniająca dot. zakresu wykonania robót budowlanych</w:t>
      </w:r>
    </w:p>
    <w:p w14:paraId="59A33D7F" w14:textId="77777777" w:rsidR="00F72C37" w:rsidRDefault="00F72C37" w:rsidP="00855527">
      <w:pPr>
        <w:jc w:val="center"/>
        <w:rPr>
          <w:rFonts w:cs="Calibri"/>
          <w:kern w:val="2"/>
          <w:sz w:val="20"/>
          <w:szCs w:val="20"/>
          <w:u w:val="single"/>
          <w:lang w:eastAsia="hi-IN" w:bidi="hi-IN"/>
        </w:rPr>
      </w:pPr>
    </w:p>
    <w:p w14:paraId="565DDA58" w14:textId="77777777" w:rsidR="009263E4" w:rsidRPr="001A473D" w:rsidRDefault="009263E4" w:rsidP="001A473D">
      <w:pPr>
        <w:shd w:val="clear" w:color="auto" w:fill="FFFFFF"/>
        <w:spacing w:after="0" w:line="276" w:lineRule="auto"/>
        <w:rPr>
          <w:rFonts w:cstheme="minorHAnsi"/>
          <w:sz w:val="18"/>
          <w:szCs w:val="18"/>
          <w:u w:val="single"/>
        </w:rPr>
      </w:pPr>
      <w:r w:rsidRPr="001A473D">
        <w:rPr>
          <w:rFonts w:cstheme="minorHAnsi"/>
          <w:sz w:val="18"/>
          <w:szCs w:val="18"/>
          <w:u w:val="single"/>
        </w:rPr>
        <w:t xml:space="preserve">Dotyczy postępowania o udzielenie zamówienia publicznego </w:t>
      </w:r>
      <w:proofErr w:type="spellStart"/>
      <w:r w:rsidRPr="001A473D">
        <w:rPr>
          <w:rFonts w:cstheme="minorHAnsi"/>
          <w:sz w:val="18"/>
          <w:szCs w:val="18"/>
          <w:u w:val="single"/>
        </w:rPr>
        <w:t>pn</w:t>
      </w:r>
      <w:proofErr w:type="spellEnd"/>
      <w:r w:rsidRPr="001A473D">
        <w:rPr>
          <w:rFonts w:cstheme="minorHAnsi"/>
          <w:sz w:val="18"/>
          <w:szCs w:val="18"/>
          <w:u w:val="single"/>
        </w:rPr>
        <w:t xml:space="preserve">: </w:t>
      </w:r>
    </w:p>
    <w:p w14:paraId="372F7A2A" w14:textId="7FA6919A" w:rsidR="009263E4" w:rsidRPr="00601F73" w:rsidRDefault="00601F73" w:rsidP="009263E4">
      <w:pPr>
        <w:spacing w:line="276" w:lineRule="auto"/>
        <w:jc w:val="both"/>
        <w:rPr>
          <w:rFonts w:cstheme="minorHAnsi"/>
          <w:i/>
          <w:sz w:val="18"/>
          <w:szCs w:val="18"/>
        </w:rPr>
      </w:pPr>
      <w:r w:rsidRPr="00601F73">
        <w:rPr>
          <w:rFonts w:cstheme="minorHAnsi"/>
          <w:i/>
          <w:sz w:val="18"/>
          <w:szCs w:val="18"/>
        </w:rPr>
        <w:t>Wykonanie kompleksowego remontu budy</w:t>
      </w:r>
      <w:r w:rsidR="000D6E9A">
        <w:rPr>
          <w:rFonts w:cstheme="minorHAnsi"/>
          <w:i/>
          <w:sz w:val="18"/>
          <w:szCs w:val="18"/>
        </w:rPr>
        <w:t>nku administracyjno-socjalnego C</w:t>
      </w:r>
      <w:bookmarkStart w:id="0" w:name="_GoBack"/>
      <w:bookmarkEnd w:id="0"/>
      <w:r w:rsidRPr="00601F73">
        <w:rPr>
          <w:rFonts w:cstheme="minorHAnsi"/>
          <w:i/>
          <w:sz w:val="18"/>
          <w:szCs w:val="18"/>
        </w:rPr>
        <w:t xml:space="preserve">AG w </w:t>
      </w:r>
      <w:proofErr w:type="spellStart"/>
      <w:r w:rsidRPr="00601F73">
        <w:rPr>
          <w:rFonts w:cstheme="minorHAnsi"/>
          <w:i/>
          <w:sz w:val="18"/>
          <w:szCs w:val="18"/>
        </w:rPr>
        <w:t>Kielnikach</w:t>
      </w:r>
      <w:proofErr w:type="spellEnd"/>
      <w:r w:rsidRPr="00601F73">
        <w:rPr>
          <w:rFonts w:cstheme="minorHAnsi"/>
          <w:i/>
          <w:sz w:val="18"/>
          <w:szCs w:val="18"/>
        </w:rPr>
        <w:t>-Przymiłowicach wraz z wyposażeniem budynku w system sygnalizacji pożaru oraz przeciwpożarowy wyłącznik prądu oraz przeprowadzeniem jego termomodernizacji.</w:t>
      </w:r>
    </w:p>
    <w:p w14:paraId="1C468921" w14:textId="536AFE90" w:rsidR="00F72C37" w:rsidRDefault="00F72C37" w:rsidP="009263E4">
      <w:pPr>
        <w:spacing w:line="276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Zamawiający informuje, że zdecydował o dokonaniu niżej wymienionych zmian w stosunku do rozwiązań projektowych zawartych w dokumentacji projektowej przedmiotowego zamówienia:</w:t>
      </w:r>
    </w:p>
    <w:p w14:paraId="746313C7" w14:textId="0B24C7BC" w:rsidR="001A473D" w:rsidRDefault="001A473D" w:rsidP="009263E4">
      <w:pPr>
        <w:pStyle w:val="Akapitzlist"/>
        <w:numPr>
          <w:ilvl w:val="0"/>
          <w:numId w:val="7"/>
        </w:numPr>
        <w:spacing w:line="276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Oferowana kwota powinna obejmować koszt korekty przebiegu ogrzewania podłogowego (w stosunku do przebiegu instalacji </w:t>
      </w:r>
      <w:r w:rsidR="00AA3C55">
        <w:rPr>
          <w:rFonts w:cstheme="minorHAnsi"/>
          <w:sz w:val="18"/>
          <w:szCs w:val="18"/>
        </w:rPr>
        <w:t>ogrzewania podłogowego</w:t>
      </w:r>
      <w:r w:rsidR="00F72C37">
        <w:rPr>
          <w:rFonts w:cstheme="minorHAnsi"/>
          <w:sz w:val="18"/>
          <w:szCs w:val="18"/>
        </w:rPr>
        <w:t>,</w:t>
      </w:r>
      <w:r>
        <w:rPr>
          <w:rFonts w:cstheme="minorHAnsi"/>
          <w:sz w:val="18"/>
          <w:szCs w:val="18"/>
        </w:rPr>
        <w:t xml:space="preserve"> pokazanej na rysunku nr S04 z </w:t>
      </w:r>
      <w:r w:rsidRPr="00AA3C55">
        <w:rPr>
          <w:rFonts w:cstheme="minorHAnsi"/>
          <w:i/>
          <w:sz w:val="18"/>
          <w:szCs w:val="18"/>
        </w:rPr>
        <w:t>Projektu wykonawczego branży sanitarnej</w:t>
      </w:r>
      <w:r>
        <w:rPr>
          <w:rFonts w:cstheme="minorHAnsi"/>
          <w:sz w:val="18"/>
          <w:szCs w:val="18"/>
        </w:rPr>
        <w:t xml:space="preserve">), którego nie należy montować w miejscu zabudowy kuchennej, brodzików oraz przedmiotów o dużej powierzchni trwale przylegającej do podłogi. </w:t>
      </w:r>
    </w:p>
    <w:p w14:paraId="5A9BCD6D" w14:textId="218B44F4" w:rsidR="00AA3C55" w:rsidRDefault="00AA3C55" w:rsidP="009263E4">
      <w:pPr>
        <w:pStyle w:val="Akapitzlist"/>
        <w:numPr>
          <w:ilvl w:val="0"/>
          <w:numId w:val="7"/>
        </w:numPr>
        <w:spacing w:line="276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Wykonawca zobowiązany będzie do przekazania Zamawiającemu </w:t>
      </w:r>
      <w:r w:rsidRPr="009263E4">
        <w:rPr>
          <w:rFonts w:cstheme="minorHAnsi"/>
          <w:sz w:val="18"/>
          <w:szCs w:val="18"/>
        </w:rPr>
        <w:t>istniejąc</w:t>
      </w:r>
      <w:r>
        <w:rPr>
          <w:rFonts w:cstheme="minorHAnsi"/>
          <w:sz w:val="18"/>
          <w:szCs w:val="18"/>
        </w:rPr>
        <w:t>ych</w:t>
      </w:r>
      <w:r w:rsidRPr="009263E4">
        <w:rPr>
          <w:rFonts w:cstheme="minorHAnsi"/>
          <w:sz w:val="18"/>
          <w:szCs w:val="18"/>
        </w:rPr>
        <w:t xml:space="preserve"> kotłów elektrycznych</w:t>
      </w:r>
      <w:r>
        <w:rPr>
          <w:rFonts w:cstheme="minorHAnsi"/>
          <w:sz w:val="18"/>
          <w:szCs w:val="18"/>
        </w:rPr>
        <w:t xml:space="preserve"> (2 szt.), po ich zdemontowaniu. </w:t>
      </w:r>
    </w:p>
    <w:p w14:paraId="45693F72" w14:textId="77777777" w:rsidR="00456E4A" w:rsidRDefault="00456E4A" w:rsidP="00456E4A">
      <w:pPr>
        <w:pStyle w:val="Akapitzlist"/>
        <w:spacing w:line="276" w:lineRule="auto"/>
        <w:jc w:val="both"/>
        <w:rPr>
          <w:rFonts w:cstheme="minorHAnsi"/>
          <w:sz w:val="18"/>
          <w:szCs w:val="18"/>
        </w:rPr>
      </w:pPr>
    </w:p>
    <w:p w14:paraId="2B0E0E68" w14:textId="77777777" w:rsidR="001A473D" w:rsidRDefault="001A473D" w:rsidP="001A473D">
      <w:pPr>
        <w:pStyle w:val="Akapitzlist"/>
        <w:spacing w:line="276" w:lineRule="auto"/>
        <w:jc w:val="both"/>
        <w:rPr>
          <w:rFonts w:cstheme="minorHAnsi"/>
          <w:sz w:val="18"/>
          <w:szCs w:val="18"/>
        </w:rPr>
      </w:pPr>
    </w:p>
    <w:p w14:paraId="17FAB77A" w14:textId="77777777" w:rsidR="001A473D" w:rsidRDefault="001A473D" w:rsidP="001A473D">
      <w:pPr>
        <w:pStyle w:val="Akapitzlist"/>
        <w:spacing w:line="276" w:lineRule="auto"/>
        <w:jc w:val="both"/>
        <w:rPr>
          <w:rFonts w:asciiTheme="minorBidi" w:hAnsiTheme="minorBidi"/>
        </w:rPr>
      </w:pPr>
    </w:p>
    <w:sectPr w:rsidR="001A473D" w:rsidSect="00855527">
      <w:type w:val="continuous"/>
      <w:pgSz w:w="11906" w:h="16838"/>
      <w:pgMar w:top="1134" w:right="1134" w:bottom="2410" w:left="1134" w:header="709" w:footer="25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8DB77" w14:textId="77777777" w:rsidR="00EF72B0" w:rsidRDefault="00EF72B0" w:rsidP="00D51CC9">
      <w:pPr>
        <w:spacing w:after="0" w:line="240" w:lineRule="auto"/>
      </w:pPr>
      <w:r>
        <w:separator/>
      </w:r>
    </w:p>
  </w:endnote>
  <w:endnote w:type="continuationSeparator" w:id="0">
    <w:p w14:paraId="26586BB1" w14:textId="77777777" w:rsidR="00EF72B0" w:rsidRDefault="00EF72B0" w:rsidP="00D51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38B8E" w14:textId="7A96DE93" w:rsidR="00D51CC9" w:rsidRDefault="00D51CC9">
    <w:pPr>
      <w:pStyle w:val="Stopka"/>
    </w:pPr>
    <w:r>
      <w:rPr>
        <w:noProof/>
        <w:lang w:eastAsia="pl-PL" w:bidi="ar-SA"/>
      </w:rPr>
      <w:drawing>
        <wp:anchor distT="0" distB="0" distL="114300" distR="114300" simplePos="0" relativeHeight="251660288" behindDoc="1" locked="0" layoutInCell="1" allowOverlap="1" wp14:anchorId="7D1E3CA4" wp14:editId="0F4AA747">
          <wp:simplePos x="0" y="0"/>
          <wp:positionH relativeFrom="page">
            <wp:posOffset>-957</wp:posOffset>
          </wp:positionH>
          <wp:positionV relativeFrom="page">
            <wp:align>bottom</wp:align>
          </wp:positionV>
          <wp:extent cx="7560000" cy="1803600"/>
          <wp:effectExtent l="0" t="0" r="3175" b="6350"/>
          <wp:wrapNone/>
          <wp:docPr id="1" name="Obraz 1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" name="Obraz 1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D7B1A" w14:textId="16DAE14F" w:rsidR="00D51CC9" w:rsidRDefault="00D51CC9">
    <w:pPr>
      <w:pStyle w:val="Stopka"/>
    </w:pPr>
    <w:r>
      <w:rPr>
        <w:noProof/>
        <w:lang w:eastAsia="pl-PL" w:bidi="ar-SA"/>
      </w:rPr>
      <w:drawing>
        <wp:anchor distT="0" distB="0" distL="114300" distR="114300" simplePos="0" relativeHeight="251664384" behindDoc="1" locked="0" layoutInCell="1" allowOverlap="1" wp14:anchorId="660244A0" wp14:editId="0CA1FEEA">
          <wp:simplePos x="0" y="0"/>
          <wp:positionH relativeFrom="page">
            <wp:posOffset>-3175</wp:posOffset>
          </wp:positionH>
          <wp:positionV relativeFrom="page">
            <wp:posOffset>8889365</wp:posOffset>
          </wp:positionV>
          <wp:extent cx="7560000" cy="1803600"/>
          <wp:effectExtent l="0" t="0" r="3175" b="6350"/>
          <wp:wrapNone/>
          <wp:docPr id="3" name="Obraz 1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" name="Obraz 1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9A2FC7" w14:textId="77777777" w:rsidR="00EF72B0" w:rsidRDefault="00EF72B0" w:rsidP="00D51CC9">
      <w:pPr>
        <w:spacing w:after="0" w:line="240" w:lineRule="auto"/>
      </w:pPr>
      <w:r>
        <w:separator/>
      </w:r>
    </w:p>
  </w:footnote>
  <w:footnote w:type="continuationSeparator" w:id="0">
    <w:p w14:paraId="5C6F68F5" w14:textId="77777777" w:rsidR="00EF72B0" w:rsidRDefault="00EF72B0" w:rsidP="00D51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341C4" w14:textId="59FD5D83" w:rsidR="00D51CC9" w:rsidRDefault="00D51CC9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62336" behindDoc="1" locked="0" layoutInCell="1" allowOverlap="1" wp14:anchorId="67F9440D" wp14:editId="138F3C86">
          <wp:simplePos x="0" y="0"/>
          <wp:positionH relativeFrom="page">
            <wp:posOffset>-17780</wp:posOffset>
          </wp:positionH>
          <wp:positionV relativeFrom="page">
            <wp:posOffset>-1495</wp:posOffset>
          </wp:positionV>
          <wp:extent cx="7623614" cy="2177914"/>
          <wp:effectExtent l="0" t="0" r="0" b="0"/>
          <wp:wrapNone/>
          <wp:docPr id="2" name="Obraz 1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" name="Obraz 1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23614" cy="2177914"/>
                  </a:xfrm>
                  <a:prstGeom prst="rect">
                    <a:avLst/>
                  </a:prstGeom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F53DB"/>
    <w:multiLevelType w:val="hybridMultilevel"/>
    <w:tmpl w:val="66BEED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06862C7"/>
    <w:multiLevelType w:val="hybridMultilevel"/>
    <w:tmpl w:val="959E4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D7967"/>
    <w:multiLevelType w:val="hybridMultilevel"/>
    <w:tmpl w:val="6C86D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C5BDA"/>
    <w:multiLevelType w:val="hybridMultilevel"/>
    <w:tmpl w:val="D774FB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F27C77"/>
    <w:multiLevelType w:val="hybridMultilevel"/>
    <w:tmpl w:val="89202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292AB1"/>
    <w:multiLevelType w:val="hybridMultilevel"/>
    <w:tmpl w:val="F00A45EA"/>
    <w:lvl w:ilvl="0" w:tplc="6018E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B4913"/>
    <w:multiLevelType w:val="hybridMultilevel"/>
    <w:tmpl w:val="094CEF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C719E"/>
    <w:multiLevelType w:val="hybridMultilevel"/>
    <w:tmpl w:val="EA4E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CC9"/>
    <w:rsid w:val="00087C04"/>
    <w:rsid w:val="000921C9"/>
    <w:rsid w:val="000D6E9A"/>
    <w:rsid w:val="00112840"/>
    <w:rsid w:val="001A473D"/>
    <w:rsid w:val="00215D82"/>
    <w:rsid w:val="002D7FDD"/>
    <w:rsid w:val="0037389C"/>
    <w:rsid w:val="00382E67"/>
    <w:rsid w:val="003B4A06"/>
    <w:rsid w:val="0041275F"/>
    <w:rsid w:val="00456E4A"/>
    <w:rsid w:val="004C350C"/>
    <w:rsid w:val="00507D9D"/>
    <w:rsid w:val="00546F67"/>
    <w:rsid w:val="00592E53"/>
    <w:rsid w:val="005C3AF0"/>
    <w:rsid w:val="005D76EF"/>
    <w:rsid w:val="00601F73"/>
    <w:rsid w:val="00674312"/>
    <w:rsid w:val="006E0634"/>
    <w:rsid w:val="00703B7B"/>
    <w:rsid w:val="007364E9"/>
    <w:rsid w:val="00757C02"/>
    <w:rsid w:val="00796B9D"/>
    <w:rsid w:val="007B5638"/>
    <w:rsid w:val="007D72A7"/>
    <w:rsid w:val="007F27A9"/>
    <w:rsid w:val="00815240"/>
    <w:rsid w:val="00837ACC"/>
    <w:rsid w:val="00841B82"/>
    <w:rsid w:val="00855527"/>
    <w:rsid w:val="009263E4"/>
    <w:rsid w:val="0095600E"/>
    <w:rsid w:val="00964357"/>
    <w:rsid w:val="00974C39"/>
    <w:rsid w:val="009F0A1B"/>
    <w:rsid w:val="00A555B7"/>
    <w:rsid w:val="00A6443B"/>
    <w:rsid w:val="00A766DA"/>
    <w:rsid w:val="00AA3C55"/>
    <w:rsid w:val="00C350E4"/>
    <w:rsid w:val="00CE683F"/>
    <w:rsid w:val="00D51CC9"/>
    <w:rsid w:val="00D81980"/>
    <w:rsid w:val="00E340F9"/>
    <w:rsid w:val="00E40CE9"/>
    <w:rsid w:val="00E45F07"/>
    <w:rsid w:val="00EC14DD"/>
    <w:rsid w:val="00ED7D96"/>
    <w:rsid w:val="00EF72B0"/>
    <w:rsid w:val="00F56EE0"/>
    <w:rsid w:val="00F72C37"/>
    <w:rsid w:val="00FA5EC1"/>
    <w:rsid w:val="00FD45AA"/>
    <w:rsid w:val="00FF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B6E118"/>
  <w15:docId w15:val="{A30D47B6-5DAF-42F2-9A1C-7B4FA148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9"/>
    <w:qFormat/>
    <w:rsid w:val="00855527"/>
    <w:pPr>
      <w:keepNext/>
      <w:autoSpaceDE w:val="0"/>
      <w:autoSpaceDN w:val="0"/>
      <w:spacing w:after="0" w:line="360" w:lineRule="auto"/>
      <w:ind w:firstLine="708"/>
      <w:jc w:val="both"/>
      <w:outlineLvl w:val="4"/>
    </w:pPr>
    <w:rPr>
      <w:rFonts w:ascii="Arial" w:eastAsia="Times New Roman" w:hAnsi="Arial" w:cs="Arial"/>
      <w:b/>
      <w:bCs/>
      <w:color w:val="00000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1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1CC9"/>
  </w:style>
  <w:style w:type="paragraph" w:styleId="Stopka">
    <w:name w:val="footer"/>
    <w:basedOn w:val="Normalny"/>
    <w:link w:val="StopkaZnak"/>
    <w:uiPriority w:val="99"/>
    <w:unhideWhenUsed/>
    <w:rsid w:val="00D51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CC9"/>
  </w:style>
  <w:style w:type="paragraph" w:styleId="Zwykytekst">
    <w:name w:val="Plain Text"/>
    <w:basedOn w:val="Normalny"/>
    <w:link w:val="ZwykytekstZnak"/>
    <w:uiPriority w:val="99"/>
    <w:unhideWhenUsed/>
    <w:rsid w:val="003B4A06"/>
    <w:pPr>
      <w:spacing w:after="0" w:line="240" w:lineRule="auto"/>
    </w:pPr>
    <w:rPr>
      <w:rFonts w:ascii="Calibri" w:hAnsi="Calibri"/>
      <w:szCs w:val="21"/>
      <w:lang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B4A06"/>
    <w:rPr>
      <w:rFonts w:ascii="Calibri" w:hAnsi="Calibri"/>
      <w:szCs w:val="21"/>
      <w:lang w:bidi="ar-SA"/>
    </w:rPr>
  </w:style>
  <w:style w:type="paragraph" w:styleId="NormalnyWeb">
    <w:name w:val="Normal (Web)"/>
    <w:basedOn w:val="Normalny"/>
    <w:uiPriority w:val="99"/>
    <w:unhideWhenUsed/>
    <w:rsid w:val="003B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 siwz,Wypunktowanie,sw tekst,Akapit z listą2,Bullet List,FooterText,numbered,Paragraphe de liste1,lp1,Preambuła,List Paragraph,CP-UC,CP-Punkty,List - bullets,Equipment,Bullet 1,List Paragraph Char Char,b1,Ref"/>
    <w:basedOn w:val="Normalny"/>
    <w:link w:val="AkapitzlistZnak"/>
    <w:uiPriority w:val="34"/>
    <w:qFormat/>
    <w:rsid w:val="00A6443B"/>
    <w:pPr>
      <w:spacing w:after="0" w:line="300" w:lineRule="auto"/>
      <w:ind w:left="720"/>
      <w:contextualSpacing/>
      <w:jc w:val="right"/>
    </w:pPr>
    <w:rPr>
      <w:lang w:bidi="ar-SA"/>
    </w:rPr>
  </w:style>
  <w:style w:type="character" w:styleId="Hipercze">
    <w:name w:val="Hyperlink"/>
    <w:basedOn w:val="Domylnaczcionkaakapitu"/>
    <w:uiPriority w:val="99"/>
    <w:unhideWhenUsed/>
    <w:rsid w:val="00A6443B"/>
    <w:rPr>
      <w:color w:val="0563C1" w:themeColor="hyperlink"/>
      <w:u w:val="single"/>
    </w:rPr>
  </w:style>
  <w:style w:type="paragraph" w:customStyle="1" w:styleId="Default">
    <w:name w:val="Default"/>
    <w:rsid w:val="00A6443B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bidi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855527"/>
    <w:rPr>
      <w:rFonts w:ascii="Arial" w:eastAsia="Times New Roman" w:hAnsi="Arial" w:cs="Arial"/>
      <w:b/>
      <w:bCs/>
      <w:color w:val="000000"/>
      <w:lang w:eastAsia="pl-PL" w:bidi="ar-SA"/>
    </w:rPr>
  </w:style>
  <w:style w:type="character" w:customStyle="1" w:styleId="AkapitzlistZnak">
    <w:name w:val="Akapit z listą Znak"/>
    <w:aliases w:val="L1 Znak,Numerowanie Znak,Akapit z listą siwz Znak,Wypunktowanie Znak,sw tekst Znak,Akapit z listą2 Znak,Bullet List Znak,FooterText Znak,numbered Znak,Paragraphe de liste1 Znak,lp1 Znak,Preambuła Znak,List Paragraph Znak,CP-UC Znak"/>
    <w:link w:val="Akapitzlist"/>
    <w:uiPriority w:val="34"/>
    <w:qFormat/>
    <w:locked/>
    <w:rsid w:val="00855527"/>
    <w:rPr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6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 mr.k</dc:creator>
  <cp:lastModifiedBy>Piekarska Małgorzata</cp:lastModifiedBy>
  <cp:revision>6</cp:revision>
  <cp:lastPrinted>2025-04-11T09:58:00Z</cp:lastPrinted>
  <dcterms:created xsi:type="dcterms:W3CDTF">2025-04-08T09:47:00Z</dcterms:created>
  <dcterms:modified xsi:type="dcterms:W3CDTF">2025-04-14T08:56:00Z</dcterms:modified>
</cp:coreProperties>
</file>