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5F72" w14:textId="265D5FFA" w:rsidR="00A72622" w:rsidRPr="004252D4" w:rsidRDefault="004252D4" w:rsidP="004252D4">
      <w:pPr>
        <w:jc w:val="center"/>
        <w:rPr>
          <w:b/>
        </w:rPr>
      </w:pPr>
      <w:r w:rsidRPr="004252D4">
        <w:rPr>
          <w:b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709"/>
        <w:gridCol w:w="708"/>
        <w:gridCol w:w="1276"/>
        <w:gridCol w:w="992"/>
        <w:gridCol w:w="1134"/>
        <w:gridCol w:w="1525"/>
      </w:tblGrid>
      <w:tr w:rsidR="004252D4" w14:paraId="77BF1BD6" w14:textId="77777777" w:rsidTr="004252D4">
        <w:tc>
          <w:tcPr>
            <w:tcW w:w="846" w:type="dxa"/>
            <w:vAlign w:val="center"/>
          </w:tcPr>
          <w:p w14:paraId="1EA71821" w14:textId="6BC68F2F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L.p.</w:t>
            </w:r>
          </w:p>
        </w:tc>
        <w:tc>
          <w:tcPr>
            <w:tcW w:w="6804" w:type="dxa"/>
            <w:vAlign w:val="center"/>
          </w:tcPr>
          <w:p w14:paraId="0B556D94" w14:textId="5035093E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67597418" w14:textId="5C468BBB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J.m.</w:t>
            </w:r>
          </w:p>
        </w:tc>
        <w:tc>
          <w:tcPr>
            <w:tcW w:w="708" w:type="dxa"/>
            <w:vAlign w:val="center"/>
          </w:tcPr>
          <w:p w14:paraId="6DC7B8CC" w14:textId="2D2C7CBB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Ilość</w:t>
            </w:r>
          </w:p>
        </w:tc>
        <w:tc>
          <w:tcPr>
            <w:tcW w:w="1276" w:type="dxa"/>
            <w:vAlign w:val="center"/>
          </w:tcPr>
          <w:p w14:paraId="22096285" w14:textId="1A8FD3B1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Cena jedn. netto</w:t>
            </w:r>
          </w:p>
        </w:tc>
        <w:tc>
          <w:tcPr>
            <w:tcW w:w="992" w:type="dxa"/>
            <w:vAlign w:val="center"/>
          </w:tcPr>
          <w:p w14:paraId="5D155E42" w14:textId="2560D56A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17CDF0EE" w14:textId="50FFF104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Stawka podatku VAT (%)</w:t>
            </w:r>
          </w:p>
        </w:tc>
        <w:tc>
          <w:tcPr>
            <w:tcW w:w="1525" w:type="dxa"/>
            <w:vAlign w:val="center"/>
          </w:tcPr>
          <w:p w14:paraId="52A0A3F7" w14:textId="0CC79D93" w:rsidR="004252D4" w:rsidRPr="004252D4" w:rsidRDefault="004252D4" w:rsidP="004252D4">
            <w:pPr>
              <w:jc w:val="center"/>
              <w:rPr>
                <w:b/>
              </w:rPr>
            </w:pPr>
            <w:r w:rsidRPr="004252D4">
              <w:rPr>
                <w:b/>
              </w:rPr>
              <w:t>Wartość brutto.</w:t>
            </w:r>
          </w:p>
        </w:tc>
      </w:tr>
      <w:tr w:rsidR="004252D4" w14:paraId="2FB75013" w14:textId="77777777" w:rsidTr="004252D4">
        <w:tc>
          <w:tcPr>
            <w:tcW w:w="846" w:type="dxa"/>
          </w:tcPr>
          <w:p w14:paraId="799BCA2A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6804" w:type="dxa"/>
          </w:tcPr>
          <w:p w14:paraId="68A79CF9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13DF612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4115BC73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EB4C2F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2D6AC85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0A5577D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321A22D7" w14:textId="77777777" w:rsidR="004252D4" w:rsidRPr="004252D4" w:rsidRDefault="004252D4" w:rsidP="004252D4">
            <w:pPr>
              <w:pStyle w:val="Akapitzlist"/>
              <w:numPr>
                <w:ilvl w:val="0"/>
                <w:numId w:val="2"/>
              </w:numPr>
              <w:ind w:left="473"/>
              <w:jc w:val="center"/>
              <w:rPr>
                <w:b/>
              </w:rPr>
            </w:pPr>
          </w:p>
        </w:tc>
      </w:tr>
      <w:tr w:rsidR="004252D4" w14:paraId="424698FD" w14:textId="77777777" w:rsidTr="004252D4">
        <w:tc>
          <w:tcPr>
            <w:tcW w:w="846" w:type="dxa"/>
          </w:tcPr>
          <w:p w14:paraId="2687A4B2" w14:textId="77777777" w:rsidR="004252D4" w:rsidRDefault="004252D4" w:rsidP="004252D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804" w:type="dxa"/>
            <w:vAlign w:val="center"/>
          </w:tcPr>
          <w:p w14:paraId="175F46AE" w14:textId="77777777" w:rsidR="004252D4" w:rsidRDefault="004252D4" w:rsidP="004252D4">
            <w:pPr>
              <w:ind w:left="-284" w:hanging="142"/>
              <w:jc w:val="center"/>
              <w:rPr>
                <w:rFonts w:ascii="Arial" w:hAnsi="Arial" w:cs="Arial"/>
                <w:b/>
              </w:rPr>
            </w:pPr>
          </w:p>
          <w:p w14:paraId="2D59F7FE" w14:textId="4A7E46AB" w:rsidR="004252D4" w:rsidRDefault="004252D4" w:rsidP="004252D4">
            <w:pPr>
              <w:ind w:left="-284" w:hanging="142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DD4C45">
              <w:rPr>
                <w:rFonts w:ascii="Arial" w:hAnsi="Arial" w:cs="Arial"/>
                <w:b/>
              </w:rPr>
              <w:t xml:space="preserve">DOTYCZY WYKONANIE USŁUGI SĘDZIOWSKIEJ </w:t>
            </w:r>
            <w:r>
              <w:rPr>
                <w:rFonts w:ascii="Arial" w:hAnsi="Arial" w:cs="Arial"/>
                <w:b/>
              </w:rPr>
              <w:t xml:space="preserve">W POKONYWANIU OŚRODKA SPRAWNOŚCI FIZYCZNEJ (OSF) </w:t>
            </w:r>
            <w:r w:rsidRPr="00DD4C45">
              <w:rPr>
                <w:rFonts w:ascii="Arial" w:hAnsi="Arial" w:cs="Arial"/>
                <w:b/>
              </w:rPr>
              <w:t>ZGODNIE Z OPISEM PRZEDMIOTU ZAMÓWIENIA WRAZ Z DOSTAWĄ NAGRÓD RZECZOWYCH Z OPISU PRZEDMIOTU ZAMÓWIENIA W TERMINIE 20-22 MAJA 2025</w:t>
            </w:r>
            <w:r w:rsidR="003419E5">
              <w:rPr>
                <w:rFonts w:ascii="Arial" w:hAnsi="Arial" w:cs="Arial"/>
                <w:b/>
              </w:rPr>
              <w:t>r.</w:t>
            </w:r>
            <w:bookmarkEnd w:id="0"/>
          </w:p>
          <w:p w14:paraId="3CC6188E" w14:textId="0B1E8827" w:rsidR="004252D4" w:rsidRPr="004252D4" w:rsidRDefault="004252D4" w:rsidP="004252D4">
            <w:pPr>
              <w:ind w:left="-284" w:hanging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6A8DBE7" w14:textId="77777777" w:rsidR="004252D4" w:rsidRDefault="004252D4"/>
        </w:tc>
        <w:tc>
          <w:tcPr>
            <w:tcW w:w="708" w:type="dxa"/>
          </w:tcPr>
          <w:p w14:paraId="6708D800" w14:textId="77777777" w:rsidR="004252D4" w:rsidRDefault="004252D4"/>
        </w:tc>
        <w:tc>
          <w:tcPr>
            <w:tcW w:w="1276" w:type="dxa"/>
          </w:tcPr>
          <w:p w14:paraId="595362D9" w14:textId="77777777" w:rsidR="004252D4" w:rsidRDefault="004252D4"/>
        </w:tc>
        <w:tc>
          <w:tcPr>
            <w:tcW w:w="992" w:type="dxa"/>
          </w:tcPr>
          <w:p w14:paraId="6F03F96B" w14:textId="77777777" w:rsidR="004252D4" w:rsidRDefault="004252D4"/>
        </w:tc>
        <w:tc>
          <w:tcPr>
            <w:tcW w:w="1134" w:type="dxa"/>
          </w:tcPr>
          <w:p w14:paraId="06846EDE" w14:textId="77777777" w:rsidR="004252D4" w:rsidRDefault="004252D4"/>
        </w:tc>
        <w:tc>
          <w:tcPr>
            <w:tcW w:w="1525" w:type="dxa"/>
          </w:tcPr>
          <w:p w14:paraId="219DEAD4" w14:textId="77777777" w:rsidR="004252D4" w:rsidRDefault="004252D4"/>
        </w:tc>
      </w:tr>
      <w:tr w:rsidR="004252D4" w14:paraId="18EB59E6" w14:textId="77777777" w:rsidTr="004252D4">
        <w:trPr>
          <w:trHeight w:val="628"/>
        </w:trPr>
        <w:tc>
          <w:tcPr>
            <w:tcW w:w="12469" w:type="dxa"/>
            <w:gridSpan w:val="7"/>
            <w:vAlign w:val="center"/>
          </w:tcPr>
          <w:p w14:paraId="7B351CC7" w14:textId="77777777" w:rsidR="004252D4" w:rsidRDefault="004252D4" w:rsidP="004252D4">
            <w:pPr>
              <w:jc w:val="right"/>
            </w:pPr>
          </w:p>
          <w:p w14:paraId="4BBD6F5A" w14:textId="77777777" w:rsidR="004252D4" w:rsidRDefault="004252D4" w:rsidP="004252D4">
            <w:pPr>
              <w:jc w:val="right"/>
            </w:pPr>
            <w:r>
              <w:t>Łączna wartość brutto:</w:t>
            </w:r>
          </w:p>
          <w:p w14:paraId="4C73E751" w14:textId="3B79D3C1" w:rsidR="004252D4" w:rsidRDefault="004252D4" w:rsidP="004252D4">
            <w:pPr>
              <w:jc w:val="right"/>
            </w:pPr>
          </w:p>
        </w:tc>
        <w:tc>
          <w:tcPr>
            <w:tcW w:w="1525" w:type="dxa"/>
          </w:tcPr>
          <w:p w14:paraId="157DDF47" w14:textId="77777777" w:rsidR="004252D4" w:rsidRDefault="004252D4"/>
        </w:tc>
      </w:tr>
    </w:tbl>
    <w:p w14:paraId="06C80230" w14:textId="77777777" w:rsidR="004252D4" w:rsidRDefault="004252D4"/>
    <w:sectPr w:rsidR="004252D4" w:rsidSect="00425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D827" w14:textId="77777777" w:rsidR="00B42B8B" w:rsidRDefault="00B42B8B" w:rsidP="004252D4">
      <w:pPr>
        <w:spacing w:after="0" w:line="240" w:lineRule="auto"/>
      </w:pPr>
      <w:r>
        <w:separator/>
      </w:r>
    </w:p>
  </w:endnote>
  <w:endnote w:type="continuationSeparator" w:id="0">
    <w:p w14:paraId="3DE83B0A" w14:textId="77777777" w:rsidR="00B42B8B" w:rsidRDefault="00B42B8B" w:rsidP="0042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CD2E9" w14:textId="77777777" w:rsidR="00B42B8B" w:rsidRDefault="00B42B8B" w:rsidP="004252D4">
      <w:pPr>
        <w:spacing w:after="0" w:line="240" w:lineRule="auto"/>
      </w:pPr>
      <w:r>
        <w:separator/>
      </w:r>
    </w:p>
  </w:footnote>
  <w:footnote w:type="continuationSeparator" w:id="0">
    <w:p w14:paraId="6A18DA00" w14:textId="77777777" w:rsidR="00B42B8B" w:rsidRDefault="00B42B8B" w:rsidP="0042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0B6"/>
    <w:multiLevelType w:val="hybridMultilevel"/>
    <w:tmpl w:val="8CE8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A05BF"/>
    <w:multiLevelType w:val="hybridMultilevel"/>
    <w:tmpl w:val="47AC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28CB"/>
    <w:multiLevelType w:val="hybridMultilevel"/>
    <w:tmpl w:val="74E0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D"/>
    <w:rsid w:val="002A3C2D"/>
    <w:rsid w:val="003419E5"/>
    <w:rsid w:val="004252D4"/>
    <w:rsid w:val="009A4AA1"/>
    <w:rsid w:val="00A72622"/>
    <w:rsid w:val="00B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3B47"/>
  <w15:chartTrackingRefBased/>
  <w15:docId w15:val="{ED1E951E-BC96-4127-974D-4DE23A5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2D4"/>
  </w:style>
  <w:style w:type="paragraph" w:styleId="Stopka">
    <w:name w:val="footer"/>
    <w:basedOn w:val="Normalny"/>
    <w:link w:val="StopkaZnak"/>
    <w:uiPriority w:val="99"/>
    <w:unhideWhenUsed/>
    <w:rsid w:val="0042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2D4"/>
  </w:style>
  <w:style w:type="table" w:styleId="Tabela-Siatka">
    <w:name w:val="Table Grid"/>
    <w:basedOn w:val="Standardowy"/>
    <w:uiPriority w:val="39"/>
    <w:rsid w:val="0042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98BE2D-FDCB-4DDF-BEE8-213FD5BF18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Grzesiuk Ireneusz</dc:creator>
  <cp:keywords/>
  <dc:description/>
  <cp:lastModifiedBy>Grzesiuk Ireneusz</cp:lastModifiedBy>
  <cp:revision>3</cp:revision>
  <dcterms:created xsi:type="dcterms:W3CDTF">2025-04-28T05:26:00Z</dcterms:created>
  <dcterms:modified xsi:type="dcterms:W3CDTF">2025-04-28T05:29:00Z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2b27084d-bd16-46b9-80fb-00a90ee81669</vt:lpwstr>
  </property>
  <property fmtid="{D5CDD505-2E9C-101B-9397-08002B2CF9AE}" pid="3" name="bjSaver">
    <vt:lpwstr>50mHVnmgy3vtKc/qA6ZF8sKnVA8bXACo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