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87" w:rsidRPr="00C66087" w:rsidRDefault="007108E8" w:rsidP="00C66087">
      <w:pPr>
        <w:tabs>
          <w:tab w:val="left" w:pos="0"/>
        </w:tabs>
        <w:spacing w:after="0" w:line="240" w:lineRule="auto"/>
        <w:ind w:left="426" w:right="-2"/>
        <w:jc w:val="right"/>
        <w:rPr>
          <w:rFonts w:ascii="Times New Roman" w:eastAsia="Calibri" w:hAnsi="Times New Roman" w:cs="Times New Roman"/>
          <w:b/>
          <w:iCs/>
          <w:color w:val="000000"/>
        </w:rPr>
      </w:pPr>
      <w:r>
        <w:rPr>
          <w:rFonts w:ascii="Times New Roman" w:eastAsia="Calibri" w:hAnsi="Times New Roman" w:cs="Times New Roman"/>
          <w:b/>
          <w:iCs/>
          <w:color w:val="000000"/>
        </w:rPr>
        <w:t>Załącznik nr 6</w:t>
      </w:r>
      <w:r w:rsidR="00C66087" w:rsidRPr="00C66087">
        <w:rPr>
          <w:rFonts w:ascii="Times New Roman" w:eastAsia="Calibri" w:hAnsi="Times New Roman" w:cs="Times New Roman"/>
          <w:b/>
          <w:iCs/>
          <w:color w:val="000000"/>
        </w:rPr>
        <w:t xml:space="preserve"> do SWZ</w:t>
      </w:r>
    </w:p>
    <w:p w:rsidR="00CF0451" w:rsidRDefault="00CF0451" w:rsidP="00C66087">
      <w:pPr>
        <w:spacing w:after="0" w:line="408" w:lineRule="auto"/>
        <w:rPr>
          <w:rFonts w:ascii="Times New Roman" w:hAnsi="Times New Roman"/>
        </w:rPr>
      </w:pPr>
    </w:p>
    <w:p w:rsidR="00C66087" w:rsidRDefault="00C66087" w:rsidP="00C66087">
      <w:pPr>
        <w:spacing w:after="0" w:line="40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Nazwa Wykonawcy: </w:t>
      </w:r>
      <w:r w:rsidRPr="00D438E0">
        <w:rPr>
          <w:rFonts w:ascii="Times New Roman" w:hAnsi="Times New Roman"/>
        </w:rPr>
        <w:t>................................</w:t>
      </w:r>
      <w:r>
        <w:rPr>
          <w:rFonts w:ascii="Times New Roman" w:hAnsi="Times New Roman"/>
        </w:rPr>
        <w:t>......................</w:t>
      </w:r>
      <w:r w:rsidRPr="00D438E0">
        <w:rPr>
          <w:rFonts w:ascii="Times New Roman" w:hAnsi="Times New Roman"/>
        </w:rPr>
        <w:t>...............…………………………………</w:t>
      </w:r>
      <w:r>
        <w:rPr>
          <w:rFonts w:ascii="Times New Roman" w:hAnsi="Times New Roman"/>
        </w:rPr>
        <w:t>….</w:t>
      </w:r>
    </w:p>
    <w:p w:rsidR="00C66087" w:rsidRPr="00D438E0" w:rsidRDefault="00C66087" w:rsidP="00C66087">
      <w:pPr>
        <w:spacing w:after="0" w:line="408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…………………………………………………………………………………………………………..</w:t>
      </w:r>
      <w:r w:rsidRPr="00D438E0">
        <w:rPr>
          <w:rFonts w:ascii="Times New Roman" w:hAnsi="Times New Roman"/>
        </w:rPr>
        <w:t xml:space="preserve"> </w:t>
      </w:r>
    </w:p>
    <w:p w:rsidR="00C66087" w:rsidRPr="00D438E0" w:rsidRDefault="00C66087" w:rsidP="00C66087">
      <w:pPr>
        <w:spacing w:after="0" w:line="408" w:lineRule="auto"/>
        <w:rPr>
          <w:rFonts w:ascii="Times New Roman" w:hAnsi="Times New Roman"/>
        </w:rPr>
      </w:pPr>
      <w:r w:rsidRPr="00D438E0">
        <w:rPr>
          <w:rFonts w:ascii="Times New Roman" w:hAnsi="Times New Roman"/>
        </w:rPr>
        <w:t>Adres: ul……………………………</w:t>
      </w:r>
      <w:r>
        <w:rPr>
          <w:rFonts w:ascii="Times New Roman" w:hAnsi="Times New Roman"/>
        </w:rPr>
        <w:t>..</w:t>
      </w:r>
      <w:r w:rsidRPr="00D438E0">
        <w:rPr>
          <w:rFonts w:ascii="Times New Roman" w:hAnsi="Times New Roman"/>
        </w:rPr>
        <w:t>................</w:t>
      </w:r>
      <w:r>
        <w:rPr>
          <w:rFonts w:ascii="Times New Roman" w:hAnsi="Times New Roman"/>
        </w:rPr>
        <w:t>...............................</w:t>
      </w:r>
      <w:r w:rsidRPr="00D438E0">
        <w:rPr>
          <w:rFonts w:ascii="Times New Roman" w:hAnsi="Times New Roman"/>
        </w:rPr>
        <w:t>........</w:t>
      </w:r>
      <w:r>
        <w:rPr>
          <w:rFonts w:ascii="Times New Roman" w:hAnsi="Times New Roman"/>
        </w:rPr>
        <w:t>.................................</w:t>
      </w:r>
      <w:r w:rsidRPr="00D438E0">
        <w:rPr>
          <w:rFonts w:ascii="Times New Roman" w:hAnsi="Times New Roman"/>
        </w:rPr>
        <w:t>..............</w:t>
      </w:r>
      <w:r>
        <w:rPr>
          <w:rFonts w:ascii="Times New Roman" w:hAnsi="Times New Roman"/>
        </w:rPr>
        <w:t>.</w:t>
      </w:r>
    </w:p>
    <w:p w:rsidR="00C66087" w:rsidRPr="00D438E0" w:rsidRDefault="00C66087" w:rsidP="00C66087">
      <w:pPr>
        <w:spacing w:after="0" w:line="408" w:lineRule="auto"/>
        <w:jc w:val="both"/>
        <w:rPr>
          <w:rFonts w:ascii="Times New Roman" w:hAnsi="Times New Roman"/>
        </w:rPr>
      </w:pPr>
      <w:r w:rsidRPr="00D438E0">
        <w:rPr>
          <w:rFonts w:ascii="Times New Roman" w:hAnsi="Times New Roman"/>
        </w:rPr>
        <w:t>Kod pocztowy: ................................................. Miejscowość: ..................</w:t>
      </w:r>
      <w:r>
        <w:rPr>
          <w:rFonts w:ascii="Times New Roman" w:hAnsi="Times New Roman"/>
        </w:rPr>
        <w:t>.........</w:t>
      </w:r>
      <w:r w:rsidRPr="00D438E0">
        <w:rPr>
          <w:rFonts w:ascii="Times New Roman" w:hAnsi="Times New Roman"/>
        </w:rPr>
        <w:t>.....</w:t>
      </w:r>
      <w:r w:rsidR="00321A18">
        <w:rPr>
          <w:rFonts w:ascii="Times New Roman" w:hAnsi="Times New Roman"/>
        </w:rPr>
        <w:t>....................</w:t>
      </w:r>
    </w:p>
    <w:p w:rsidR="00C66087" w:rsidRPr="00C7455D" w:rsidRDefault="00C66087" w:rsidP="00C7455D">
      <w:pPr>
        <w:spacing w:after="0" w:line="408" w:lineRule="auto"/>
        <w:jc w:val="both"/>
        <w:rPr>
          <w:rFonts w:ascii="Times New Roman" w:hAnsi="Times New Roman"/>
        </w:rPr>
      </w:pPr>
      <w:r w:rsidRPr="00D438E0">
        <w:rPr>
          <w:rFonts w:ascii="Times New Roman" w:hAnsi="Times New Roman"/>
        </w:rPr>
        <w:t>NIP ………………………………..…</w:t>
      </w:r>
      <w:r>
        <w:rPr>
          <w:rFonts w:ascii="Times New Roman" w:hAnsi="Times New Roman"/>
        </w:rPr>
        <w:t>….</w:t>
      </w:r>
      <w:r w:rsidRPr="00D438E0">
        <w:rPr>
          <w:rFonts w:ascii="Times New Roman" w:hAnsi="Times New Roman"/>
        </w:rPr>
        <w:t>…… REGON ……………………….…………………</w:t>
      </w:r>
      <w:r>
        <w:rPr>
          <w:rFonts w:ascii="Times New Roman" w:hAnsi="Times New Roman"/>
        </w:rPr>
        <w:t>…</w:t>
      </w:r>
    </w:p>
    <w:p w:rsidR="009E5E4A" w:rsidRDefault="009E5E4A" w:rsidP="00C66087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iCs/>
          <w:color w:val="000000"/>
        </w:rPr>
      </w:pPr>
    </w:p>
    <w:p w:rsidR="009E5E4A" w:rsidRDefault="009E5E4A" w:rsidP="00C66087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iCs/>
          <w:color w:val="000000"/>
        </w:rPr>
      </w:pPr>
    </w:p>
    <w:p w:rsidR="00C7455D" w:rsidRDefault="00C66087" w:rsidP="00C66087">
      <w:pPr>
        <w:tabs>
          <w:tab w:val="left" w:pos="0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iCs/>
          <w:color w:val="000000"/>
        </w:rPr>
      </w:pPr>
      <w:r w:rsidRPr="00C66087">
        <w:rPr>
          <w:rFonts w:ascii="Times New Roman" w:eastAsia="Calibri" w:hAnsi="Times New Roman" w:cs="Times New Roman"/>
          <w:b/>
          <w:iCs/>
          <w:color w:val="000000"/>
        </w:rPr>
        <w:t xml:space="preserve">WYKAZ </w:t>
      </w:r>
      <w:r w:rsidR="008A59F6">
        <w:rPr>
          <w:rFonts w:ascii="Times New Roman" w:eastAsia="Calibri" w:hAnsi="Times New Roman" w:cs="Times New Roman"/>
          <w:b/>
          <w:iCs/>
          <w:color w:val="000000"/>
        </w:rPr>
        <w:t>DOSTAW</w:t>
      </w:r>
    </w:p>
    <w:p w:rsidR="00C66087" w:rsidRDefault="009E5E4A" w:rsidP="00C66087">
      <w:pPr>
        <w:tabs>
          <w:tab w:val="left" w:pos="0"/>
        </w:tabs>
        <w:spacing w:after="0" w:line="240" w:lineRule="auto"/>
        <w:ind w:left="426" w:right="-2"/>
        <w:jc w:val="center"/>
        <w:rPr>
          <w:rFonts w:ascii="Times New Roman" w:eastAsia="Calibri" w:hAnsi="Times New Roman" w:cs="Times New Roman"/>
          <w:b/>
          <w:iCs/>
          <w:color w:val="000000"/>
        </w:rPr>
      </w:pPr>
      <w:r w:rsidRPr="00C66087">
        <w:rPr>
          <w:rFonts w:ascii="Times New Roman" w:eastAsia="Calibri" w:hAnsi="Times New Roman" w:cs="Times New Roman"/>
          <w:b/>
          <w:iCs/>
          <w:color w:val="000000"/>
        </w:rPr>
        <w:t xml:space="preserve"> </w:t>
      </w:r>
      <w:r w:rsidR="00C66087" w:rsidRPr="00C66087">
        <w:rPr>
          <w:rFonts w:ascii="Times New Roman" w:eastAsia="Calibri" w:hAnsi="Times New Roman" w:cs="Times New Roman"/>
          <w:b/>
          <w:iCs/>
          <w:color w:val="000000"/>
        </w:rPr>
        <w:t>(składany na wezwanie</w:t>
      </w:r>
      <w:r w:rsidR="00C66087">
        <w:rPr>
          <w:rFonts w:ascii="Times New Roman" w:eastAsia="Calibri" w:hAnsi="Times New Roman" w:cs="Times New Roman"/>
          <w:b/>
          <w:iCs/>
          <w:color w:val="000000"/>
        </w:rPr>
        <w:t xml:space="preserve">, o którym mowa w </w:t>
      </w:r>
      <w:r w:rsidR="00B3776B">
        <w:rPr>
          <w:rFonts w:ascii="Times New Roman" w:eastAsia="Calibri" w:hAnsi="Times New Roman" w:cs="Times New Roman"/>
          <w:b/>
          <w:iCs/>
          <w:color w:val="000000"/>
        </w:rPr>
        <w:t>126</w:t>
      </w:r>
      <w:r w:rsidR="00C66087">
        <w:rPr>
          <w:rFonts w:ascii="Times New Roman" w:eastAsia="Calibri" w:hAnsi="Times New Roman" w:cs="Times New Roman"/>
          <w:b/>
          <w:iCs/>
          <w:color w:val="000000"/>
        </w:rPr>
        <w:t xml:space="preserve"> ust. 1 PZP</w:t>
      </w:r>
      <w:r w:rsidR="008A59F6">
        <w:rPr>
          <w:rFonts w:ascii="Times New Roman" w:eastAsia="Calibri" w:hAnsi="Times New Roman" w:cs="Times New Roman"/>
          <w:b/>
          <w:iCs/>
          <w:color w:val="000000"/>
        </w:rPr>
        <w:t>)</w:t>
      </w:r>
    </w:p>
    <w:p w:rsidR="00C66087" w:rsidRPr="007108E8" w:rsidRDefault="00C66087" w:rsidP="00C66087">
      <w:pPr>
        <w:tabs>
          <w:tab w:val="left" w:pos="0"/>
        </w:tabs>
        <w:spacing w:after="0" w:line="240" w:lineRule="auto"/>
        <w:ind w:left="426" w:right="-2"/>
        <w:jc w:val="center"/>
        <w:rPr>
          <w:rFonts w:ascii="Times New Roman" w:eastAsia="Calibri" w:hAnsi="Times New Roman" w:cs="Times New Roman"/>
          <w:b/>
          <w:iCs/>
          <w:color w:val="000000"/>
        </w:rPr>
      </w:pPr>
    </w:p>
    <w:p w:rsidR="00C66087" w:rsidRPr="007108E8" w:rsidRDefault="00C66087" w:rsidP="007108E8">
      <w:pPr>
        <w:jc w:val="both"/>
        <w:rPr>
          <w:rFonts w:ascii="Times New Roman" w:hAnsi="Times New Roman" w:cs="Times New Roman"/>
          <w:b/>
        </w:rPr>
      </w:pPr>
      <w:r w:rsidRPr="007108E8">
        <w:rPr>
          <w:rFonts w:ascii="Times New Roman" w:eastAsia="Tahoma" w:hAnsi="Times New Roman" w:cs="Times New Roman"/>
          <w:color w:val="000000"/>
          <w:lang w:eastAsia="pl-PL"/>
        </w:rPr>
        <w:t>Nazwa postępowania:</w:t>
      </w:r>
      <w:r w:rsidRPr="007108E8">
        <w:rPr>
          <w:rFonts w:ascii="Times New Roman" w:eastAsia="Calibri" w:hAnsi="Times New Roman" w:cs="Times New Roman"/>
          <w:color w:val="000000"/>
          <w:lang w:eastAsia="pl-PL"/>
        </w:rPr>
        <w:t xml:space="preserve"> </w:t>
      </w:r>
      <w:r w:rsidR="007108E8" w:rsidRPr="007108E8">
        <w:rPr>
          <w:rFonts w:ascii="Times New Roman" w:hAnsi="Times New Roman" w:cs="Times New Roman"/>
          <w:b/>
          <w:bCs/>
          <w:lang w:eastAsia="pl-PL"/>
        </w:rPr>
        <w:t>„</w:t>
      </w:r>
      <w:r w:rsidR="007108E8" w:rsidRPr="007108E8">
        <w:rPr>
          <w:rFonts w:ascii="Times New Roman" w:hAnsi="Times New Roman" w:cs="Times New Roman"/>
          <w:b/>
        </w:rPr>
        <w:t>Dostawa i montaż mebli do segmentu F budynku głównego Szkoły Policji w Pile”</w:t>
      </w:r>
    </w:p>
    <w:p w:rsidR="00C66087" w:rsidRPr="007108E8" w:rsidRDefault="00C66087" w:rsidP="00C66087">
      <w:pPr>
        <w:spacing w:after="0" w:line="264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7108E8">
        <w:rPr>
          <w:rFonts w:ascii="Times New Roman" w:eastAsia="Calibri" w:hAnsi="Times New Roman" w:cs="Times New Roman"/>
          <w:bCs/>
          <w:lang w:eastAsia="pl-PL"/>
        </w:rPr>
        <w:t>Numer referencyjny:</w:t>
      </w:r>
      <w:r w:rsidRPr="007108E8">
        <w:rPr>
          <w:rFonts w:ascii="Times New Roman" w:eastAsia="Calibri" w:hAnsi="Times New Roman" w:cs="Times New Roman"/>
          <w:b/>
          <w:bCs/>
          <w:lang w:eastAsia="pl-PL"/>
        </w:rPr>
        <w:t xml:space="preserve"> </w:t>
      </w:r>
      <w:r w:rsidR="007108E8">
        <w:rPr>
          <w:rFonts w:ascii="Times New Roman" w:eastAsia="Calibri" w:hAnsi="Times New Roman" w:cs="Times New Roman"/>
          <w:b/>
          <w:bCs/>
          <w:lang w:eastAsia="pl-PL"/>
        </w:rPr>
        <w:t>142</w:t>
      </w:r>
      <w:r w:rsidR="00321A18" w:rsidRPr="007108E8">
        <w:rPr>
          <w:rFonts w:ascii="Times New Roman" w:eastAsia="Calibri" w:hAnsi="Times New Roman" w:cs="Times New Roman"/>
          <w:b/>
          <w:bCs/>
          <w:lang w:eastAsia="pl-PL"/>
        </w:rPr>
        <w:t>/JZ-</w:t>
      </w:r>
      <w:r w:rsidR="007108E8">
        <w:rPr>
          <w:rFonts w:ascii="Times New Roman" w:eastAsia="Calibri" w:hAnsi="Times New Roman" w:cs="Times New Roman"/>
          <w:b/>
          <w:bCs/>
          <w:lang w:eastAsia="pl-PL"/>
        </w:rPr>
        <w:t>99/2025</w:t>
      </w:r>
    </w:p>
    <w:p w:rsidR="00C66087" w:rsidRPr="00C66087" w:rsidRDefault="00C66087" w:rsidP="00C66087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i/>
          <w:iCs/>
          <w:color w:val="000000"/>
        </w:rPr>
      </w:pPr>
    </w:p>
    <w:tbl>
      <w:tblPr>
        <w:tblStyle w:val="Tabela-Siatka"/>
        <w:tblW w:w="14034" w:type="dxa"/>
        <w:tblInd w:w="108" w:type="dxa"/>
        <w:tblLayout w:type="fixed"/>
        <w:tblLook w:val="04A0"/>
      </w:tblPr>
      <w:tblGrid>
        <w:gridCol w:w="709"/>
        <w:gridCol w:w="3260"/>
        <w:gridCol w:w="2127"/>
        <w:gridCol w:w="2126"/>
        <w:gridCol w:w="2268"/>
        <w:gridCol w:w="3544"/>
      </w:tblGrid>
      <w:tr w:rsidR="007108E8" w:rsidRPr="00C66087" w:rsidTr="007108E8">
        <w:trPr>
          <w:trHeight w:val="7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108E8" w:rsidRPr="00C66087" w:rsidRDefault="007108E8" w:rsidP="00C66087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C66087">
              <w:rPr>
                <w:rFonts w:eastAsia="Calibri"/>
                <w:b/>
                <w:i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108E8" w:rsidRPr="00C66087" w:rsidRDefault="007108E8" w:rsidP="00C66087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C66087">
              <w:rPr>
                <w:rFonts w:eastAsia="Calibri"/>
                <w:b/>
                <w:iCs/>
                <w:color w:val="000000"/>
                <w:sz w:val="22"/>
                <w:szCs w:val="22"/>
              </w:rPr>
              <w:t>Przedmiot zamówienia</w:t>
            </w:r>
            <w:r>
              <w:rPr>
                <w:rFonts w:eastAsia="Calibri"/>
                <w:b/>
                <w:iCs/>
                <w:color w:val="000000"/>
                <w:sz w:val="22"/>
                <w:szCs w:val="22"/>
              </w:rPr>
              <w:t xml:space="preserve"> (dostawy)</w:t>
            </w:r>
            <w:r>
              <w:rPr>
                <w:rStyle w:val="Odwoanieprzypisudolnego"/>
                <w:rFonts w:eastAsia="Calibri"/>
                <w:b/>
                <w:iCs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108E8" w:rsidRPr="00C66087" w:rsidRDefault="007108E8" w:rsidP="00C66087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C66087">
              <w:rPr>
                <w:rFonts w:eastAsia="Calibri"/>
                <w:b/>
                <w:iCs/>
                <w:color w:val="000000"/>
                <w:sz w:val="22"/>
                <w:szCs w:val="22"/>
              </w:rPr>
              <w:t xml:space="preserve">Wartość zamówienia </w:t>
            </w:r>
            <w:r>
              <w:rPr>
                <w:rFonts w:eastAsia="Calibri"/>
                <w:b/>
                <w:iCs/>
                <w:color w:val="000000"/>
                <w:sz w:val="22"/>
                <w:szCs w:val="22"/>
              </w:rPr>
              <w:t>b</w:t>
            </w:r>
            <w:r w:rsidRPr="00C66087">
              <w:rPr>
                <w:rFonts w:eastAsia="Calibri"/>
                <w:b/>
                <w:iCs/>
                <w:color w:val="000000"/>
                <w:sz w:val="22"/>
                <w:szCs w:val="22"/>
              </w:rPr>
              <w:t>rutto</w:t>
            </w:r>
            <w:r>
              <w:rPr>
                <w:rStyle w:val="Odwoanieprzypisudolnego"/>
                <w:rFonts w:eastAsia="Calibri"/>
                <w:b/>
                <w:iCs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108E8" w:rsidRPr="00C66087" w:rsidRDefault="007108E8" w:rsidP="00C66087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C66087">
              <w:rPr>
                <w:rFonts w:eastAsia="Calibri"/>
                <w:b/>
                <w:iCs/>
                <w:color w:val="000000"/>
                <w:sz w:val="22"/>
                <w:szCs w:val="22"/>
              </w:rPr>
              <w:t>Termin realizacji</w:t>
            </w:r>
            <w:r>
              <w:rPr>
                <w:rFonts w:eastAsia="Calibri"/>
                <w:b/>
                <w:iCs/>
                <w:color w:val="000000"/>
                <w:sz w:val="22"/>
                <w:szCs w:val="22"/>
              </w:rPr>
              <w:t xml:space="preserve"> </w:t>
            </w:r>
            <w:r w:rsidRPr="00C66087">
              <w:rPr>
                <w:rFonts w:eastAsia="Calibri"/>
                <w:b/>
                <w:iCs/>
                <w:color w:val="000000"/>
                <w:sz w:val="22"/>
                <w:szCs w:val="22"/>
              </w:rPr>
              <w:t>(od – do)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7108E8" w:rsidRPr="00C66087" w:rsidRDefault="007108E8" w:rsidP="00C66087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C66087">
              <w:rPr>
                <w:rFonts w:eastAsia="Calibri"/>
                <w:b/>
                <w:iCs/>
                <w:color w:val="000000"/>
                <w:sz w:val="22"/>
                <w:szCs w:val="22"/>
              </w:rPr>
              <w:t>Miejsce wykonania dostawy (adres)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108E8" w:rsidRPr="00C66087" w:rsidRDefault="007108E8" w:rsidP="00C66087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</w:rPr>
              <w:t>Podmiot, na rzecz którego dostawa została wykonana</w:t>
            </w:r>
            <w:r w:rsidRPr="00C66087">
              <w:rPr>
                <w:rFonts w:eastAsia="Calibri"/>
                <w:b/>
                <w:iCs/>
                <w:color w:val="000000"/>
                <w:sz w:val="22"/>
                <w:szCs w:val="22"/>
              </w:rPr>
              <w:t xml:space="preserve"> (nazwa, adres, dane do kontaktu)</w:t>
            </w:r>
          </w:p>
        </w:tc>
      </w:tr>
      <w:tr w:rsidR="007108E8" w:rsidRPr="00C66087" w:rsidTr="007108E8">
        <w:trPr>
          <w:trHeight w:val="173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08E8" w:rsidRPr="00C66087" w:rsidRDefault="007108E8" w:rsidP="00C66087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  <w:r w:rsidRPr="00C66087">
              <w:rPr>
                <w:rFonts w:eastAsia="Calibri"/>
                <w:b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E8" w:rsidRPr="00C66087" w:rsidRDefault="007108E8" w:rsidP="00C66087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E8" w:rsidRPr="00C66087" w:rsidRDefault="007108E8" w:rsidP="00C66087">
            <w:pPr>
              <w:tabs>
                <w:tab w:val="left" w:pos="0"/>
              </w:tabs>
              <w:ind w:right="-2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E8" w:rsidRPr="00C66087" w:rsidRDefault="007108E8" w:rsidP="007349BE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E8" w:rsidRPr="00C66087" w:rsidRDefault="007108E8" w:rsidP="007349BE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E8" w:rsidRPr="00C66087" w:rsidRDefault="007108E8" w:rsidP="007349BE">
            <w:pPr>
              <w:tabs>
                <w:tab w:val="left" w:pos="0"/>
              </w:tabs>
              <w:ind w:right="-2"/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</w:rPr>
            </w:pPr>
          </w:p>
        </w:tc>
      </w:tr>
    </w:tbl>
    <w:p w:rsidR="00C66087" w:rsidRDefault="00C66087" w:rsidP="00C66087">
      <w:pPr>
        <w:tabs>
          <w:tab w:val="left" w:pos="1800"/>
        </w:tabs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:rsidR="00CF0451" w:rsidRDefault="00CF0451" w:rsidP="00C66087">
      <w:pPr>
        <w:tabs>
          <w:tab w:val="left" w:pos="1800"/>
        </w:tabs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:rsidR="007108E8" w:rsidRDefault="007108E8" w:rsidP="00C66087">
      <w:pPr>
        <w:tabs>
          <w:tab w:val="left" w:pos="1800"/>
        </w:tabs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:rsidR="007108E8" w:rsidRPr="00C66087" w:rsidRDefault="007108E8" w:rsidP="00C66087">
      <w:pPr>
        <w:tabs>
          <w:tab w:val="left" w:pos="1800"/>
        </w:tabs>
        <w:spacing w:after="0" w:line="240" w:lineRule="auto"/>
        <w:rPr>
          <w:rFonts w:ascii="Times New Roman" w:eastAsia="Calibri" w:hAnsi="Times New Roman" w:cs="Times New Roman"/>
          <w:color w:val="000000"/>
          <w:lang w:eastAsia="pl-PL"/>
        </w:rPr>
      </w:pPr>
    </w:p>
    <w:p w:rsidR="000F0D22" w:rsidRDefault="00C66087" w:rsidP="007108E8">
      <w:pPr>
        <w:spacing w:after="0"/>
        <w:ind w:left="7079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C66087" w:rsidRDefault="00C66087" w:rsidP="007108E8">
      <w:pPr>
        <w:ind w:left="7788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</w:t>
      </w:r>
      <w:r w:rsidRPr="00C66087">
        <w:rPr>
          <w:rFonts w:ascii="Times New Roman" w:hAnsi="Times New Roman" w:cs="Times New Roman"/>
          <w:i/>
        </w:rPr>
        <w:t>miejscowość, data</w:t>
      </w:r>
    </w:p>
    <w:p w:rsidR="009E5E4A" w:rsidRDefault="009E5E4A" w:rsidP="00650FF3">
      <w:pPr>
        <w:rPr>
          <w:rFonts w:ascii="Times New Roman" w:hAnsi="Times New Roman" w:cs="Times New Roman"/>
          <w:i/>
        </w:rPr>
      </w:pPr>
    </w:p>
    <w:p w:rsidR="008A59F6" w:rsidRPr="002558E2" w:rsidRDefault="008A59F6" w:rsidP="008A59F6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Times New Roman" w:eastAsia="SimSun" w:hAnsi="Times New Roman"/>
          <w:i/>
          <w:sz w:val="16"/>
          <w:szCs w:val="16"/>
          <w:lang w:eastAsia="ar-SA"/>
        </w:rPr>
      </w:pP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Oświadczenie przekazuje się zamawiającemu w postaci elektronicznej opatrzonej, przez osobę umocowaną do działania w imieniu wykonawcy, kwalifikowanym podpisem elektronicznym, </w:t>
      </w:r>
      <w:r>
        <w:rPr>
          <w:rFonts w:ascii="Times New Roman" w:eastAsia="SimSun" w:hAnsi="Times New Roman"/>
          <w:i/>
          <w:sz w:val="16"/>
          <w:szCs w:val="16"/>
          <w:lang w:eastAsia="ar-SA"/>
        </w:rPr>
        <w:br/>
      </w: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>a w przypadku postępowań o wartości mniejszej niż progi unijne, kwalifikowanym podpisem elektronicznym, podpisem zaufanym lub podpisem osobistym.</w:t>
      </w:r>
    </w:p>
    <w:p w:rsidR="008A59F6" w:rsidRPr="002558E2" w:rsidRDefault="008A59F6" w:rsidP="008A59F6">
      <w:pPr>
        <w:pStyle w:val="Akapitzlist"/>
        <w:numPr>
          <w:ilvl w:val="0"/>
          <w:numId w:val="1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jc w:val="both"/>
        <w:rPr>
          <w:rFonts w:ascii="Times New Roman" w:hAnsi="Times New Roman"/>
          <w:sz w:val="16"/>
          <w:szCs w:val="16"/>
        </w:rPr>
      </w:pP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>Jeżeli oświadczenie zostało sporządzone jako dokument w postaci papierowej, to zamawiającemu przekazuje się cyfrowe odwzorowanie tego dokumentu opatrzone, przez osobę umocowaną do działania w imieniu wykonawcy, kwalifikowanym podpisem elektronicznym, a w przypadku postępowań o wartości mniejszej niż progi unijne, kwalifikowanym po</w:t>
      </w:r>
      <w:r>
        <w:rPr>
          <w:rFonts w:ascii="Times New Roman" w:eastAsia="SimSun" w:hAnsi="Times New Roman"/>
          <w:i/>
          <w:sz w:val="16"/>
          <w:szCs w:val="16"/>
          <w:lang w:eastAsia="ar-SA"/>
        </w:rPr>
        <w:t xml:space="preserve">dpisem elektronicznym, podpisem </w:t>
      </w: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 xml:space="preserve">zaufanym lub podpisem osobistym, poświadczającym zgodność cyfrowego odwzorowania z dokumentem w postaci papierowej. Poświadczenia zgodności cyfrowego odwzorowania z dokumentem </w:t>
      </w:r>
      <w:r>
        <w:rPr>
          <w:rFonts w:ascii="Times New Roman" w:eastAsia="SimSun" w:hAnsi="Times New Roman"/>
          <w:i/>
          <w:sz w:val="16"/>
          <w:szCs w:val="16"/>
          <w:lang w:eastAsia="ar-SA"/>
        </w:rPr>
        <w:br/>
      </w:r>
      <w:r w:rsidRPr="002558E2">
        <w:rPr>
          <w:rFonts w:ascii="Times New Roman" w:eastAsia="SimSun" w:hAnsi="Times New Roman"/>
          <w:i/>
          <w:sz w:val="16"/>
          <w:szCs w:val="16"/>
          <w:lang w:eastAsia="ar-SA"/>
        </w:rPr>
        <w:t>w postaci papierowej może dokonać również notariusz.</w:t>
      </w:r>
    </w:p>
    <w:p w:rsidR="008A59F6" w:rsidRPr="00C66087" w:rsidRDefault="008A59F6" w:rsidP="00C66087">
      <w:pPr>
        <w:ind w:left="708" w:firstLine="708"/>
        <w:rPr>
          <w:rFonts w:ascii="Times New Roman" w:hAnsi="Times New Roman" w:cs="Times New Roman"/>
          <w:i/>
        </w:rPr>
      </w:pPr>
    </w:p>
    <w:sectPr w:rsidR="008A59F6" w:rsidRPr="00C66087" w:rsidSect="00CF0451">
      <w:headerReference w:type="default" r:id="rId8"/>
      <w:pgSz w:w="16838" w:h="11906" w:orient="landscape"/>
      <w:pgMar w:top="1410" w:right="1417" w:bottom="851" w:left="1417" w:header="1134" w:footer="6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81B" w:rsidRDefault="00E5681B" w:rsidP="00C66087">
      <w:pPr>
        <w:spacing w:after="0" w:line="240" w:lineRule="auto"/>
      </w:pPr>
      <w:r>
        <w:separator/>
      </w:r>
    </w:p>
  </w:endnote>
  <w:endnote w:type="continuationSeparator" w:id="0">
    <w:p w:rsidR="00E5681B" w:rsidRDefault="00E5681B" w:rsidP="00C6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81B" w:rsidRDefault="00E5681B" w:rsidP="00C66087">
      <w:pPr>
        <w:spacing w:after="0" w:line="240" w:lineRule="auto"/>
      </w:pPr>
      <w:r>
        <w:separator/>
      </w:r>
    </w:p>
  </w:footnote>
  <w:footnote w:type="continuationSeparator" w:id="0">
    <w:p w:rsidR="00E5681B" w:rsidRDefault="00E5681B" w:rsidP="00C66087">
      <w:pPr>
        <w:spacing w:after="0" w:line="240" w:lineRule="auto"/>
      </w:pPr>
      <w:r>
        <w:continuationSeparator/>
      </w:r>
    </w:p>
  </w:footnote>
  <w:footnote w:id="1">
    <w:p w:rsidR="007108E8" w:rsidRDefault="007108E8" w:rsidP="007108E8">
      <w:pPr>
        <w:spacing w:after="120" w:line="240" w:lineRule="auto"/>
        <w:jc w:val="both"/>
      </w:pPr>
      <w:r>
        <w:rPr>
          <w:rStyle w:val="Odwoanieprzypisudolnego"/>
        </w:rPr>
        <w:footnoteRef/>
      </w:r>
      <w:r>
        <w:t xml:space="preserve"> </w:t>
      </w:r>
      <w:r w:rsidRPr="007108E8">
        <w:rPr>
          <w:rFonts w:ascii="Times New Roman" w:hAnsi="Times New Roman" w:cs="Times New Roman"/>
          <w:sz w:val="20"/>
          <w:szCs w:val="20"/>
        </w:rPr>
        <w:t xml:space="preserve">Zamawiający uzna, że Wykonawca posiada  wymagane zdolności techniczne lub zawodowe zapewniające należyte wykonanie zamówienia, jeżeli Wykonawca wykaże, że w okresie ostatnich 3 lat, a jeżeli okres prowadzenia działalności jest krótszy – w tym okresie wykonał </w:t>
      </w:r>
      <w:r w:rsidRPr="007108E8">
        <w:rPr>
          <w:rFonts w:ascii="Times New Roman" w:hAnsi="Times New Roman" w:cs="Times New Roman"/>
          <w:b/>
          <w:sz w:val="20"/>
          <w:szCs w:val="20"/>
        </w:rPr>
        <w:t>co najmniej jedno zamówienia</w:t>
      </w:r>
      <w:r w:rsidRPr="007108E8">
        <w:rPr>
          <w:rFonts w:ascii="Times New Roman" w:hAnsi="Times New Roman" w:cs="Times New Roman"/>
          <w:sz w:val="20"/>
          <w:szCs w:val="20"/>
        </w:rPr>
        <w:t xml:space="preserve"> (w ramach jednej umowy) o wartości nie mniejszej niż </w:t>
      </w:r>
      <w:r w:rsidRPr="007108E8">
        <w:rPr>
          <w:rFonts w:ascii="Times New Roman" w:hAnsi="Times New Roman" w:cs="Times New Roman"/>
          <w:b/>
          <w:bCs/>
          <w:sz w:val="20"/>
          <w:szCs w:val="20"/>
        </w:rPr>
        <w:t>450 000,00 zł</w:t>
      </w:r>
      <w:r w:rsidRPr="007108E8">
        <w:rPr>
          <w:rFonts w:ascii="Times New Roman" w:hAnsi="Times New Roman" w:cs="Times New Roman"/>
          <w:sz w:val="20"/>
          <w:szCs w:val="20"/>
        </w:rPr>
        <w:t xml:space="preserve"> brutto (słownie: czterysta pięćdziesiąt tysięcy zł), odpowiadające swoim rodzajem przedmiotowi zamówienia, przez co rozumie się zamówienia polegające na realizacji </w:t>
      </w:r>
      <w:r w:rsidRPr="007108E8">
        <w:rPr>
          <w:rFonts w:ascii="Times New Roman" w:hAnsi="Times New Roman" w:cs="Times New Roman"/>
          <w:b/>
          <w:sz w:val="20"/>
          <w:szCs w:val="20"/>
          <w:u w:val="single"/>
        </w:rPr>
        <w:t>dostawy mebli</w:t>
      </w:r>
      <w:r w:rsidRPr="007108E8">
        <w:rPr>
          <w:rFonts w:ascii="Times New Roman" w:hAnsi="Times New Roman" w:cs="Times New Roman"/>
          <w:sz w:val="20"/>
          <w:szCs w:val="20"/>
        </w:rPr>
        <w:t>. W przypadku składania oferty wspólnej ww. warunek musi spełniać jeden z wykonawców samodzielnie.</w:t>
      </w:r>
    </w:p>
  </w:footnote>
  <w:footnote w:id="2">
    <w:p w:rsidR="007108E8" w:rsidRDefault="007108E8">
      <w:pPr>
        <w:pStyle w:val="Tekstprzypisudolnego"/>
      </w:pPr>
      <w:r>
        <w:rPr>
          <w:rStyle w:val="Odwoanieprzypisudolnego"/>
        </w:rPr>
        <w:footnoteRef/>
      </w:r>
      <w:r>
        <w:t xml:space="preserve"> Jw.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FF3" w:rsidRPr="00650FF3" w:rsidRDefault="00650FF3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  <w:i/>
        <w:sz w:val="20"/>
        <w:szCs w:val="20"/>
      </w:rPr>
      <w:t>N</w:t>
    </w:r>
    <w:r w:rsidR="00240AB7">
      <w:rPr>
        <w:rFonts w:ascii="Times New Roman" w:hAnsi="Times New Roman" w:cs="Times New Roman"/>
        <w:i/>
        <w:sz w:val="20"/>
        <w:szCs w:val="20"/>
      </w:rPr>
      <w:t>r sprawy</w:t>
    </w:r>
    <w:r>
      <w:rPr>
        <w:rFonts w:ascii="Times New Roman" w:hAnsi="Times New Roman" w:cs="Times New Roman"/>
        <w:i/>
        <w:sz w:val="20"/>
        <w:szCs w:val="20"/>
      </w:rPr>
      <w:t xml:space="preserve">: </w:t>
    </w:r>
    <w:r w:rsidR="007108E8">
      <w:rPr>
        <w:rFonts w:ascii="Times New Roman" w:hAnsi="Times New Roman" w:cs="Times New Roman"/>
        <w:i/>
        <w:sz w:val="20"/>
        <w:szCs w:val="20"/>
      </w:rPr>
      <w:t>142/</w:t>
    </w:r>
    <w:r w:rsidR="00CF0451">
      <w:rPr>
        <w:rFonts w:ascii="Times New Roman" w:hAnsi="Times New Roman" w:cs="Times New Roman"/>
        <w:i/>
        <w:sz w:val="20"/>
        <w:szCs w:val="20"/>
      </w:rPr>
      <w:t>JZ-</w:t>
    </w:r>
    <w:r w:rsidR="007108E8">
      <w:rPr>
        <w:rFonts w:ascii="Times New Roman" w:hAnsi="Times New Roman" w:cs="Times New Roman"/>
        <w:i/>
        <w:sz w:val="20"/>
        <w:szCs w:val="20"/>
      </w:rPr>
      <w:t>99/2025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68E"/>
    <w:multiLevelType w:val="hybridMultilevel"/>
    <w:tmpl w:val="6F2C46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087"/>
    <w:rsid w:val="000552E7"/>
    <w:rsid w:val="000F0D22"/>
    <w:rsid w:val="00204FAE"/>
    <w:rsid w:val="00240AB7"/>
    <w:rsid w:val="0028117E"/>
    <w:rsid w:val="002879FF"/>
    <w:rsid w:val="002A7447"/>
    <w:rsid w:val="00321A18"/>
    <w:rsid w:val="00356B5B"/>
    <w:rsid w:val="0049592D"/>
    <w:rsid w:val="005341AE"/>
    <w:rsid w:val="005B79B0"/>
    <w:rsid w:val="0063074D"/>
    <w:rsid w:val="00650FF3"/>
    <w:rsid w:val="006E1620"/>
    <w:rsid w:val="007108E8"/>
    <w:rsid w:val="007A6598"/>
    <w:rsid w:val="007B21E0"/>
    <w:rsid w:val="007B3F9E"/>
    <w:rsid w:val="007C561E"/>
    <w:rsid w:val="007D5A55"/>
    <w:rsid w:val="00831E8A"/>
    <w:rsid w:val="00877954"/>
    <w:rsid w:val="008A59F6"/>
    <w:rsid w:val="008D0056"/>
    <w:rsid w:val="009E5E4A"/>
    <w:rsid w:val="00A3023B"/>
    <w:rsid w:val="00A70DC9"/>
    <w:rsid w:val="00AD77BB"/>
    <w:rsid w:val="00B3776B"/>
    <w:rsid w:val="00C66087"/>
    <w:rsid w:val="00C7455D"/>
    <w:rsid w:val="00CB5249"/>
    <w:rsid w:val="00CF0451"/>
    <w:rsid w:val="00D1022F"/>
    <w:rsid w:val="00E04AAE"/>
    <w:rsid w:val="00E5681B"/>
    <w:rsid w:val="00EB2ED1"/>
    <w:rsid w:val="00F50A23"/>
    <w:rsid w:val="00FB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08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60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6087"/>
    <w:rPr>
      <w:sz w:val="20"/>
      <w:szCs w:val="20"/>
    </w:rPr>
  </w:style>
  <w:style w:type="table" w:styleId="Tabela-Siatka">
    <w:name w:val="Table Grid"/>
    <w:basedOn w:val="Standardowy"/>
    <w:uiPriority w:val="39"/>
    <w:rsid w:val="00C66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uiPriority w:val="99"/>
    <w:unhideWhenUsed/>
    <w:rsid w:val="00C66087"/>
    <w:rPr>
      <w:shd w:val="clear" w:color="auto" w:fill="auto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60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608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6087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C66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66087"/>
  </w:style>
  <w:style w:type="paragraph" w:styleId="Stopka">
    <w:name w:val="footer"/>
    <w:basedOn w:val="Normalny"/>
    <w:link w:val="StopkaZnak"/>
    <w:uiPriority w:val="99"/>
    <w:semiHidden/>
    <w:unhideWhenUsed/>
    <w:rsid w:val="00C66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66087"/>
  </w:style>
  <w:style w:type="paragraph" w:styleId="Akapitzlist">
    <w:name w:val="List Paragraph"/>
    <w:basedOn w:val="Normalny"/>
    <w:uiPriority w:val="99"/>
    <w:qFormat/>
    <w:rsid w:val="008A59F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C7F710-0F5D-4278-960F-8D7C62701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A92023</cp:lastModifiedBy>
  <cp:revision>2</cp:revision>
  <cp:lastPrinted>2022-11-23T09:03:00Z</cp:lastPrinted>
  <dcterms:created xsi:type="dcterms:W3CDTF">2025-04-16T11:35:00Z</dcterms:created>
  <dcterms:modified xsi:type="dcterms:W3CDTF">2025-04-16T11:35:00Z</dcterms:modified>
</cp:coreProperties>
</file>