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826E8" w14:textId="578FBA16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4145DF">
        <w:rPr>
          <w:bCs/>
          <w:iCs/>
          <w:sz w:val="20"/>
          <w:szCs w:val="20"/>
        </w:rPr>
        <w:t>30</w:t>
      </w:r>
      <w:r w:rsidRPr="00111FC8">
        <w:rPr>
          <w:bCs/>
          <w:iCs/>
          <w:sz w:val="20"/>
          <w:szCs w:val="20"/>
        </w:rPr>
        <w:t>/2</w:t>
      </w:r>
      <w:r w:rsidR="007F24E0">
        <w:rPr>
          <w:bCs/>
          <w:iCs/>
          <w:sz w:val="20"/>
          <w:szCs w:val="20"/>
        </w:rPr>
        <w:t>5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6038D6">
        <w:rPr>
          <w:b/>
          <w:i/>
          <w:color w:val="4472C4" w:themeColor="accent1"/>
          <w:sz w:val="20"/>
          <w:szCs w:val="20"/>
        </w:rPr>
        <w:t>7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03AA58C" w:rsidR="008C25D1" w:rsidRPr="00A329D4" w:rsidRDefault="00A329D4" w:rsidP="005D0387">
      <w:pPr>
        <w:pStyle w:val="Standard"/>
        <w:rPr>
          <w:bCs/>
          <w:i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A329D4">
        <w:rPr>
          <w:bCs/>
          <w:i/>
          <w:color w:val="FF0000"/>
          <w:sz w:val="20"/>
          <w:szCs w:val="20"/>
        </w:rPr>
        <w:t xml:space="preserve">          (składany na wezwanie Zamawiającego)</w:t>
      </w:r>
    </w:p>
    <w:p w14:paraId="10EE467B" w14:textId="77777777" w:rsidR="00111FC8" w:rsidRPr="006038D6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69D8383F" w14:textId="77777777" w:rsidR="006038D6" w:rsidRPr="006038D6" w:rsidRDefault="006038D6" w:rsidP="006038D6">
      <w:pPr>
        <w:tabs>
          <w:tab w:val="left" w:pos="2580"/>
        </w:tabs>
        <w:spacing w:line="276" w:lineRule="auto"/>
        <w:rPr>
          <w:rFonts w:ascii="Arial" w:hAnsi="Arial"/>
          <w:sz w:val="20"/>
          <w:szCs w:val="20"/>
        </w:rPr>
      </w:pPr>
      <w:bookmarkStart w:id="0" w:name="_Hlk130466129"/>
      <w:r w:rsidRPr="006038D6">
        <w:rPr>
          <w:rFonts w:ascii="Arial" w:hAnsi="Arial"/>
          <w:b/>
          <w:sz w:val="20"/>
          <w:szCs w:val="20"/>
        </w:rPr>
        <w:t>Wykonawca:</w:t>
      </w:r>
      <w:r w:rsidRPr="006038D6">
        <w:rPr>
          <w:rFonts w:ascii="Arial" w:hAnsi="Arial"/>
          <w:b/>
          <w:sz w:val="20"/>
          <w:szCs w:val="20"/>
        </w:rPr>
        <w:tab/>
      </w:r>
    </w:p>
    <w:p w14:paraId="26F2A713" w14:textId="12E54725" w:rsidR="006038D6" w:rsidRPr="006038D6" w:rsidRDefault="006038D6" w:rsidP="006038D6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6038D6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</w:t>
      </w:r>
      <w:r w:rsidRPr="006038D6">
        <w:rPr>
          <w:rFonts w:ascii="Arial" w:hAnsi="Arial"/>
          <w:sz w:val="20"/>
          <w:szCs w:val="20"/>
        </w:rPr>
        <w:t>..……</w:t>
      </w:r>
      <w:r w:rsidR="004145DF">
        <w:rPr>
          <w:rFonts w:ascii="Arial" w:hAnsi="Arial"/>
          <w:sz w:val="20"/>
          <w:szCs w:val="20"/>
        </w:rPr>
        <w:t>……….</w:t>
      </w:r>
    </w:p>
    <w:p w14:paraId="460043BE" w14:textId="77777777" w:rsidR="006038D6" w:rsidRPr="006038D6" w:rsidRDefault="006038D6" w:rsidP="006038D6">
      <w:pPr>
        <w:spacing w:line="276" w:lineRule="auto"/>
        <w:ind w:right="5953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i/>
          <w:sz w:val="20"/>
          <w:szCs w:val="20"/>
        </w:rPr>
        <w:t>(pełna nazwa/firma, adres)</w:t>
      </w:r>
    </w:p>
    <w:p w14:paraId="1333A093" w14:textId="77777777" w:rsidR="006038D6" w:rsidRPr="006038D6" w:rsidRDefault="006038D6" w:rsidP="006038D6">
      <w:pPr>
        <w:spacing w:line="276" w:lineRule="auto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sz w:val="20"/>
          <w:szCs w:val="20"/>
          <w:u w:val="single"/>
        </w:rPr>
        <w:t>reprezentowany przez:</w:t>
      </w:r>
    </w:p>
    <w:p w14:paraId="3EA3E4FE" w14:textId="0ACD70E9" w:rsidR="006038D6" w:rsidRPr="006038D6" w:rsidRDefault="006038D6" w:rsidP="006038D6">
      <w:pPr>
        <w:spacing w:line="276" w:lineRule="auto"/>
        <w:ind w:right="5954"/>
        <w:rPr>
          <w:rFonts w:ascii="Arial" w:hAnsi="Arial"/>
          <w:sz w:val="20"/>
          <w:szCs w:val="20"/>
        </w:rPr>
      </w:pPr>
      <w:r w:rsidRPr="006038D6">
        <w:rPr>
          <w:rFonts w:ascii="Arial" w:eastAsia="Calibri" w:hAnsi="Arial"/>
          <w:sz w:val="20"/>
          <w:szCs w:val="20"/>
        </w:rPr>
        <w:t>……………………………………………………………………………………………………………</w:t>
      </w:r>
      <w:r w:rsidR="004145DF">
        <w:rPr>
          <w:rFonts w:ascii="Arial" w:eastAsia="Calibri" w:hAnsi="Arial"/>
          <w:sz w:val="20"/>
          <w:szCs w:val="20"/>
        </w:rPr>
        <w:t>……</w:t>
      </w:r>
      <w:r w:rsidR="004145DF">
        <w:rPr>
          <w:rFonts w:ascii="Arial" w:hAnsi="Arial"/>
          <w:sz w:val="20"/>
          <w:szCs w:val="20"/>
        </w:rPr>
        <w:t>……</w:t>
      </w:r>
    </w:p>
    <w:p w14:paraId="3094C9F4" w14:textId="77777777" w:rsidR="006038D6" w:rsidRPr="006038D6" w:rsidRDefault="006038D6" w:rsidP="004145DF">
      <w:pPr>
        <w:ind w:right="5954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i/>
          <w:sz w:val="20"/>
          <w:szCs w:val="20"/>
        </w:rPr>
        <w:t>(imię, nazwisko, stanowisko/podstawa do  reprezentacji)</w:t>
      </w:r>
    </w:p>
    <w:p w14:paraId="4311955E" w14:textId="77777777" w:rsidR="006038D6" w:rsidRPr="00A82025" w:rsidRDefault="006038D6" w:rsidP="006038D6">
      <w:pPr>
        <w:spacing w:line="276" w:lineRule="auto"/>
        <w:rPr>
          <w:b/>
          <w:bCs/>
          <w:i/>
          <w:sz w:val="20"/>
          <w:szCs w:val="20"/>
          <w:lang w:eastAsia="ar-SA"/>
        </w:rPr>
      </w:pPr>
    </w:p>
    <w:p w14:paraId="149C1A35" w14:textId="77777777" w:rsidR="006038D6" w:rsidRPr="00761CB7" w:rsidRDefault="006038D6" w:rsidP="006038D6">
      <w:pPr>
        <w:spacing w:line="276" w:lineRule="auto"/>
        <w:jc w:val="center"/>
        <w:rPr>
          <w:rFonts w:ascii="Arial" w:hAnsi="Arial"/>
          <w:sz w:val="22"/>
          <w:szCs w:val="22"/>
        </w:rPr>
      </w:pPr>
      <w:r w:rsidRPr="00761CB7">
        <w:rPr>
          <w:rFonts w:ascii="Arial" w:hAnsi="Arial"/>
          <w:b/>
          <w:bCs/>
          <w:sz w:val="22"/>
          <w:szCs w:val="22"/>
          <w:lang w:eastAsia="ar-SA"/>
        </w:rPr>
        <w:t>OŚWIADCZENIE</w:t>
      </w:r>
    </w:p>
    <w:p w14:paraId="43A61BAD" w14:textId="77777777" w:rsidR="006038D6" w:rsidRPr="00A82025" w:rsidRDefault="006038D6" w:rsidP="006038D6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13619075" w14:textId="5088ABD9" w:rsidR="006038D6" w:rsidRDefault="006038D6" w:rsidP="006038D6">
      <w:pPr>
        <w:spacing w:line="276" w:lineRule="auto"/>
        <w:rPr>
          <w:rFonts w:ascii="Arial" w:hAnsi="Arial"/>
          <w:sz w:val="20"/>
          <w:szCs w:val="20"/>
        </w:rPr>
      </w:pPr>
      <w:r w:rsidRPr="006038D6">
        <w:rPr>
          <w:rFonts w:ascii="Arial" w:hAnsi="Arial"/>
          <w:sz w:val="20"/>
          <w:szCs w:val="20"/>
        </w:rPr>
        <w:t>Składając ofertę w postępowaniu pn.:</w:t>
      </w:r>
    </w:p>
    <w:p w14:paraId="26357AFA" w14:textId="77777777" w:rsidR="006038D6" w:rsidRPr="007F24E0" w:rsidRDefault="006038D6" w:rsidP="004145DF">
      <w:pPr>
        <w:spacing w:line="276" w:lineRule="auto"/>
        <w:rPr>
          <w:rFonts w:ascii="Arial" w:hAnsi="Arial"/>
          <w:sz w:val="20"/>
          <w:szCs w:val="20"/>
        </w:rPr>
      </w:pPr>
    </w:p>
    <w:p w14:paraId="79C2A2CF" w14:textId="488E985B" w:rsidR="004145DF" w:rsidRPr="004145DF" w:rsidRDefault="004145DF" w:rsidP="004145DF">
      <w:pPr>
        <w:pStyle w:val="Standard"/>
        <w:spacing w:line="276" w:lineRule="auto"/>
        <w:jc w:val="center"/>
        <w:rPr>
          <w:b/>
          <w:bCs/>
          <w:sz w:val="20"/>
          <w:szCs w:val="20"/>
        </w:rPr>
      </w:pPr>
      <w:r w:rsidRPr="004145DF">
        <w:rPr>
          <w:b/>
          <w:bCs/>
          <w:sz w:val="20"/>
          <w:szCs w:val="20"/>
        </w:rPr>
        <w:t>„Mechaniczne koszenie pasa drogowego dróg wojewódzkich na obszarze objętym bieżącym utrzymaniem przez Starostwo Powiatowe w Zawierciu w roku 2025</w:t>
      </w:r>
      <w:r>
        <w:rPr>
          <w:b/>
          <w:bCs/>
          <w:sz w:val="20"/>
          <w:szCs w:val="20"/>
        </w:rPr>
        <w:t xml:space="preserve"> </w:t>
      </w:r>
      <w:r w:rsidRPr="004145DF">
        <w:rPr>
          <w:b/>
          <w:bCs/>
          <w:sz w:val="20"/>
          <w:szCs w:val="20"/>
        </w:rPr>
        <w:t>- 3 Zadania”</w:t>
      </w:r>
    </w:p>
    <w:p w14:paraId="07837751" w14:textId="77777777" w:rsidR="004145DF" w:rsidRDefault="004145DF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</w:p>
    <w:p w14:paraId="2069A0B9" w14:textId="2177AF0E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0F4793F4" w14:textId="77777777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</w:rPr>
        <w:t>)</w:t>
      </w:r>
      <w:r w:rsidRPr="00A82025">
        <w:rPr>
          <w:rFonts w:ascii="Arial" w:hAnsi="Arial" w:cs="Arial"/>
          <w:b/>
          <w:sz w:val="20"/>
        </w:rPr>
        <w:t xml:space="preserve"> nie należę/nie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Fonts w:ascii="Arial" w:hAnsi="Arial" w:cs="Arial"/>
          <w:b/>
          <w:bCs/>
          <w:sz w:val="20"/>
        </w:rPr>
        <w:t>do żadnej</w:t>
      </w:r>
      <w:r w:rsidRPr="00A82025">
        <w:rPr>
          <w:rFonts w:ascii="Arial" w:hAnsi="Arial" w:cs="Arial"/>
          <w:sz w:val="20"/>
        </w:rPr>
        <w:t xml:space="preserve"> grupy kapitałowej w rozumieniu ustawy z dnia 16.02.2007</w:t>
      </w:r>
      <w:r>
        <w:rPr>
          <w:rFonts w:ascii="Arial" w:hAnsi="Arial" w:cs="Arial"/>
          <w:sz w:val="20"/>
        </w:rPr>
        <w:t xml:space="preserve"> </w:t>
      </w:r>
      <w:r w:rsidRPr="00A82025">
        <w:rPr>
          <w:rFonts w:ascii="Arial" w:hAnsi="Arial" w:cs="Arial"/>
          <w:sz w:val="20"/>
        </w:rPr>
        <w:t xml:space="preserve">r. </w:t>
      </w:r>
      <w:r>
        <w:rPr>
          <w:rFonts w:ascii="Arial" w:hAnsi="Arial" w:cs="Arial"/>
          <w:sz w:val="20"/>
        </w:rPr>
        <w:br/>
      </w:r>
      <w:r w:rsidRPr="00A82025">
        <w:rPr>
          <w:rFonts w:ascii="Arial" w:hAnsi="Arial" w:cs="Arial"/>
          <w:sz w:val="20"/>
        </w:rPr>
        <w:t>o ochronie konkurencji i  konsumentów;</w:t>
      </w:r>
    </w:p>
    <w:p w14:paraId="4803BAB4" w14:textId="35437EBD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</w:rPr>
        <w:t xml:space="preserve">)  </w:t>
      </w:r>
      <w:r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Pr="00A82025">
        <w:rPr>
          <w:rFonts w:ascii="Arial" w:hAnsi="Arial" w:cs="Arial"/>
          <w:b/>
          <w:sz w:val="20"/>
        </w:rPr>
        <w:t xml:space="preserve">nie należę </w:t>
      </w:r>
      <w:r w:rsidRPr="00A82025">
        <w:rPr>
          <w:rFonts w:ascii="Arial" w:hAnsi="Arial" w:cs="Arial"/>
          <w:bCs/>
          <w:sz w:val="20"/>
        </w:rPr>
        <w:t xml:space="preserve">/ </w:t>
      </w:r>
      <w:r w:rsidRPr="00A82025">
        <w:rPr>
          <w:rFonts w:ascii="Arial" w:hAnsi="Arial" w:cs="Arial"/>
          <w:b/>
          <w:sz w:val="20"/>
        </w:rPr>
        <w:t>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Style w:val="Odwoanieprzypisudolnego"/>
          <w:rFonts w:ascii="Arial" w:hAnsi="Arial" w:cs="Arial"/>
          <w:sz w:val="20"/>
        </w:rPr>
        <w:footnoteReference w:id="1"/>
      </w:r>
      <w:r w:rsidRPr="00A82025">
        <w:rPr>
          <w:rFonts w:ascii="Arial" w:hAnsi="Arial" w:cs="Arial"/>
          <w:sz w:val="20"/>
        </w:rPr>
        <w:t xml:space="preserve"> do tej samej grupy kapitałowej w rozumieniu ustawy z dnia 16.02.2007</w:t>
      </w:r>
      <w:r w:rsidR="004145DF">
        <w:rPr>
          <w:rFonts w:ascii="Arial" w:hAnsi="Arial" w:cs="Arial"/>
          <w:sz w:val="20"/>
        </w:rPr>
        <w:t xml:space="preserve"> </w:t>
      </w:r>
      <w:r w:rsidRPr="00A82025">
        <w:rPr>
          <w:rFonts w:ascii="Arial" w:hAnsi="Arial" w:cs="Arial"/>
          <w:sz w:val="20"/>
        </w:rPr>
        <w:t>r. o ochronie konkurencji i  konsumentów;</w:t>
      </w:r>
    </w:p>
    <w:p w14:paraId="521E54AB" w14:textId="77777777" w:rsidR="006038D6" w:rsidRPr="00A82025" w:rsidRDefault="006038D6" w:rsidP="00AD186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bCs/>
          <w:sz w:val="20"/>
        </w:rPr>
        <w:t>3</w:t>
      </w:r>
      <w:r>
        <w:rPr>
          <w:rFonts w:ascii="Arial" w:hAnsi="Arial" w:cs="Arial"/>
          <w:b/>
          <w:bCs/>
          <w:sz w:val="20"/>
        </w:rPr>
        <w:t>)</w:t>
      </w:r>
      <w:r w:rsidRPr="00A82025">
        <w:rPr>
          <w:rFonts w:ascii="Arial" w:hAnsi="Arial" w:cs="Arial"/>
          <w:sz w:val="20"/>
        </w:rPr>
        <w:t xml:space="preserve"> wspólnie z _____________________________</w:t>
      </w:r>
      <w:r w:rsidRPr="00A82025">
        <w:rPr>
          <w:rFonts w:ascii="Arial" w:hAnsi="Arial" w:cs="Arial"/>
          <w:b/>
          <w:sz w:val="20"/>
        </w:rPr>
        <w:t xml:space="preserve"> nie należę </w:t>
      </w:r>
      <w:r w:rsidRPr="00A82025">
        <w:rPr>
          <w:rFonts w:ascii="Arial" w:hAnsi="Arial" w:cs="Arial"/>
          <w:bCs/>
          <w:sz w:val="20"/>
        </w:rPr>
        <w:t xml:space="preserve">/ </w:t>
      </w:r>
      <w:r w:rsidRPr="00A82025">
        <w:rPr>
          <w:rFonts w:ascii="Arial" w:hAnsi="Arial" w:cs="Arial"/>
          <w:b/>
          <w:sz w:val="20"/>
        </w:rPr>
        <w:t>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Style w:val="Odwoanieprzypisudolnego"/>
          <w:rFonts w:ascii="Arial" w:hAnsi="Arial" w:cs="Arial"/>
          <w:sz w:val="20"/>
        </w:rPr>
        <w:footnoteReference w:id="2"/>
      </w:r>
      <w:r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>
        <w:rPr>
          <w:rFonts w:ascii="Arial" w:hAnsi="Arial" w:cs="Arial"/>
          <w:sz w:val="20"/>
        </w:rPr>
        <w:br/>
      </w:r>
      <w:r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70A316AF" w14:textId="77777777" w:rsidR="006038D6" w:rsidRPr="00A82025" w:rsidRDefault="006038D6" w:rsidP="006038D6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BAA2D5D" w14:textId="77777777" w:rsidR="006038D6" w:rsidRPr="00A82025" w:rsidRDefault="006038D6" w:rsidP="006038D6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0A9B10F2" w14:textId="77777777" w:rsidR="006038D6" w:rsidRPr="00A82025" w:rsidRDefault="006038D6" w:rsidP="006038D6">
      <w:pPr>
        <w:pStyle w:val="Akapitzlist"/>
        <w:spacing w:line="276" w:lineRule="auto"/>
        <w:ind w:left="0"/>
        <w:rPr>
          <w:sz w:val="20"/>
          <w:szCs w:val="20"/>
        </w:rPr>
      </w:pPr>
    </w:p>
    <w:p w14:paraId="79E5C451" w14:textId="77777777" w:rsidR="006038D6" w:rsidRPr="00A82025" w:rsidRDefault="006038D6" w:rsidP="006038D6">
      <w:pPr>
        <w:tabs>
          <w:tab w:val="left" w:pos="1978"/>
          <w:tab w:val="left" w:pos="3828"/>
          <w:tab w:val="center" w:pos="4677"/>
        </w:tabs>
        <w:ind w:hanging="284"/>
        <w:rPr>
          <w:rFonts w:eastAsia="Arial"/>
          <w:b/>
          <w:i/>
          <w:color w:val="FF0000"/>
          <w:kern w:val="1"/>
          <w:sz w:val="20"/>
          <w:szCs w:val="20"/>
          <w:lang w:eastAsia="hi-IN"/>
        </w:rPr>
      </w:pPr>
    </w:p>
    <w:p w14:paraId="7EA93E4D" w14:textId="77777777" w:rsidR="006038D6" w:rsidRPr="00C74A3F" w:rsidRDefault="006038D6" w:rsidP="006038D6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74A3F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3DC7F8F3" w14:textId="77777777" w:rsidR="006038D6" w:rsidRPr="00C74A3F" w:rsidRDefault="006038D6" w:rsidP="006038D6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C74A3F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lub podpisem zaufanym lub podpisem osobistym.</w:t>
      </w:r>
      <w:r w:rsidRPr="00C74A3F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br/>
        <w:t>Zamawiający zaleca przed podpisaniem zapisanie dokumentu w formacie PDF.</w:t>
      </w:r>
    </w:p>
    <w:p w14:paraId="3BA64830" w14:textId="77777777" w:rsidR="006038D6" w:rsidRPr="00A82025" w:rsidRDefault="006038D6" w:rsidP="006038D6">
      <w:pPr>
        <w:pStyle w:val="Tekstpodstawowy"/>
        <w:spacing w:line="276" w:lineRule="auto"/>
        <w:rPr>
          <w:rFonts w:ascii="Arial" w:hAnsi="Arial" w:cs="Arial"/>
          <w:sz w:val="20"/>
        </w:rPr>
      </w:pPr>
    </w:p>
    <w:bookmarkEnd w:id="0"/>
    <w:p w14:paraId="3BE7BFAD" w14:textId="44B1318E" w:rsidR="00181AE9" w:rsidRPr="00181AE9" w:rsidRDefault="00111FC8" w:rsidP="00181AE9">
      <w:pPr>
        <w:pStyle w:val="Standard"/>
        <w:rPr>
          <w:sz w:val="20"/>
          <w:szCs w:val="20"/>
        </w:rPr>
      </w:pPr>
      <w:r>
        <w:rPr>
          <w:sz w:val="20"/>
          <w:szCs w:val="20"/>
        </w:rPr>
        <w:br/>
      </w:r>
    </w:p>
    <w:p w14:paraId="1AB6C7F1" w14:textId="77777777" w:rsidR="00181AE9" w:rsidRPr="00181AE9" w:rsidRDefault="00181AE9" w:rsidP="00181AE9">
      <w:pPr>
        <w:pStyle w:val="Standard"/>
        <w:rPr>
          <w:sz w:val="20"/>
          <w:szCs w:val="20"/>
        </w:rPr>
      </w:pPr>
    </w:p>
    <w:p w14:paraId="17996225" w14:textId="77777777" w:rsidR="008C25D1" w:rsidRPr="00181AE9" w:rsidRDefault="008C25D1">
      <w:pPr>
        <w:pStyle w:val="Standard"/>
        <w:jc w:val="center"/>
        <w:rPr>
          <w:rFonts w:ascii="Calibri" w:hAnsi="Calibri" w:cs="Calibri"/>
          <w:b/>
          <w:sz w:val="20"/>
          <w:szCs w:val="20"/>
        </w:rPr>
      </w:pPr>
    </w:p>
    <w:sectPr w:rsidR="008C25D1" w:rsidRPr="00181AE9" w:rsidSect="004145DF">
      <w:headerReference w:type="default" r:id="rId7"/>
      <w:pgSz w:w="11906" w:h="16838"/>
      <w:pgMar w:top="851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95E76" w14:textId="77777777" w:rsidR="00757014" w:rsidRDefault="00757014">
      <w:r>
        <w:separator/>
      </w:r>
    </w:p>
  </w:endnote>
  <w:endnote w:type="continuationSeparator" w:id="0">
    <w:p w14:paraId="1F4214B2" w14:textId="77777777" w:rsidR="00757014" w:rsidRDefault="0075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FB310" w14:textId="77777777" w:rsidR="00757014" w:rsidRDefault="00757014">
      <w:r>
        <w:rPr>
          <w:color w:val="000000"/>
        </w:rPr>
        <w:separator/>
      </w:r>
    </w:p>
  </w:footnote>
  <w:footnote w:type="continuationSeparator" w:id="0">
    <w:p w14:paraId="4D31095F" w14:textId="77777777" w:rsidR="00757014" w:rsidRDefault="00757014">
      <w:r>
        <w:continuationSeparator/>
      </w:r>
    </w:p>
  </w:footnote>
  <w:footnote w:id="1">
    <w:p w14:paraId="38ACFF83" w14:textId="42356C1C" w:rsidR="006038D6" w:rsidRPr="00C74A3F" w:rsidRDefault="006038D6" w:rsidP="006038D6">
      <w:pPr>
        <w:pStyle w:val="Tekstprzypisudolnego"/>
        <w:rPr>
          <w:rFonts w:ascii="Arial" w:hAnsi="Arial" w:cs="Arial"/>
          <w:color w:val="4472C4" w:themeColor="accent1"/>
        </w:rPr>
      </w:pPr>
      <w:r w:rsidRPr="00C74A3F">
        <w:rPr>
          <w:rStyle w:val="Odwoanieprzypisudolnego"/>
          <w:rFonts w:ascii="Arial" w:hAnsi="Arial" w:cs="Arial"/>
          <w:color w:val="4472C4" w:themeColor="accent1"/>
        </w:rPr>
        <w:footnoteRef/>
      </w:r>
      <w:r w:rsidRPr="00C74A3F">
        <w:rPr>
          <w:rFonts w:ascii="Arial" w:hAnsi="Arial" w:cs="Arial"/>
          <w:color w:val="4472C4" w:themeColor="accent1"/>
        </w:rPr>
        <w:t xml:space="preserve"> </w:t>
      </w:r>
      <w:r w:rsidRPr="00C74A3F">
        <w:rPr>
          <w:rFonts w:ascii="Arial" w:hAnsi="Arial" w:cs="Arial"/>
          <w:i/>
          <w:iCs/>
          <w:color w:val="4472C4" w:themeColor="accent1"/>
          <w:sz w:val="18"/>
        </w:rPr>
        <w:t>niepotrzebne skreślić</w:t>
      </w:r>
    </w:p>
  </w:footnote>
  <w:footnote w:id="2">
    <w:p w14:paraId="5FD32253" w14:textId="77777777" w:rsidR="006038D6" w:rsidRDefault="006038D6" w:rsidP="006038D6">
      <w:pPr>
        <w:pStyle w:val="Tekstprzypisudolnego"/>
      </w:pPr>
      <w:r w:rsidRPr="00C74A3F">
        <w:rPr>
          <w:rStyle w:val="Odwoanieprzypisudolnego"/>
          <w:rFonts w:ascii="Arial" w:hAnsi="Arial" w:cs="Arial"/>
          <w:color w:val="4472C4" w:themeColor="accent1"/>
        </w:rPr>
        <w:footnoteRef/>
      </w:r>
      <w:r w:rsidRPr="00C74A3F">
        <w:rPr>
          <w:rFonts w:ascii="Arial" w:hAnsi="Arial" w:cs="Arial"/>
          <w:color w:val="4472C4" w:themeColor="accent1"/>
        </w:rPr>
        <w:t xml:space="preserve"> </w:t>
      </w:r>
      <w:r w:rsidRPr="00C74A3F">
        <w:rPr>
          <w:rFonts w:ascii="Arial" w:hAnsi="Arial" w:cs="Arial"/>
          <w:i/>
          <w:iCs/>
          <w:color w:val="4472C4" w:themeColor="accent1"/>
          <w:sz w:val="18"/>
        </w:rPr>
        <w:t>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1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19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0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1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67846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958CC"/>
    <w:rsid w:val="000A4024"/>
    <w:rsid w:val="000B47CF"/>
    <w:rsid w:val="000D5DFB"/>
    <w:rsid w:val="000F204A"/>
    <w:rsid w:val="00111FC8"/>
    <w:rsid w:val="00115D00"/>
    <w:rsid w:val="0015246B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80499"/>
    <w:rsid w:val="0039230D"/>
    <w:rsid w:val="003A0D97"/>
    <w:rsid w:val="003A3F18"/>
    <w:rsid w:val="003A53DC"/>
    <w:rsid w:val="003F1758"/>
    <w:rsid w:val="00406EB8"/>
    <w:rsid w:val="004145DF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B0BBD"/>
    <w:rsid w:val="005C6FA5"/>
    <w:rsid w:val="005D0387"/>
    <w:rsid w:val="006038D6"/>
    <w:rsid w:val="00615C86"/>
    <w:rsid w:val="006373EF"/>
    <w:rsid w:val="006430B3"/>
    <w:rsid w:val="00757014"/>
    <w:rsid w:val="00761CB7"/>
    <w:rsid w:val="0079797D"/>
    <w:rsid w:val="007E2FA9"/>
    <w:rsid w:val="007F24E0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D0DEF"/>
    <w:rsid w:val="009E09FA"/>
    <w:rsid w:val="009E1ED3"/>
    <w:rsid w:val="009E6F55"/>
    <w:rsid w:val="00A005C0"/>
    <w:rsid w:val="00A1282C"/>
    <w:rsid w:val="00A176FB"/>
    <w:rsid w:val="00A24FE4"/>
    <w:rsid w:val="00A2609F"/>
    <w:rsid w:val="00A329D4"/>
    <w:rsid w:val="00A66DDB"/>
    <w:rsid w:val="00A866F2"/>
    <w:rsid w:val="00AD186A"/>
    <w:rsid w:val="00AE27E3"/>
    <w:rsid w:val="00B12A07"/>
    <w:rsid w:val="00B17030"/>
    <w:rsid w:val="00B273E6"/>
    <w:rsid w:val="00B4484D"/>
    <w:rsid w:val="00B44EDF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33A64"/>
    <w:rsid w:val="00C70B96"/>
    <w:rsid w:val="00C74A3F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EF4947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6038D6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6038D6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27</cp:revision>
  <cp:lastPrinted>2022-07-25T06:22:00Z</cp:lastPrinted>
  <dcterms:created xsi:type="dcterms:W3CDTF">2022-07-26T11:55:00Z</dcterms:created>
  <dcterms:modified xsi:type="dcterms:W3CDTF">2025-05-08T07:48:00Z</dcterms:modified>
</cp:coreProperties>
</file>