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AB57A4">
        <w:rPr>
          <w:rFonts w:ascii="Arial" w:hAnsi="Arial" w:cs="Arial"/>
          <w:b/>
          <w:bCs/>
          <w:sz w:val="24"/>
          <w:szCs w:val="24"/>
        </w:rPr>
        <w:t>Załącznik nr 7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:rsidR="00545DFF" w:rsidRPr="00545DFF" w:rsidRDefault="00545DFF" w:rsidP="00545DFF">
      <w:pPr>
        <w:jc w:val="center"/>
        <w:rPr>
          <w:rFonts w:ascii="Arial" w:hAnsi="Arial" w:cs="Arial"/>
        </w:rPr>
      </w:pPr>
      <w:r w:rsidRPr="007E3AB7">
        <w:rPr>
          <w:rFonts w:ascii="Arial" w:hAnsi="Arial" w:cs="Arial"/>
          <w:bCs/>
        </w:rPr>
        <w:t xml:space="preserve">na </w:t>
      </w:r>
      <w:r w:rsidRPr="002F7FC7">
        <w:rPr>
          <w:rFonts w:ascii="Arial" w:hAnsi="Arial" w:cs="Arial"/>
          <w:b/>
          <w:szCs w:val="26"/>
        </w:rPr>
        <w:t>Wykonanie remontu cząstkowego nawierzchni bitumicznych dróg powiatowych położonych na terenie Powiatu Gdańskiego</w:t>
      </w:r>
      <w:r w:rsidR="00E96440">
        <w:rPr>
          <w:rFonts w:ascii="Arial" w:hAnsi="Arial" w:cs="Arial"/>
          <w:b/>
          <w:szCs w:val="26"/>
        </w:rPr>
        <w:t xml:space="preserve"> w 2025 r.</w:t>
      </w:r>
      <w:bookmarkStart w:id="0" w:name="_GoBack"/>
      <w:bookmarkEnd w:id="0"/>
    </w:p>
    <w:p w:rsidR="007E3AB7" w:rsidRPr="00545DFF" w:rsidRDefault="00ED5C2F" w:rsidP="007572DA">
      <w:pPr>
        <w:jc w:val="both"/>
        <w:rPr>
          <w:rFonts w:ascii="Arial" w:hAnsi="Arial" w:cs="Arial"/>
        </w:rPr>
      </w:pPr>
      <w:r w:rsidRPr="00ED5C2F">
        <w:rPr>
          <w:rFonts w:ascii="Arial" w:hAnsi="Arial" w:cs="Arial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</w:t>
      </w:r>
      <w:r w:rsidR="00545DFF">
        <w:rPr>
          <w:rFonts w:ascii="Arial" w:hAnsi="Arial" w:cs="Arial"/>
        </w:rPr>
        <w:t>e należycie, przy czym dowodami</w:t>
      </w:r>
      <w:r w:rsidRPr="00ED5C2F">
        <w:rPr>
          <w:rFonts w:ascii="Arial" w:hAnsi="Arial" w:cs="Arial"/>
        </w:rPr>
        <w:t xml:space="preserve">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ED5C2F" w:rsidRPr="00ED5C2F" w:rsidTr="00700BE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3B53FF" w:rsidP="003B53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</w:t>
            </w:r>
            <w:r w:rsidR="00ED5C2F"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wykonanych robót budowlanych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[dd/mm/rrrr]</w:t>
            </w:r>
          </w:p>
        </w:tc>
      </w:tr>
      <w:tr w:rsidR="00ED5C2F" w:rsidRPr="00ED5C2F" w:rsidTr="00700BE8">
        <w:trPr>
          <w:trHeight w:hRule="exact" w:val="478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5C2F" w:rsidRPr="00AB57A4" w:rsidRDefault="00E130A9" w:rsidP="00AD736A">
            <w:pPr>
              <w:pStyle w:val="Tekstpodstawowy"/>
              <w:rPr>
                <w:rFonts w:ascii="Arial" w:hAnsi="Arial" w:cs="Arial"/>
                <w:lang w:val="pl-PL"/>
              </w:rPr>
            </w:pPr>
            <w:r w:rsidRPr="00AB57A4">
              <w:rPr>
                <w:rFonts w:ascii="Arial" w:hAnsi="Arial" w:cs="Arial"/>
              </w:rPr>
              <w:t xml:space="preserve">co najmniej </w:t>
            </w:r>
            <w:r w:rsidR="00AD736A">
              <w:rPr>
                <w:rFonts w:ascii="Arial" w:hAnsi="Arial" w:cs="Arial"/>
                <w:smallCaps/>
                <w:lang w:val="pl-PL"/>
              </w:rPr>
              <w:t>2</w:t>
            </w:r>
            <w:r w:rsidRPr="00AB57A4">
              <w:rPr>
                <w:rFonts w:ascii="Arial" w:hAnsi="Arial" w:cs="Arial"/>
                <w:smallCaps/>
              </w:rPr>
              <w:t xml:space="preserve"> </w:t>
            </w:r>
            <w:r w:rsidR="00AD736A">
              <w:rPr>
                <w:rFonts w:ascii="Arial" w:hAnsi="Arial" w:cs="Arial"/>
              </w:rPr>
              <w:t>zamówienia</w:t>
            </w:r>
            <w:r w:rsidRPr="00AB57A4">
              <w:rPr>
                <w:rFonts w:ascii="Arial" w:hAnsi="Arial" w:cs="Arial"/>
              </w:rPr>
              <w:t>,</w:t>
            </w:r>
            <w:r w:rsidR="00AD736A">
              <w:rPr>
                <w:rFonts w:ascii="Arial" w:eastAsia="Trebuchet MS" w:hAnsi="Arial" w:cs="Arial"/>
              </w:rPr>
              <w:t xml:space="preserve"> które obejmowały</w:t>
            </w:r>
            <w:r w:rsidRPr="00AB57A4">
              <w:rPr>
                <w:rFonts w:ascii="Arial" w:eastAsia="Trebuchet MS" w:hAnsi="Arial" w:cs="Arial"/>
              </w:rPr>
              <w:t xml:space="preserve"> swoim zakresem wykonanie robót </w:t>
            </w:r>
            <w:r w:rsidRPr="00AB57A4">
              <w:rPr>
                <w:rFonts w:ascii="Arial" w:hAnsi="Arial" w:cs="Arial"/>
                <w:lang w:eastAsia="pl-PL"/>
              </w:rPr>
              <w:t xml:space="preserve">polegających na remoncie cząstkowym nawierzchni bitumicznych, zgodnych </w:t>
            </w:r>
            <w:r w:rsidRPr="00AB57A4">
              <w:rPr>
                <w:rFonts w:ascii="Arial" w:hAnsi="Arial" w:cs="Arial"/>
                <w:lang w:eastAsia="pl-PL"/>
              </w:rPr>
              <w:br/>
              <w:t xml:space="preserve">z przedmiotem zamówienia o </w:t>
            </w:r>
            <w:r w:rsidR="00AB57A4" w:rsidRPr="00AB57A4">
              <w:rPr>
                <w:rFonts w:ascii="Arial" w:hAnsi="Arial" w:cs="Arial"/>
                <w:lang w:eastAsia="pl-PL"/>
              </w:rPr>
              <w:t xml:space="preserve">łącznej wartości 500 </w:t>
            </w:r>
            <w:r w:rsidR="00AB57A4">
              <w:rPr>
                <w:rFonts w:ascii="Arial" w:hAnsi="Arial" w:cs="Arial"/>
                <w:lang w:eastAsia="pl-PL"/>
              </w:rPr>
              <w:t>000,00 zł brutt</w:t>
            </w:r>
            <w:r w:rsidR="00AB57A4">
              <w:rPr>
                <w:rFonts w:ascii="Arial" w:hAnsi="Arial" w:cs="Arial"/>
                <w:lang w:val="pl-PL" w:eastAsia="pl-PL"/>
              </w:rPr>
              <w:t>o</w:t>
            </w:r>
            <w:r w:rsidR="00AD736A">
              <w:rPr>
                <w:rFonts w:ascii="Arial" w:hAnsi="Arial" w:cs="Arial"/>
                <w:lang w:val="pl-PL" w:eastAsia="pl-PL"/>
              </w:rPr>
              <w:t xml:space="preserve"> dla każdego z zamówień.</w:t>
            </w:r>
          </w:p>
        </w:tc>
      </w:tr>
      <w:tr w:rsidR="00ED5C2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45DF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ED5C2F" w:rsidRPr="00ED5C2F" w:rsidRDefault="00ED5C2F" w:rsidP="00ED5C2F">
      <w:pPr>
        <w:jc w:val="both"/>
        <w:rPr>
          <w:rFonts w:ascii="Arial" w:hAnsi="Arial" w:cs="Arial"/>
          <w:color w:val="000000"/>
        </w:rPr>
      </w:pPr>
    </w:p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BE29C2" w:rsidRPr="00BE29C2" w:rsidRDefault="00BE29C2" w:rsidP="00BE29C2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BE29C2" w:rsidRPr="00BE29C2" w:rsidSect="00ED5C2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DFF" w:rsidRDefault="00545DFF" w:rsidP="00545DFF">
      <w:r>
        <w:separator/>
      </w:r>
    </w:p>
  </w:endnote>
  <w:endnote w:type="continuationSeparator" w:id="0">
    <w:p w:rsidR="00545DFF" w:rsidRDefault="00545DFF" w:rsidP="0054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0611817"/>
      <w:docPartObj>
        <w:docPartGallery w:val="Page Numbers (Bottom of Page)"/>
        <w:docPartUnique/>
      </w:docPartObj>
    </w:sdtPr>
    <w:sdtEndPr/>
    <w:sdtContent>
      <w:p w:rsidR="00545DFF" w:rsidRDefault="00545D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440">
          <w:rPr>
            <w:noProof/>
          </w:rPr>
          <w:t>1</w:t>
        </w:r>
        <w:r>
          <w:fldChar w:fldCharType="end"/>
        </w:r>
      </w:p>
    </w:sdtContent>
  </w:sdt>
  <w:p w:rsidR="00545DFF" w:rsidRDefault="00545D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DFF" w:rsidRDefault="00545DFF" w:rsidP="00545DFF">
      <w:r>
        <w:separator/>
      </w:r>
    </w:p>
  </w:footnote>
  <w:footnote w:type="continuationSeparator" w:id="0">
    <w:p w:rsidR="00545DFF" w:rsidRDefault="00545DFF" w:rsidP="00545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A4" w:rsidRDefault="00AB57A4" w:rsidP="00AB57A4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ZPiFZ.272.1.12.2025.KT</w:t>
    </w:r>
  </w:p>
  <w:p w:rsidR="00AB57A4" w:rsidRDefault="00AB57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3B53FF"/>
    <w:rsid w:val="00545DFF"/>
    <w:rsid w:val="00650C39"/>
    <w:rsid w:val="00665101"/>
    <w:rsid w:val="007572DA"/>
    <w:rsid w:val="007E3AB7"/>
    <w:rsid w:val="00AB57A4"/>
    <w:rsid w:val="00AD736A"/>
    <w:rsid w:val="00BE29C2"/>
    <w:rsid w:val="00E130A9"/>
    <w:rsid w:val="00E96440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12</cp:revision>
  <dcterms:created xsi:type="dcterms:W3CDTF">2021-03-25T08:53:00Z</dcterms:created>
  <dcterms:modified xsi:type="dcterms:W3CDTF">2025-03-17T12:02:00Z</dcterms:modified>
</cp:coreProperties>
</file>