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9D" w:rsidRPr="006F1FD4" w:rsidRDefault="00A32EAD" w:rsidP="00427E9D">
      <w:pPr>
        <w:ind w:left="142"/>
        <w:jc w:val="right"/>
        <w:rPr>
          <w:rFonts w:ascii="Arial" w:hAnsi="Arial"/>
          <w:b/>
        </w:rPr>
      </w:pPr>
      <w:r>
        <w:rPr>
          <w:rFonts w:ascii="Arial" w:hAnsi="Arial"/>
        </w:rPr>
        <w:t xml:space="preserve"> </w:t>
      </w:r>
      <w:r w:rsidR="00F309C9">
        <w:rPr>
          <w:rFonts w:ascii="Arial" w:hAnsi="Arial"/>
        </w:rPr>
        <w:t xml:space="preserve">  </w:t>
      </w:r>
      <w:r w:rsidR="00B209E5">
        <w:rPr>
          <w:rFonts w:ascii="Arial" w:hAnsi="Arial"/>
        </w:rPr>
        <w:t xml:space="preserve"> </w:t>
      </w:r>
      <w:r w:rsidR="00FE6027">
        <w:rPr>
          <w:rFonts w:ascii="Arial" w:hAnsi="Arial"/>
        </w:rPr>
        <w:t xml:space="preserve"> </w:t>
      </w:r>
      <w:r w:rsidR="00704188">
        <w:rPr>
          <w:rFonts w:ascii="Arial" w:hAnsi="Arial"/>
        </w:rPr>
        <w:t xml:space="preserve"> </w:t>
      </w:r>
      <w:r w:rsidR="00427E9D" w:rsidRPr="006F1FD4">
        <w:rPr>
          <w:rFonts w:ascii="Arial" w:hAnsi="Arial"/>
          <w:b/>
        </w:rPr>
        <w:t>Załącznik n</w:t>
      </w:r>
      <w:r w:rsidR="00427E9D">
        <w:rPr>
          <w:rFonts w:ascii="Arial" w:hAnsi="Arial"/>
          <w:b/>
        </w:rPr>
        <w:t>r</w:t>
      </w:r>
      <w:r w:rsidR="00427E9D" w:rsidRPr="006F1FD4">
        <w:rPr>
          <w:rFonts w:ascii="Arial" w:hAnsi="Arial"/>
          <w:b/>
        </w:rPr>
        <w:t xml:space="preserve"> </w:t>
      </w:r>
      <w:r w:rsidR="00427E9D">
        <w:rPr>
          <w:rFonts w:ascii="Arial" w:hAnsi="Arial"/>
          <w:b/>
        </w:rPr>
        <w:t>8</w:t>
      </w:r>
      <w:r w:rsidR="00427E9D" w:rsidRPr="006F1FD4">
        <w:rPr>
          <w:rFonts w:ascii="Arial" w:hAnsi="Arial"/>
          <w:b/>
        </w:rPr>
        <w:t xml:space="preserve"> do SWZ</w:t>
      </w:r>
    </w:p>
    <w:p w:rsidR="00E139AC" w:rsidRPr="005C79F7" w:rsidRDefault="00E139AC">
      <w:pPr>
        <w:rPr>
          <w:rFonts w:ascii="Arial" w:hAnsi="Arial"/>
        </w:rPr>
      </w:pPr>
    </w:p>
    <w:p w:rsidR="00E139AC" w:rsidRPr="005C79F7" w:rsidRDefault="00E139AC">
      <w:pPr>
        <w:rPr>
          <w:rFonts w:ascii="Arial" w:hAnsi="Arial"/>
        </w:rPr>
      </w:pPr>
    </w:p>
    <w:p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5C79F7">
        <w:rPr>
          <w:rFonts w:ascii="Arial" w:hAnsi="Arial"/>
          <w:b/>
          <w:bCs/>
        </w:rPr>
        <w:tab/>
        <w:t>Wykonawca:</w:t>
      </w:r>
    </w:p>
    <w:p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………………………………………………………</w:t>
      </w:r>
    </w:p>
    <w:p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………………………………………………………</w:t>
      </w:r>
    </w:p>
    <w:p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5C79F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5C79F7">
        <w:rPr>
          <w:rFonts w:ascii="Arial" w:hAnsi="Arial"/>
          <w:sz w:val="18"/>
          <w:szCs w:val="18"/>
        </w:rPr>
        <w:br/>
      </w:r>
      <w:r w:rsidRPr="005C79F7">
        <w:rPr>
          <w:rFonts w:ascii="Arial" w:hAnsi="Arial"/>
          <w:sz w:val="18"/>
          <w:szCs w:val="18"/>
        </w:rPr>
        <w:tab/>
        <w:t>NIP/PESEL, KRS/CEiDG)</w:t>
      </w:r>
    </w:p>
    <w:p w:rsidR="00E139AC" w:rsidRPr="005C79F7" w:rsidRDefault="00E139AC">
      <w:pPr>
        <w:rPr>
          <w:rFonts w:ascii="Arial" w:hAnsi="Arial"/>
        </w:rPr>
      </w:pPr>
    </w:p>
    <w:p w:rsidR="00E139AC" w:rsidRPr="005C79F7" w:rsidRDefault="00E139AC">
      <w:pPr>
        <w:rPr>
          <w:rFonts w:ascii="Arial" w:hAnsi="Arial"/>
        </w:rPr>
      </w:pPr>
    </w:p>
    <w:p w:rsidR="00E139AC" w:rsidRPr="005C79F7" w:rsidRDefault="006633A5">
      <w:pPr>
        <w:spacing w:before="57" w:after="114"/>
        <w:jc w:val="center"/>
        <w:rPr>
          <w:rFonts w:ascii="Arial" w:hAnsi="Arial"/>
          <w:b/>
          <w:bCs/>
          <w:shd w:val="clear" w:color="auto" w:fill="B2B2B2"/>
        </w:rPr>
      </w:pPr>
      <w:r w:rsidRPr="005C79F7">
        <w:rPr>
          <w:rFonts w:ascii="Arial" w:hAnsi="Arial"/>
          <w:b/>
          <w:bCs/>
          <w:shd w:val="clear" w:color="auto" w:fill="B2B2B2"/>
        </w:rPr>
        <w:t>WYKAZ NARZĘDZI, WYPOSAŻENIA ZAKŁADU I URZĄDZEŃ TECHNICZNYCH</w:t>
      </w:r>
    </w:p>
    <w:p w:rsidR="00E139AC" w:rsidRPr="005C79F7" w:rsidRDefault="003578BF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432A1A" w:rsidRPr="005E71E5" w:rsidRDefault="00432A1A" w:rsidP="00432A1A">
      <w:pPr>
        <w:rPr>
          <w:rFonts w:ascii="Arial" w:hAnsi="Arial"/>
          <w:b/>
          <w:lang w:eastAsia="en-US"/>
        </w:rPr>
      </w:pPr>
      <w:r w:rsidRPr="005E71E5">
        <w:rPr>
          <w:rFonts w:ascii="Arial" w:hAnsi="Arial"/>
        </w:rPr>
        <w:t>Składany do zadania</w:t>
      </w:r>
      <w:r w:rsidRPr="00716670">
        <w:rPr>
          <w:rFonts w:ascii="Arial" w:hAnsi="Arial"/>
        </w:rPr>
        <w:t xml:space="preserve">: </w:t>
      </w:r>
      <w:r w:rsidRPr="00115506">
        <w:rPr>
          <w:rFonts w:ascii="Arial" w:eastAsia="Calibri" w:hAnsi="Arial"/>
          <w:b/>
          <w:lang w:eastAsia="en-US"/>
        </w:rPr>
        <w:t>„</w:t>
      </w:r>
      <w:bookmarkStart w:id="0" w:name="_Hlk167107890"/>
      <w:r>
        <w:rPr>
          <w:rFonts w:ascii="Arial" w:eastAsia="Calibri" w:hAnsi="Arial"/>
          <w:b/>
          <w:iCs/>
          <w:lang w:eastAsia="en-US"/>
        </w:rPr>
        <w:t>Przeprowadzenie specjalistycznych szkoleń dla</w:t>
      </w:r>
      <w:r w:rsidRPr="00115506">
        <w:rPr>
          <w:rFonts w:ascii="Arial" w:eastAsia="Calibri" w:hAnsi="Arial"/>
          <w:b/>
          <w:iCs/>
          <w:lang w:eastAsia="en-US"/>
        </w:rPr>
        <w:t xml:space="preserve"> jednostek OSP z terenu Gminy Rabka-Zdrój</w:t>
      </w:r>
      <w:bookmarkEnd w:id="0"/>
      <w:r w:rsidRPr="00115506">
        <w:rPr>
          <w:rFonts w:ascii="Arial" w:hAnsi="Arial"/>
          <w:b/>
        </w:rPr>
        <w:t>”</w:t>
      </w:r>
      <w:r>
        <w:rPr>
          <w:rFonts w:ascii="Arial" w:hAnsi="Arial"/>
          <w:b/>
        </w:rPr>
        <w:t xml:space="preserve"> </w:t>
      </w:r>
      <w:r w:rsidRPr="00115506">
        <w:rPr>
          <w:rFonts w:ascii="Arial" w:hAnsi="Arial"/>
          <w:b/>
        </w:rPr>
        <w:t xml:space="preserve">realizowany w ramach projektu, pt.: „Razem przeciwko skutkom zmian klimatu na pograniczu polsko-słowackim. Zarządzanie kryzysowe w teorii i w praktyce” współfinansowanego w ramach </w:t>
      </w:r>
      <w:r w:rsidRPr="00EF01DA">
        <w:rPr>
          <w:rFonts w:ascii="Arial" w:hAnsi="Arial"/>
          <w:b/>
        </w:rPr>
        <w:t>Programu Interreg Polska-Słowacja 2021-2027</w:t>
      </w:r>
      <w:r w:rsidRPr="00115506">
        <w:rPr>
          <w:rFonts w:ascii="Arial" w:hAnsi="Arial"/>
          <w:b/>
        </w:rPr>
        <w:t>”</w:t>
      </w:r>
      <w:r w:rsidRPr="00115506">
        <w:rPr>
          <w:rFonts w:ascii="Arial" w:eastAsia="Calibri" w:hAnsi="Arial"/>
          <w:lang w:eastAsia="en-US"/>
        </w:rPr>
        <w:t xml:space="preserve">, </w:t>
      </w:r>
      <w:r w:rsidRPr="00115506">
        <w:rPr>
          <w:rFonts w:ascii="Arial" w:eastAsia="Calibri" w:hAnsi="Arial"/>
          <w:b/>
          <w:bCs/>
          <w:lang w:eastAsia="en-US"/>
        </w:rPr>
        <w:t xml:space="preserve">znak sprawy </w:t>
      </w:r>
      <w:r w:rsidRPr="000A3839">
        <w:rPr>
          <w:rFonts w:ascii="Arial" w:eastAsia="Calibri" w:hAnsi="Arial"/>
          <w:b/>
          <w:bCs/>
          <w:lang w:eastAsia="en-US"/>
        </w:rPr>
        <w:t>IRG.271.1.2025,</w:t>
      </w:r>
      <w:r w:rsidRPr="0062185D">
        <w:rPr>
          <w:rFonts w:ascii="Arial" w:eastAsia="Calibri" w:hAnsi="Arial"/>
          <w:lang w:eastAsia="en-US"/>
        </w:rPr>
        <w:t xml:space="preserve"> prowadzonego</w:t>
      </w:r>
      <w:r w:rsidRPr="00503A26">
        <w:rPr>
          <w:rFonts w:ascii="Arial" w:eastAsia="Calibri" w:hAnsi="Arial"/>
          <w:lang w:eastAsia="en-US"/>
        </w:rPr>
        <w:t xml:space="preserve"> przez </w:t>
      </w:r>
      <w:r w:rsidRPr="00503A26">
        <w:rPr>
          <w:rFonts w:ascii="Arial" w:eastAsia="Calibri" w:hAnsi="Arial"/>
          <w:b/>
          <w:lang w:eastAsia="en-US"/>
        </w:rPr>
        <w:t>Gminę Rabka-Zdrój</w:t>
      </w:r>
      <w:r>
        <w:rPr>
          <w:rFonts w:ascii="Arial" w:eastAsia="Calibri" w:hAnsi="Arial"/>
          <w:b/>
          <w:lang w:eastAsia="en-US"/>
        </w:rPr>
        <w:t>:</w:t>
      </w:r>
    </w:p>
    <w:p w:rsidR="00E139AC" w:rsidRPr="005C79F7" w:rsidRDefault="00E139AC">
      <w:pPr>
        <w:rPr>
          <w:rFonts w:ascii="Arial" w:hAnsi="Arial"/>
        </w:rPr>
      </w:pPr>
    </w:p>
    <w:p w:rsidR="00E139AC" w:rsidRPr="005C79F7" w:rsidRDefault="006633A5">
      <w:pPr>
        <w:spacing w:before="57" w:after="114"/>
        <w:rPr>
          <w:rFonts w:ascii="Arial" w:hAnsi="Arial"/>
          <w:b/>
          <w:bCs/>
        </w:rPr>
      </w:pPr>
      <w:r w:rsidRPr="005C79F7">
        <w:rPr>
          <w:rFonts w:ascii="Arial" w:hAnsi="Arial"/>
          <w:b/>
          <w:bCs/>
        </w:rPr>
        <w:t>Wykaz narzędzi, wyposażenia zakładu i urządzeń technicznych dostępnych Wykonawcy w celu realizacji zamówienia (wymagany jest w celu potwierdzenia</w:t>
      </w:r>
      <w:r w:rsidR="003B7A07">
        <w:rPr>
          <w:rFonts w:ascii="Arial" w:hAnsi="Arial"/>
          <w:b/>
          <w:bCs/>
        </w:rPr>
        <w:t xml:space="preserve">, </w:t>
      </w:r>
      <w:r w:rsidRPr="005C79F7">
        <w:rPr>
          <w:rFonts w:ascii="Arial" w:hAnsi="Arial"/>
          <w:b/>
          <w:bCs/>
        </w:rPr>
        <w:t>że</w:t>
      </w:r>
      <w:r w:rsidR="008277AA">
        <w:rPr>
          <w:rFonts w:ascii="Arial" w:hAnsi="Arial"/>
          <w:b/>
          <w:bCs/>
        </w:rPr>
        <w:t> </w:t>
      </w:r>
      <w:r w:rsidRPr="005C79F7">
        <w:rPr>
          <w:rFonts w:ascii="Arial" w:hAnsi="Arial"/>
          <w:b/>
          <w:bCs/>
        </w:rPr>
        <w:t>Wykonawca dysponuje odpowiednim potencjałem technicznym)</w:t>
      </w:r>
      <w:r w:rsidRPr="005C79F7">
        <w:rPr>
          <w:rStyle w:val="Zakotwiczenieprzypisudolnego"/>
          <w:rFonts w:ascii="Arial" w:hAnsi="Arial"/>
          <w:b/>
          <w:bCs/>
        </w:rPr>
        <w:footnoteReference w:id="1"/>
      </w:r>
      <w:r w:rsidRPr="005C79F7">
        <w:rPr>
          <w:rFonts w:ascii="Arial" w:hAnsi="Arial"/>
          <w:b/>
          <w:bCs/>
        </w:rPr>
        <w:t>:</w:t>
      </w:r>
    </w:p>
    <w:p w:rsidR="00E139AC" w:rsidRPr="005C79F7" w:rsidRDefault="00E139AC">
      <w:pPr>
        <w:rPr>
          <w:rFonts w:ascii="Arial" w:hAnsi="Arial"/>
        </w:rPr>
      </w:pPr>
    </w:p>
    <w:tbl>
      <w:tblPr>
        <w:tblW w:w="75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5" w:type="dxa"/>
          <w:right w:w="0" w:type="dxa"/>
        </w:tblCellMar>
        <w:tblLook w:val="04A0"/>
      </w:tblPr>
      <w:tblGrid>
        <w:gridCol w:w="567"/>
        <w:gridCol w:w="4139"/>
        <w:gridCol w:w="2802"/>
      </w:tblGrid>
      <w:tr w:rsidR="00635CDB" w:rsidRPr="005C79F7" w:rsidTr="00635CDB">
        <w:trPr>
          <w:trHeight w:val="627"/>
          <w:jc w:val="center"/>
        </w:trPr>
        <w:tc>
          <w:tcPr>
            <w:tcW w:w="567" w:type="dxa"/>
            <w:vAlign w:val="center"/>
          </w:tcPr>
          <w:p w:rsidR="00635CDB" w:rsidRPr="005C79F7" w:rsidRDefault="00635CDB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L.p.</w:t>
            </w:r>
          </w:p>
        </w:tc>
        <w:tc>
          <w:tcPr>
            <w:tcW w:w="4139" w:type="dxa"/>
            <w:vAlign w:val="center"/>
          </w:tcPr>
          <w:p w:rsidR="00635CDB" w:rsidRPr="005C79F7" w:rsidRDefault="00635CDB" w:rsidP="00432A1A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Opis sprzętu</w:t>
            </w:r>
          </w:p>
        </w:tc>
        <w:tc>
          <w:tcPr>
            <w:tcW w:w="2802" w:type="dxa"/>
            <w:vAlign w:val="center"/>
          </w:tcPr>
          <w:p w:rsidR="00635CDB" w:rsidRPr="005C79F7" w:rsidRDefault="00635CDB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Adres</w:t>
            </w:r>
          </w:p>
        </w:tc>
      </w:tr>
      <w:tr w:rsidR="00635CDB" w:rsidRPr="005C79F7" w:rsidTr="00635CDB">
        <w:trPr>
          <w:trHeight w:val="627"/>
          <w:jc w:val="center"/>
        </w:trPr>
        <w:tc>
          <w:tcPr>
            <w:tcW w:w="567" w:type="dxa"/>
            <w:vAlign w:val="center"/>
          </w:tcPr>
          <w:p w:rsidR="00635CDB" w:rsidRPr="005C79F7" w:rsidRDefault="00635CDB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1.</w:t>
            </w:r>
          </w:p>
        </w:tc>
        <w:tc>
          <w:tcPr>
            <w:tcW w:w="4139" w:type="dxa"/>
            <w:vAlign w:val="center"/>
          </w:tcPr>
          <w:p w:rsidR="00635CDB" w:rsidRPr="005C79F7" w:rsidRDefault="00635CDB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2802" w:type="dxa"/>
            <w:vAlign w:val="center"/>
          </w:tcPr>
          <w:p w:rsidR="00635CDB" w:rsidRPr="005C79F7" w:rsidRDefault="00635CDB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635CDB" w:rsidRPr="005C79F7" w:rsidTr="00635CDB">
        <w:trPr>
          <w:trHeight w:val="627"/>
          <w:jc w:val="center"/>
        </w:trPr>
        <w:tc>
          <w:tcPr>
            <w:tcW w:w="567" w:type="dxa"/>
            <w:vAlign w:val="center"/>
          </w:tcPr>
          <w:p w:rsidR="00635CDB" w:rsidRPr="005C79F7" w:rsidRDefault="00635CDB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2.</w:t>
            </w:r>
          </w:p>
        </w:tc>
        <w:tc>
          <w:tcPr>
            <w:tcW w:w="4139" w:type="dxa"/>
            <w:vAlign w:val="center"/>
          </w:tcPr>
          <w:p w:rsidR="00635CDB" w:rsidRPr="005C79F7" w:rsidRDefault="00635CDB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2802" w:type="dxa"/>
            <w:vAlign w:val="center"/>
          </w:tcPr>
          <w:p w:rsidR="00635CDB" w:rsidRPr="005C79F7" w:rsidRDefault="00635CDB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635CDB" w:rsidRPr="005C79F7" w:rsidTr="00635CDB">
        <w:trPr>
          <w:trHeight w:val="627"/>
          <w:jc w:val="center"/>
        </w:trPr>
        <w:tc>
          <w:tcPr>
            <w:tcW w:w="567" w:type="dxa"/>
            <w:vAlign w:val="center"/>
          </w:tcPr>
          <w:p w:rsidR="00635CDB" w:rsidRPr="005C79F7" w:rsidRDefault="00635CDB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3.</w:t>
            </w:r>
          </w:p>
        </w:tc>
        <w:tc>
          <w:tcPr>
            <w:tcW w:w="4139" w:type="dxa"/>
            <w:vAlign w:val="center"/>
          </w:tcPr>
          <w:p w:rsidR="00635CDB" w:rsidRPr="005C79F7" w:rsidRDefault="00635CDB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2802" w:type="dxa"/>
            <w:vAlign w:val="center"/>
          </w:tcPr>
          <w:p w:rsidR="00635CDB" w:rsidRPr="005C79F7" w:rsidRDefault="00635CDB">
            <w:pPr>
              <w:widowControl w:val="0"/>
              <w:jc w:val="center"/>
              <w:rPr>
                <w:rFonts w:ascii="Arial" w:hAnsi="Arial"/>
              </w:rPr>
            </w:pPr>
          </w:p>
        </w:tc>
      </w:tr>
    </w:tbl>
    <w:p w:rsidR="00E139AC" w:rsidRPr="005C79F7" w:rsidRDefault="00E139AC">
      <w:pPr>
        <w:rPr>
          <w:rFonts w:ascii="Arial" w:hAnsi="Arial"/>
        </w:rPr>
      </w:pPr>
    </w:p>
    <w:p w:rsidR="00E139AC" w:rsidRPr="005C79F7" w:rsidRDefault="006633A5" w:rsidP="00D01671">
      <w:pPr>
        <w:tabs>
          <w:tab w:val="center" w:pos="7370"/>
        </w:tabs>
        <w:rPr>
          <w:rFonts w:ascii="Arial" w:hAnsi="Arial"/>
        </w:rPr>
      </w:pPr>
      <w:r w:rsidRPr="005C79F7">
        <w:rPr>
          <w:rFonts w:ascii="Arial" w:hAnsi="Arial"/>
        </w:rPr>
        <w:tab/>
      </w:r>
    </w:p>
    <w:p w:rsidR="00581023" w:rsidRPr="004B7E3A" w:rsidRDefault="00581023" w:rsidP="00581023">
      <w:pPr>
        <w:jc w:val="center"/>
        <w:rPr>
          <w:rFonts w:ascii="Arial" w:hAnsi="Arial"/>
          <w:b/>
          <w:bCs/>
          <w:color w:val="FF0000"/>
          <w:sz w:val="20"/>
          <w:szCs w:val="20"/>
          <w:u w:val="single"/>
        </w:rPr>
      </w:pPr>
      <w:r w:rsidRPr="004B7E3A">
        <w:rPr>
          <w:rFonts w:ascii="Arial" w:hAnsi="Arial"/>
          <w:b/>
          <w:bCs/>
          <w:color w:val="FF0000"/>
          <w:sz w:val="20"/>
          <w:szCs w:val="20"/>
          <w:u w:val="single"/>
        </w:rPr>
        <w:t>Niniejszy plik należy podpisać podpisek kwalifikowanym, podpisem zaufanym lub podpisem osobistym</w:t>
      </w:r>
    </w:p>
    <w:p w:rsidR="00E139AC" w:rsidRPr="003926D9" w:rsidRDefault="00E139AC" w:rsidP="00581023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</w:p>
    <w:sectPr w:rsidR="00E139AC" w:rsidRPr="003926D9" w:rsidSect="00BC40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3" w:right="1134" w:bottom="1133" w:left="1134" w:header="142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396" w:rsidRDefault="00E94396" w:rsidP="00E139AC">
      <w:pPr>
        <w:spacing w:after="0"/>
      </w:pPr>
      <w:r>
        <w:separator/>
      </w:r>
    </w:p>
  </w:endnote>
  <w:endnote w:type="continuationSeparator" w:id="0">
    <w:p w:rsidR="00E94396" w:rsidRDefault="00E94396" w:rsidP="00E139A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6D2" w:rsidRDefault="008816D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9AC" w:rsidRDefault="001426D0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6633A5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6633A5">
      <w:rPr>
        <w:sz w:val="20"/>
        <w:szCs w:val="20"/>
      </w:rPr>
      <w:t>0</w:t>
    </w:r>
    <w:r>
      <w:rPr>
        <w:sz w:val="20"/>
        <w:szCs w:val="20"/>
      </w:rPr>
      <w:fldChar w:fldCharType="end"/>
    </w:r>
    <w:r w:rsidR="006633A5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6633A5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9C052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9AC" w:rsidRPr="005C79F7" w:rsidRDefault="001426D0">
    <w:pPr>
      <w:pStyle w:val="Stopka1"/>
      <w:jc w:val="right"/>
      <w:rPr>
        <w:rFonts w:ascii="Arial" w:hAnsi="Arial"/>
        <w:sz w:val="20"/>
        <w:szCs w:val="20"/>
      </w:rPr>
    </w:pPr>
    <w:r w:rsidRPr="005C79F7">
      <w:rPr>
        <w:rFonts w:ascii="Arial" w:hAnsi="Arial"/>
        <w:sz w:val="20"/>
        <w:szCs w:val="20"/>
      </w:rPr>
      <w:fldChar w:fldCharType="begin"/>
    </w:r>
    <w:r w:rsidR="006633A5" w:rsidRPr="005C79F7">
      <w:rPr>
        <w:rFonts w:ascii="Arial" w:hAnsi="Arial"/>
        <w:sz w:val="20"/>
        <w:szCs w:val="20"/>
      </w:rPr>
      <w:instrText>PAGE</w:instrText>
    </w:r>
    <w:r w:rsidRPr="005C79F7">
      <w:rPr>
        <w:rFonts w:ascii="Arial" w:hAnsi="Arial"/>
        <w:sz w:val="20"/>
        <w:szCs w:val="20"/>
      </w:rPr>
      <w:fldChar w:fldCharType="separate"/>
    </w:r>
    <w:r w:rsidR="00A32EAD">
      <w:rPr>
        <w:rFonts w:ascii="Arial" w:hAnsi="Arial"/>
        <w:noProof/>
        <w:sz w:val="20"/>
        <w:szCs w:val="20"/>
      </w:rPr>
      <w:t>1</w:t>
    </w:r>
    <w:r w:rsidRPr="005C79F7">
      <w:rPr>
        <w:rFonts w:ascii="Arial" w:hAnsi="Arial"/>
        <w:sz w:val="20"/>
        <w:szCs w:val="20"/>
      </w:rPr>
      <w:fldChar w:fldCharType="end"/>
    </w:r>
    <w:r w:rsidR="006633A5" w:rsidRPr="005C79F7">
      <w:rPr>
        <w:rFonts w:ascii="Arial" w:hAnsi="Arial"/>
        <w:sz w:val="20"/>
        <w:szCs w:val="20"/>
      </w:rPr>
      <w:t>/</w:t>
    </w:r>
    <w:r w:rsidRPr="005C79F7">
      <w:rPr>
        <w:rFonts w:ascii="Arial" w:hAnsi="Arial"/>
        <w:sz w:val="20"/>
        <w:szCs w:val="20"/>
      </w:rPr>
      <w:fldChar w:fldCharType="begin"/>
    </w:r>
    <w:r w:rsidR="006633A5" w:rsidRPr="005C79F7">
      <w:rPr>
        <w:rFonts w:ascii="Arial" w:hAnsi="Arial"/>
        <w:sz w:val="20"/>
        <w:szCs w:val="20"/>
      </w:rPr>
      <w:instrText>NUMPAGES</w:instrText>
    </w:r>
    <w:r w:rsidRPr="005C79F7">
      <w:rPr>
        <w:rFonts w:ascii="Arial" w:hAnsi="Arial"/>
        <w:sz w:val="20"/>
        <w:szCs w:val="20"/>
      </w:rPr>
      <w:fldChar w:fldCharType="separate"/>
    </w:r>
    <w:r w:rsidR="00A32EAD">
      <w:rPr>
        <w:rFonts w:ascii="Arial" w:hAnsi="Arial"/>
        <w:noProof/>
        <w:sz w:val="20"/>
        <w:szCs w:val="20"/>
      </w:rPr>
      <w:t>1</w:t>
    </w:r>
    <w:r w:rsidRPr="005C79F7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396" w:rsidRDefault="00E94396">
      <w:pPr>
        <w:rPr>
          <w:sz w:val="12"/>
        </w:rPr>
      </w:pPr>
      <w:r>
        <w:separator/>
      </w:r>
    </w:p>
  </w:footnote>
  <w:footnote w:type="continuationSeparator" w:id="0">
    <w:p w:rsidR="00E94396" w:rsidRDefault="00E94396">
      <w:pPr>
        <w:rPr>
          <w:sz w:val="12"/>
        </w:rPr>
      </w:pPr>
      <w:r>
        <w:continuationSeparator/>
      </w:r>
    </w:p>
  </w:footnote>
  <w:footnote w:id="1">
    <w:p w:rsidR="00E139AC" w:rsidRPr="005C79F7" w:rsidRDefault="006633A5">
      <w:pPr>
        <w:pStyle w:val="Tekstprzypisudolnego1"/>
        <w:rPr>
          <w:rFonts w:ascii="Arial" w:hAnsi="Arial"/>
        </w:rPr>
      </w:pPr>
      <w:r w:rsidRPr="005C79F7">
        <w:rPr>
          <w:rStyle w:val="Znakiprzypiswdolnych"/>
          <w:rFonts w:ascii="Arial" w:hAnsi="Arial"/>
        </w:rPr>
        <w:footnoteRef/>
      </w:r>
      <w:r w:rsidRPr="005C79F7">
        <w:rPr>
          <w:rFonts w:ascii="Arial" w:hAnsi="Arial"/>
        </w:rPr>
        <w:tab/>
        <w:t>Jeżeli Wykonawca przewiduje składanie ofert na więcej niż jedną część zamówienia, musi wykazać dysponowanie odpowiednią ilością potencjału technicznego wymaganego dla poszczególnych części zgodnie z SWZ.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6D2" w:rsidRDefault="008816D2">
    <w:pPr>
      <w:pStyle w:val="Nagwek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6D2" w:rsidRDefault="008816D2">
    <w:pPr>
      <w:pStyle w:val="Nagwek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00D" w:rsidRDefault="00BC400D">
    <w:pPr>
      <w:pStyle w:val="Nagwek"/>
      <w:rPr>
        <w:rFonts w:hint="eastAsia"/>
      </w:rPr>
    </w:pPr>
    <w:r>
      <w:rPr>
        <w:noProof/>
        <w:lang w:eastAsia="pl-PL" w:bidi="ar-SA"/>
      </w:rPr>
      <w:drawing>
        <wp:inline distT="0" distB="0" distL="0" distR="0">
          <wp:extent cx="3797670" cy="1141171"/>
          <wp:effectExtent l="0" t="0" r="0" b="1905"/>
          <wp:docPr id="4582630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8726" cy="1168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16D2" w:rsidRPr="008816D2" w:rsidRDefault="008816D2" w:rsidP="008816D2">
    <w:pPr>
      <w:jc w:val="center"/>
      <w:rPr>
        <w:rFonts w:ascii="Arial" w:hAnsi="Arial"/>
        <w:b/>
        <w:spacing w:val="-4"/>
        <w:sz w:val="20"/>
        <w:szCs w:val="20"/>
      </w:rPr>
    </w:pPr>
    <w:r w:rsidRPr="008816D2">
      <w:rPr>
        <w:rFonts w:ascii="Arial" w:hAnsi="Arial"/>
        <w:b/>
        <w:bCs/>
        <w:spacing w:val="-4"/>
        <w:sz w:val="20"/>
        <w:szCs w:val="20"/>
      </w:rPr>
      <w:t>„</w:t>
    </w:r>
    <w:bookmarkStart w:id="1" w:name="_Hlk167107907"/>
    <w:r w:rsidRPr="008816D2">
      <w:rPr>
        <w:rFonts w:ascii="Arial" w:hAnsi="Arial"/>
        <w:b/>
        <w:bCs/>
        <w:spacing w:val="-4"/>
        <w:sz w:val="20"/>
        <w:szCs w:val="20"/>
      </w:rPr>
      <w:t xml:space="preserve">Razem przeciwko skutkom zmian klimatu na pograniczu polsko-słowackim. Zarządzanie kryzysowe w teorii i w praktyce” współfinansowanego w ramach </w:t>
    </w:r>
    <w:bookmarkEnd w:id="1"/>
    <w:r w:rsidRPr="008816D2">
      <w:rPr>
        <w:rFonts w:ascii="Arial" w:hAnsi="Arial"/>
        <w:b/>
        <w:bCs/>
        <w:spacing w:val="-4"/>
        <w:sz w:val="20"/>
        <w:szCs w:val="20"/>
      </w:rPr>
      <w:t>Programu Interreg Polska-Słowacja 2021-2027”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autoHyphenation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139AC"/>
    <w:rsid w:val="00092829"/>
    <w:rsid w:val="001426D0"/>
    <w:rsid w:val="0014799F"/>
    <w:rsid w:val="00151C9A"/>
    <w:rsid w:val="00194FDF"/>
    <w:rsid w:val="002D448B"/>
    <w:rsid w:val="002E423E"/>
    <w:rsid w:val="002E77A6"/>
    <w:rsid w:val="003578BF"/>
    <w:rsid w:val="003641F6"/>
    <w:rsid w:val="00374FC0"/>
    <w:rsid w:val="003926D9"/>
    <w:rsid w:val="003B7A07"/>
    <w:rsid w:val="004218A7"/>
    <w:rsid w:val="0042600B"/>
    <w:rsid w:val="00427E9D"/>
    <w:rsid w:val="00432A1A"/>
    <w:rsid w:val="004B7E3A"/>
    <w:rsid w:val="00581023"/>
    <w:rsid w:val="0059152B"/>
    <w:rsid w:val="005C79F7"/>
    <w:rsid w:val="006204BD"/>
    <w:rsid w:val="00635CDB"/>
    <w:rsid w:val="006633A5"/>
    <w:rsid w:val="00704188"/>
    <w:rsid w:val="007972AA"/>
    <w:rsid w:val="007E0D84"/>
    <w:rsid w:val="007E17B8"/>
    <w:rsid w:val="008030B6"/>
    <w:rsid w:val="008277AA"/>
    <w:rsid w:val="00853CAF"/>
    <w:rsid w:val="008816D2"/>
    <w:rsid w:val="00884950"/>
    <w:rsid w:val="009C0521"/>
    <w:rsid w:val="009C7A3E"/>
    <w:rsid w:val="009E4587"/>
    <w:rsid w:val="00A32EAD"/>
    <w:rsid w:val="00B209E5"/>
    <w:rsid w:val="00B52CC8"/>
    <w:rsid w:val="00B84DAB"/>
    <w:rsid w:val="00BC400D"/>
    <w:rsid w:val="00C44C69"/>
    <w:rsid w:val="00C7671C"/>
    <w:rsid w:val="00D01671"/>
    <w:rsid w:val="00E139AC"/>
    <w:rsid w:val="00E60A7B"/>
    <w:rsid w:val="00E94396"/>
    <w:rsid w:val="00F309C9"/>
    <w:rsid w:val="00F408EC"/>
    <w:rsid w:val="00FB58A1"/>
    <w:rsid w:val="00FE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9AC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E139AC"/>
    <w:rPr>
      <w:b w:val="0"/>
      <w:bCs w:val="0"/>
    </w:rPr>
  </w:style>
  <w:style w:type="character" w:customStyle="1" w:styleId="Znakiprzypiswdolnych">
    <w:name w:val="Znaki przypisów dolnych"/>
    <w:qFormat/>
    <w:rsid w:val="00E139AC"/>
  </w:style>
  <w:style w:type="character" w:customStyle="1" w:styleId="Zakotwiczenieprzypisudolnego">
    <w:name w:val="Zakotwiczenie przypisu dolnego"/>
    <w:rsid w:val="00E139AC"/>
    <w:rPr>
      <w:vertAlign w:val="superscript"/>
    </w:rPr>
  </w:style>
  <w:style w:type="character" w:customStyle="1" w:styleId="Zakotwiczenieprzypisukocowego">
    <w:name w:val="Zakotwiczenie przypisu końcowego"/>
    <w:rsid w:val="00E139AC"/>
    <w:rPr>
      <w:vertAlign w:val="superscript"/>
    </w:rPr>
  </w:style>
  <w:style w:type="character" w:customStyle="1" w:styleId="Znakiprzypiswkocowych">
    <w:name w:val="Znaki przypisów końcowych"/>
    <w:qFormat/>
    <w:rsid w:val="00E139AC"/>
  </w:style>
  <w:style w:type="paragraph" w:styleId="Nagwek">
    <w:name w:val="header"/>
    <w:basedOn w:val="Normalny"/>
    <w:next w:val="Tekstpodstawowy"/>
    <w:qFormat/>
    <w:rsid w:val="00E139A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139AC"/>
    <w:pPr>
      <w:spacing w:after="140" w:line="276" w:lineRule="auto"/>
    </w:pPr>
  </w:style>
  <w:style w:type="paragraph" w:styleId="Lista">
    <w:name w:val="List"/>
    <w:basedOn w:val="Tekstpodstawowy"/>
    <w:rsid w:val="00E139AC"/>
  </w:style>
  <w:style w:type="paragraph" w:customStyle="1" w:styleId="Legenda1">
    <w:name w:val="Legenda1"/>
    <w:basedOn w:val="Normalny"/>
    <w:qFormat/>
    <w:rsid w:val="00E139A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139AC"/>
    <w:pPr>
      <w:suppressLineNumbers/>
    </w:pPr>
  </w:style>
  <w:style w:type="paragraph" w:customStyle="1" w:styleId="Tekstprzypisudolnego1">
    <w:name w:val="Tekst przypisu dolnego1"/>
    <w:basedOn w:val="Normalny"/>
    <w:rsid w:val="00E139AC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E139AC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E139AC"/>
  </w:style>
  <w:style w:type="paragraph" w:customStyle="1" w:styleId="Tekstpodstawowy21">
    <w:name w:val="Tekst podstawowy 21"/>
    <w:basedOn w:val="Normalny"/>
    <w:qFormat/>
    <w:rsid w:val="00E139AC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E139AC"/>
    <w:pPr>
      <w:widowControl w:val="0"/>
      <w:suppressLineNumbers/>
    </w:pPr>
  </w:style>
  <w:style w:type="paragraph" w:customStyle="1" w:styleId="Nagwek1">
    <w:name w:val="Nagłówek1"/>
    <w:basedOn w:val="Gwkaistopka"/>
    <w:rsid w:val="00E139AC"/>
  </w:style>
  <w:style w:type="paragraph" w:customStyle="1" w:styleId="Gwkalewa">
    <w:name w:val="Główka lewa"/>
    <w:basedOn w:val="Nagwek1"/>
    <w:qFormat/>
    <w:rsid w:val="00E139AC"/>
  </w:style>
  <w:style w:type="paragraph" w:styleId="Stopka">
    <w:name w:val="footer"/>
    <w:basedOn w:val="Normalny"/>
    <w:link w:val="StopkaZnak"/>
    <w:uiPriority w:val="99"/>
    <w:unhideWhenUsed/>
    <w:rsid w:val="006633A5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633A5"/>
    <w:rPr>
      <w:rFonts w:ascii="Times New Roman" w:hAnsi="Times New Roman"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8BF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8BF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846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Makowski</dc:creator>
  <dc:description/>
  <cp:lastModifiedBy>Darek</cp:lastModifiedBy>
  <cp:revision>12</cp:revision>
  <cp:lastPrinted>2022-09-26T11:26:00Z</cp:lastPrinted>
  <dcterms:created xsi:type="dcterms:W3CDTF">2025-01-22T13:57:00Z</dcterms:created>
  <dcterms:modified xsi:type="dcterms:W3CDTF">2025-05-07T18:59:00Z</dcterms:modified>
  <dc:language>pl-PL</dc:language>
</cp:coreProperties>
</file>