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E4" w:rsidRDefault="00AF0AE4" w:rsidP="0050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4709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AF0AE4" w:rsidRDefault="00AF0AE4" w:rsidP="004709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</w:t>
      </w:r>
    </w:p>
    <w:p w:rsidR="00506308" w:rsidRPr="00506308" w:rsidRDefault="00506308" w:rsidP="0050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0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OLYMP - Atlas do ćwiczeń 06</w:t>
      </w:r>
      <w:bookmarkStart w:id="0" w:name="_Hlk193885493"/>
    </w:p>
    <w:bookmarkEnd w:id="0"/>
    <w:p w:rsidR="00506308" w:rsidRPr="00506308" w:rsidRDefault="00506308" w:rsidP="0050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08">
        <w:rPr>
          <w:rFonts w:ascii="Times New Roman" w:eastAsia="Times New Roman" w:hAnsi="Times New Roman" w:cs="Times New Roman"/>
          <w:sz w:val="24"/>
          <w:szCs w:val="24"/>
          <w:lang w:eastAsia="pl-PL"/>
        </w:rPr>
        <w:t>Atlas zawiera:</w:t>
      </w:r>
    </w:p>
    <w:p w:rsidR="00506308" w:rsidRPr="00506308" w:rsidRDefault="00506308" w:rsidP="0050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08">
        <w:rPr>
          <w:rFonts w:ascii="Times New Roman" w:eastAsia="Times New Roman" w:hAnsi="Times New Roman" w:cs="Times New Roman"/>
          <w:sz w:val="24"/>
          <w:szCs w:val="24"/>
          <w:lang w:eastAsia="pl-PL"/>
        </w:rPr>
        <w:t>- wyciąg pionowy do treningu ramion, pleców oraz tricepsów</w:t>
      </w:r>
    </w:p>
    <w:p w:rsidR="00506308" w:rsidRPr="00506308" w:rsidRDefault="00506308" w:rsidP="0050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08">
        <w:rPr>
          <w:rFonts w:ascii="Times New Roman" w:eastAsia="Times New Roman" w:hAnsi="Times New Roman" w:cs="Times New Roman"/>
          <w:sz w:val="24"/>
          <w:szCs w:val="24"/>
          <w:lang w:eastAsia="pl-PL"/>
        </w:rPr>
        <w:t>- twister do mięśni skośnych brzucha</w:t>
      </w:r>
    </w:p>
    <w:p w:rsidR="00506308" w:rsidRPr="00506308" w:rsidRDefault="00506308" w:rsidP="0050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08">
        <w:rPr>
          <w:rFonts w:ascii="Times New Roman" w:eastAsia="Times New Roman" w:hAnsi="Times New Roman" w:cs="Times New Roman"/>
          <w:sz w:val="24"/>
          <w:szCs w:val="24"/>
          <w:lang w:eastAsia="pl-PL"/>
        </w:rPr>
        <w:t>- wypychanie dźwigni (stos do 120 kg) do treningu mięśni piersiowych</w:t>
      </w:r>
    </w:p>
    <w:p w:rsidR="00506308" w:rsidRPr="00506308" w:rsidRDefault="00506308" w:rsidP="0050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08">
        <w:rPr>
          <w:rFonts w:ascii="Times New Roman" w:eastAsia="Times New Roman" w:hAnsi="Times New Roman" w:cs="Times New Roman"/>
          <w:sz w:val="24"/>
          <w:szCs w:val="24"/>
          <w:lang w:eastAsia="pl-PL"/>
        </w:rPr>
        <w:t>- zginanie/wyprost nóg do wzmocnienia mięśni nóg</w:t>
      </w:r>
    </w:p>
    <w:p w:rsidR="00506308" w:rsidRPr="00506308" w:rsidRDefault="00506308" w:rsidP="005063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08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przyrząd do ćwiczeń mięśni piersiowych i łopatkowych 53/54</w:t>
      </w:r>
    </w:p>
    <w:p w:rsidR="009147D7" w:rsidRDefault="00506308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08">
        <w:rPr>
          <w:rFonts w:ascii="Times New Roman" w:eastAsia="Times New Roman" w:hAnsi="Times New Roman" w:cs="Times New Roman"/>
          <w:sz w:val="24"/>
          <w:szCs w:val="24"/>
          <w:lang w:eastAsia="pl-PL"/>
        </w:rPr>
        <w:t>- poręcz do treningu brzucha, ramion oraz pleców</w:t>
      </w:r>
    </w:p>
    <w:p w:rsidR="00384DC6" w:rsidRDefault="00384DC6" w:rsidP="007A63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6308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 wzbogacony jest o drążek przeznaczony do efektownego treningu mięśni pleców, który jest wyprofilowany w taki sposób, by umożliwić komfortowe wykonywanie ćwiczeń. Umożliwia jednoczesny trening 6 osobom.</w:t>
      </w:r>
      <w:bookmarkStart w:id="1" w:name="_GoBack"/>
      <w:bookmarkEnd w:id="1"/>
    </w:p>
    <w:p w:rsidR="00506308" w:rsidRDefault="009147D7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147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117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Produkt fabrycznie nowy, nie posiada wad. Produkt jest dopuszczony do obrotu w RP</w:t>
      </w:r>
    </w:p>
    <w:p w:rsidR="00AF0AE4" w:rsidRPr="003652FA" w:rsidRDefault="00AF0AE4" w:rsidP="0047090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zamówienia jest dostawa sprzętu : OLYMP- Atlas do ćwiczeń 06 wraz </w:t>
      </w:r>
      <w:r w:rsidR="004709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6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wniesieniem i montażem do pomieszczenia </w:t>
      </w:r>
      <w:r w:rsidR="007A63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siłowni </w:t>
      </w:r>
      <w:r w:rsidRPr="003652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znajdującego się w Komendzie Wojewódzkiej Policji w Opolu, ul. Korfantego 2. </w:t>
      </w:r>
    </w:p>
    <w:p w:rsidR="00036A71" w:rsidRDefault="00036A71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1175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008BB111" wp14:editId="0A148576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4176000" cy="3384000"/>
            <wp:effectExtent l="0" t="0" r="0" b="6985"/>
            <wp:wrapNone/>
            <wp:docPr id="1" name="Obraz 1" descr="https://sklep-fitness.pl/media/catalog/product/cache/1/image/9df78eab33525d08d6e5fb8d27136e95/g/0/g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lep-fitness.pl/media/catalog/product/cache/1/image/9df78eab33525d08d6e5fb8d27136e95/g/0/g0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000" cy="33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9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Zdjęcie poglądowe:</w:t>
      </w:r>
    </w:p>
    <w:p w:rsidR="00036A71" w:rsidRDefault="00036A71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A71" w:rsidRDefault="00036A71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A71" w:rsidRDefault="00036A71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A71" w:rsidRDefault="00036A71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A71" w:rsidRDefault="00036A71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A71" w:rsidRDefault="00036A71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A71" w:rsidRDefault="00036A71" w:rsidP="009147D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70901" w:rsidRDefault="00470901" w:rsidP="0047090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A1293" w:rsidRDefault="009A1293" w:rsidP="009A12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36A71" w:rsidRPr="001B4807" w:rsidRDefault="00AF0AE4" w:rsidP="001B4807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Pomieszczeni</w:t>
      </w:r>
      <w:r w:rsidR="009A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znajduje się na IV</w:t>
      </w:r>
      <w:r w:rsidR="009A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piętrze</w:t>
      </w:r>
      <w:r w:rsidR="00983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47090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83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Budynek posiada jedynie  windę osobową przemieszczając</w:t>
      </w:r>
      <w:r w:rsidR="00036A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ą się </w:t>
      </w:r>
      <w:r w:rsidR="009A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036A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parteru do III piętra, </w:t>
      </w:r>
      <w:r w:rsidR="00983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kabiną o </w:t>
      </w:r>
      <w:r w:rsidR="009A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983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ymiarach: szerokość ok.98cm , głębokość ok. 99cm, wysokość ok. 220cm.</w:t>
      </w:r>
      <w:r w:rsidR="009A12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833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Kabina posiada na bocznych ściankach uchwyty. Maksymalne obciążenie windy ok. 160kg.</w:t>
      </w:r>
    </w:p>
    <w:sectPr w:rsidR="00036A71" w:rsidRPr="001B4807" w:rsidSect="004709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39B" w:rsidRDefault="00EE639B" w:rsidP="00111755">
      <w:pPr>
        <w:spacing w:after="0" w:line="240" w:lineRule="auto"/>
      </w:pPr>
      <w:r>
        <w:separator/>
      </w:r>
    </w:p>
  </w:endnote>
  <w:endnote w:type="continuationSeparator" w:id="0">
    <w:p w:rsidR="00EE639B" w:rsidRDefault="00EE639B" w:rsidP="0011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39B" w:rsidRDefault="00EE639B" w:rsidP="00111755">
      <w:pPr>
        <w:spacing w:after="0" w:line="240" w:lineRule="auto"/>
      </w:pPr>
      <w:r>
        <w:separator/>
      </w:r>
    </w:p>
  </w:footnote>
  <w:footnote w:type="continuationSeparator" w:id="0">
    <w:p w:rsidR="00EE639B" w:rsidRDefault="00EE639B" w:rsidP="00111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E071B"/>
    <w:multiLevelType w:val="multilevel"/>
    <w:tmpl w:val="B466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27BD0"/>
    <w:multiLevelType w:val="multilevel"/>
    <w:tmpl w:val="4854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165AD"/>
    <w:multiLevelType w:val="multilevel"/>
    <w:tmpl w:val="E73C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61320"/>
    <w:multiLevelType w:val="multilevel"/>
    <w:tmpl w:val="D682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245E7C"/>
    <w:multiLevelType w:val="multilevel"/>
    <w:tmpl w:val="FB84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2471E"/>
    <w:multiLevelType w:val="multilevel"/>
    <w:tmpl w:val="0600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1253F"/>
    <w:multiLevelType w:val="multilevel"/>
    <w:tmpl w:val="251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7C5218"/>
    <w:multiLevelType w:val="multilevel"/>
    <w:tmpl w:val="3EEE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08"/>
    <w:rsid w:val="00036A71"/>
    <w:rsid w:val="00111755"/>
    <w:rsid w:val="00134C9E"/>
    <w:rsid w:val="001B4807"/>
    <w:rsid w:val="003652FA"/>
    <w:rsid w:val="00384DC6"/>
    <w:rsid w:val="00470901"/>
    <w:rsid w:val="00506308"/>
    <w:rsid w:val="007A63FD"/>
    <w:rsid w:val="007A76CD"/>
    <w:rsid w:val="009147D7"/>
    <w:rsid w:val="00983350"/>
    <w:rsid w:val="009A1293"/>
    <w:rsid w:val="00A45105"/>
    <w:rsid w:val="00AF0AE4"/>
    <w:rsid w:val="00EE639B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3240"/>
  <w15:chartTrackingRefBased/>
  <w15:docId w15:val="{5552CE99-FCC8-4AC0-852D-D1AB13B9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17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75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1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755"/>
  </w:style>
  <w:style w:type="paragraph" w:styleId="Stopka">
    <w:name w:val="footer"/>
    <w:basedOn w:val="Normalny"/>
    <w:link w:val="StopkaZnak"/>
    <w:uiPriority w:val="99"/>
    <w:unhideWhenUsed/>
    <w:rsid w:val="0011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75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33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335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3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94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6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2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4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9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4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96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6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11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7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03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699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67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64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0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183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0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096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78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318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9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8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7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1F1F1"/>
            <w:right w:val="none" w:sz="0" w:space="0" w:color="auto"/>
          </w:divBdr>
          <w:divsChild>
            <w:div w:id="20998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dcterms:created xsi:type="dcterms:W3CDTF">2025-03-26T11:38:00Z</dcterms:created>
  <dcterms:modified xsi:type="dcterms:W3CDTF">2025-03-27T11:37:00Z</dcterms:modified>
</cp:coreProperties>
</file>