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79F96" w14:textId="13415B8C" w:rsidR="00EB0A01" w:rsidRPr="00A23401" w:rsidRDefault="00EB0A01" w:rsidP="00EB0A01">
      <w:pPr>
        <w:pStyle w:val="Nagwek"/>
        <w:rPr>
          <w:rFonts w:ascii="Palatino Linotype" w:hAnsi="Palatino Linotype" w:cs="Tahoma"/>
          <w:b/>
          <w:bCs/>
          <w:sz w:val="18"/>
          <w:szCs w:val="18"/>
        </w:rPr>
      </w:pPr>
      <w:r w:rsidRPr="00A23401">
        <w:rPr>
          <w:rFonts w:ascii="Palatino Linotype" w:hAnsi="Palatino Linotype" w:cs="Tahoma"/>
          <w:b/>
          <w:bCs/>
          <w:sz w:val="18"/>
          <w:szCs w:val="18"/>
        </w:rPr>
        <w:t xml:space="preserve">Oznaczenie sprawy: TP –  </w:t>
      </w:r>
      <w:r w:rsidR="005A722B">
        <w:rPr>
          <w:rFonts w:ascii="Palatino Linotype" w:hAnsi="Palatino Linotype" w:cs="Tahoma"/>
          <w:b/>
          <w:bCs/>
          <w:sz w:val="18"/>
          <w:szCs w:val="18"/>
        </w:rPr>
        <w:t>02</w:t>
      </w:r>
      <w:r w:rsidRPr="00A23401">
        <w:rPr>
          <w:rFonts w:ascii="Palatino Linotype" w:hAnsi="Palatino Linotype" w:cs="Tahoma"/>
          <w:b/>
          <w:bCs/>
          <w:sz w:val="18"/>
          <w:szCs w:val="18"/>
        </w:rPr>
        <w:t>/2</w:t>
      </w:r>
      <w:r w:rsidR="005A722B">
        <w:rPr>
          <w:rFonts w:ascii="Palatino Linotype" w:hAnsi="Palatino Linotype" w:cs="Tahoma"/>
          <w:b/>
          <w:bCs/>
          <w:sz w:val="18"/>
          <w:szCs w:val="18"/>
        </w:rPr>
        <w:t>5</w:t>
      </w:r>
    </w:p>
    <w:p w14:paraId="5F322484" w14:textId="77777777" w:rsidR="00EB0A01" w:rsidRPr="00A23401" w:rsidRDefault="00EB0A01" w:rsidP="00EB0A01">
      <w:pPr>
        <w:ind w:left="5664" w:firstLine="708"/>
        <w:rPr>
          <w:rFonts w:ascii="Palatino Linotype" w:hAnsi="Palatino Linotype" w:cs="Tahoma"/>
          <w:b/>
          <w:bCs/>
          <w:i/>
          <w:sz w:val="18"/>
          <w:szCs w:val="18"/>
        </w:rPr>
      </w:pPr>
      <w:r w:rsidRPr="00A23401">
        <w:rPr>
          <w:rFonts w:ascii="Palatino Linotype" w:hAnsi="Palatino Linotype" w:cs="Tahoma"/>
          <w:i/>
          <w:sz w:val="18"/>
          <w:szCs w:val="18"/>
        </w:rPr>
        <w:t xml:space="preserve">                                                                                                                </w:t>
      </w:r>
    </w:p>
    <w:p w14:paraId="21AFD2CB" w14:textId="77777777" w:rsidR="00EB0A01" w:rsidRPr="00A23401" w:rsidRDefault="00EB0A01" w:rsidP="00EB0A01">
      <w:pPr>
        <w:ind w:left="5664" w:firstLine="708"/>
        <w:jc w:val="right"/>
        <w:rPr>
          <w:rFonts w:ascii="Palatino Linotype" w:hAnsi="Palatino Linotype" w:cs="Tahoma"/>
          <w:b/>
          <w:bCs/>
          <w:i/>
          <w:sz w:val="18"/>
          <w:szCs w:val="18"/>
        </w:rPr>
      </w:pPr>
      <w:r w:rsidRPr="00A23401">
        <w:rPr>
          <w:rFonts w:ascii="Palatino Linotype" w:hAnsi="Palatino Linotype" w:cs="Tahoma"/>
          <w:b/>
          <w:bCs/>
          <w:i/>
          <w:sz w:val="18"/>
          <w:szCs w:val="18"/>
        </w:rPr>
        <w:t xml:space="preserve">Załącznik Nr  1 do SWZ </w:t>
      </w:r>
      <w:r w:rsidRPr="00A23401">
        <w:rPr>
          <w:rFonts w:ascii="Palatino Linotype" w:hAnsi="Palatino Linotype" w:cs="Tahoma"/>
          <w:b/>
          <w:i/>
          <w:sz w:val="18"/>
          <w:szCs w:val="18"/>
        </w:rPr>
        <w:t xml:space="preserve">                                    </w:t>
      </w:r>
    </w:p>
    <w:p w14:paraId="71366C5E" w14:textId="1C1FE742" w:rsidR="00EB0A01" w:rsidRPr="00A23401" w:rsidRDefault="00EB0A01" w:rsidP="00EB0A01">
      <w:pPr>
        <w:rPr>
          <w:rFonts w:ascii="Palatino Linotype" w:hAnsi="Palatino Linotype" w:cs="Tahoma"/>
          <w:b/>
          <w:i/>
          <w:sz w:val="18"/>
          <w:szCs w:val="18"/>
        </w:rPr>
      </w:pPr>
    </w:p>
    <w:p w14:paraId="0EF7A1B3" w14:textId="77777777" w:rsidR="00EB0A01" w:rsidRPr="00A23401" w:rsidRDefault="00EB0A01" w:rsidP="00EB0A01">
      <w:pPr>
        <w:rPr>
          <w:rFonts w:ascii="Palatino Linotype" w:hAnsi="Palatino Linotype" w:cs="Tahoma"/>
          <w:b/>
          <w:i/>
          <w:sz w:val="18"/>
          <w:szCs w:val="18"/>
        </w:rPr>
      </w:pPr>
    </w:p>
    <w:p w14:paraId="4FE83BF2" w14:textId="77777777" w:rsidR="00EB0A01" w:rsidRPr="00A23401" w:rsidRDefault="00EB0A01" w:rsidP="00EB0A01">
      <w:pPr>
        <w:rPr>
          <w:rFonts w:ascii="Palatino Linotype" w:hAnsi="Palatino Linotype"/>
          <w:sz w:val="18"/>
          <w:szCs w:val="18"/>
        </w:rPr>
      </w:pPr>
      <w:r w:rsidRPr="00A23401">
        <w:rPr>
          <w:rFonts w:ascii="Palatino Linotype" w:hAnsi="Palatino Linotype"/>
          <w:sz w:val="18"/>
          <w:szCs w:val="18"/>
        </w:rPr>
        <w:t>_____________________________</w:t>
      </w:r>
    </w:p>
    <w:p w14:paraId="6892F600" w14:textId="6006DC8A" w:rsidR="00C123FA" w:rsidRPr="00A23401" w:rsidRDefault="00EB0A01" w:rsidP="00EB0A01">
      <w:pPr>
        <w:rPr>
          <w:rFonts w:ascii="Palatino Linotype" w:hAnsi="Palatino Linotype" w:cs="Tahoma"/>
          <w:sz w:val="18"/>
          <w:szCs w:val="18"/>
        </w:rPr>
      </w:pPr>
      <w:r w:rsidRPr="00A23401">
        <w:rPr>
          <w:rFonts w:ascii="Palatino Linotype" w:hAnsi="Palatino Linotype" w:cs="Tahoma"/>
          <w:sz w:val="18"/>
          <w:szCs w:val="18"/>
        </w:rPr>
        <w:t xml:space="preserve"> Oznaczenie Wykonawcy</w:t>
      </w:r>
    </w:p>
    <w:p w14:paraId="6E153B45" w14:textId="3F8FB2CA" w:rsidR="00AF67CA" w:rsidRPr="00A23401" w:rsidRDefault="00AF67CA" w:rsidP="00EB0A01">
      <w:pPr>
        <w:rPr>
          <w:rFonts w:ascii="Palatino Linotype" w:hAnsi="Palatino Linotype" w:cs="Tahoma"/>
          <w:b/>
          <w:bCs/>
          <w:sz w:val="18"/>
          <w:szCs w:val="18"/>
        </w:rPr>
      </w:pPr>
    </w:p>
    <w:p w14:paraId="036484D9" w14:textId="6E73F5CA" w:rsidR="00EB0A01" w:rsidRDefault="006C2FB8" w:rsidP="00A23401">
      <w:pPr>
        <w:jc w:val="center"/>
        <w:rPr>
          <w:rFonts w:ascii="Palatino Linotype" w:hAnsi="Palatino Linotype" w:cs="Tahoma"/>
          <w:b/>
          <w:bCs/>
        </w:rPr>
      </w:pPr>
      <w:r>
        <w:rPr>
          <w:rFonts w:ascii="Palatino Linotype" w:hAnsi="Palatino Linotype" w:cs="Tahoma"/>
          <w:b/>
          <w:bCs/>
        </w:rPr>
        <w:t>Dostawa</w:t>
      </w:r>
      <w:r w:rsidR="002C4C8C">
        <w:rPr>
          <w:rFonts w:ascii="Palatino Linotype" w:hAnsi="Palatino Linotype" w:cs="Tahoma"/>
          <w:b/>
          <w:bCs/>
        </w:rPr>
        <w:t xml:space="preserve"> </w:t>
      </w:r>
      <w:r w:rsidR="0030012C">
        <w:rPr>
          <w:rFonts w:ascii="Palatino Linotype" w:hAnsi="Palatino Linotype" w:cs="Tahoma"/>
          <w:b/>
          <w:bCs/>
        </w:rPr>
        <w:t>produktów spożywczych</w:t>
      </w:r>
      <w:r w:rsidRPr="006C2FB8">
        <w:rPr>
          <w:rFonts w:ascii="Palatino Linotype" w:hAnsi="Palatino Linotype" w:cs="Tahoma"/>
          <w:b/>
          <w:bCs/>
        </w:rPr>
        <w:t xml:space="preserve"> </w:t>
      </w:r>
      <w:r w:rsidR="00F92C6A">
        <w:rPr>
          <w:rFonts w:ascii="Palatino Linotype" w:hAnsi="Palatino Linotype" w:cs="Tahoma"/>
          <w:b/>
          <w:bCs/>
        </w:rPr>
        <w:t>( 5</w:t>
      </w:r>
      <w:r w:rsidRPr="006C2FB8">
        <w:rPr>
          <w:rFonts w:ascii="Palatino Linotype" w:hAnsi="Palatino Linotype" w:cs="Tahoma"/>
          <w:b/>
          <w:bCs/>
        </w:rPr>
        <w:t xml:space="preserve"> części</w:t>
      </w:r>
      <w:r w:rsidR="00F92C6A">
        <w:rPr>
          <w:rFonts w:ascii="Palatino Linotype" w:hAnsi="Palatino Linotype" w:cs="Tahoma"/>
          <w:b/>
          <w:bCs/>
        </w:rPr>
        <w:t>)</w:t>
      </w:r>
      <w:r w:rsidRPr="006C2FB8">
        <w:rPr>
          <w:rFonts w:ascii="Palatino Linotype" w:hAnsi="Palatino Linotype" w:cs="Tahoma"/>
          <w:b/>
          <w:bCs/>
        </w:rPr>
        <w:t>.</w:t>
      </w:r>
    </w:p>
    <w:p w14:paraId="656D4204" w14:textId="77777777" w:rsidR="005A722B" w:rsidRDefault="005A722B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7C1BFF0C" w14:textId="77777777" w:rsidR="005A722B" w:rsidRDefault="005A722B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2C349B4A" w14:textId="77777777" w:rsidR="005A722B" w:rsidRDefault="005A722B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30CFF289" w14:textId="77777777" w:rsidR="005A722B" w:rsidRDefault="005A722B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7DF0AD63" w14:textId="4F798C9B" w:rsidR="00CC3E7C" w:rsidRPr="00CC3E7C" w:rsidRDefault="00CC3E7C" w:rsidP="00EB0A01">
      <w:pPr>
        <w:rPr>
          <w:rFonts w:ascii="Palatino Linotype" w:hAnsi="Palatino Linotype" w:cs="Tahoma"/>
          <w:b/>
          <w:sz w:val="18"/>
          <w:szCs w:val="18"/>
        </w:rPr>
      </w:pPr>
      <w:r>
        <w:rPr>
          <w:rFonts w:ascii="Palatino Linotype" w:hAnsi="Palatino Linotype" w:cs="Tahoma"/>
          <w:b/>
          <w:sz w:val="18"/>
          <w:szCs w:val="18"/>
        </w:rPr>
        <w:t xml:space="preserve">Część nr </w:t>
      </w:r>
      <w:r w:rsidR="005A722B">
        <w:rPr>
          <w:rFonts w:ascii="Palatino Linotype" w:hAnsi="Palatino Linotype" w:cs="Tahoma"/>
          <w:b/>
          <w:sz w:val="18"/>
          <w:szCs w:val="18"/>
        </w:rPr>
        <w:t>2</w:t>
      </w:r>
      <w:r>
        <w:rPr>
          <w:rFonts w:ascii="Palatino Linotype" w:hAnsi="Palatino Linotype" w:cs="Tahoma"/>
          <w:b/>
          <w:sz w:val="18"/>
          <w:szCs w:val="18"/>
        </w:rPr>
        <w:t>- Jajka</w:t>
      </w:r>
    </w:p>
    <w:p w14:paraId="59492988" w14:textId="77777777" w:rsidR="00CC3E7C" w:rsidRDefault="00CC3E7C" w:rsidP="00EB0A01">
      <w:pPr>
        <w:rPr>
          <w:rFonts w:ascii="Palatino Linotype" w:hAnsi="Palatino Linotype" w:cs="Tahoma"/>
          <w:sz w:val="18"/>
          <w:szCs w:val="18"/>
        </w:rPr>
      </w:pPr>
    </w:p>
    <w:tbl>
      <w:tblPr>
        <w:tblStyle w:val="Tabela-Siatka"/>
        <w:tblW w:w="15086" w:type="dxa"/>
        <w:tblInd w:w="-1281" w:type="dxa"/>
        <w:tblLook w:val="04A0" w:firstRow="1" w:lastRow="0" w:firstColumn="1" w:lastColumn="0" w:noHBand="0" w:noVBand="1"/>
      </w:tblPr>
      <w:tblGrid>
        <w:gridCol w:w="665"/>
        <w:gridCol w:w="3096"/>
        <w:gridCol w:w="1001"/>
        <w:gridCol w:w="1594"/>
        <w:gridCol w:w="1594"/>
        <w:gridCol w:w="1361"/>
        <w:gridCol w:w="6"/>
        <w:gridCol w:w="921"/>
        <w:gridCol w:w="6"/>
        <w:gridCol w:w="1354"/>
        <w:gridCol w:w="1091"/>
        <w:gridCol w:w="953"/>
        <w:gridCol w:w="1444"/>
      </w:tblGrid>
      <w:tr w:rsidR="00AA3096" w:rsidRPr="00A23401" w14:paraId="09842DA7" w14:textId="77777777" w:rsidTr="00AA3096">
        <w:trPr>
          <w:trHeight w:val="1456"/>
        </w:trPr>
        <w:tc>
          <w:tcPr>
            <w:tcW w:w="665" w:type="dxa"/>
          </w:tcPr>
          <w:p w14:paraId="3B2350AE" w14:textId="77777777" w:rsidR="00AA3096" w:rsidRPr="00A23401" w:rsidRDefault="00AA3096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Lp.</w:t>
            </w:r>
          </w:p>
        </w:tc>
        <w:tc>
          <w:tcPr>
            <w:tcW w:w="3096" w:type="dxa"/>
          </w:tcPr>
          <w:p w14:paraId="54DAE7B2" w14:textId="77777777" w:rsidR="00AA3096" w:rsidRPr="00A23401" w:rsidRDefault="00AA3096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Opis przedmiotu zamówienia</w:t>
            </w:r>
          </w:p>
        </w:tc>
        <w:tc>
          <w:tcPr>
            <w:tcW w:w="1001" w:type="dxa"/>
          </w:tcPr>
          <w:p w14:paraId="6CF77240" w14:textId="77777777" w:rsidR="00AA3096" w:rsidRPr="00A23401" w:rsidRDefault="00AA3096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Jednostka miary</w:t>
            </w:r>
          </w:p>
        </w:tc>
        <w:tc>
          <w:tcPr>
            <w:tcW w:w="1594" w:type="dxa"/>
          </w:tcPr>
          <w:p w14:paraId="6BE6F23D" w14:textId="77777777" w:rsidR="00AA3096" w:rsidRPr="00A23401" w:rsidRDefault="00AA3096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Prognozowana ilość zapotrzebowania jednorazowego</w:t>
            </w:r>
          </w:p>
        </w:tc>
        <w:tc>
          <w:tcPr>
            <w:tcW w:w="1594" w:type="dxa"/>
          </w:tcPr>
          <w:p w14:paraId="15E80B12" w14:textId="77777777" w:rsidR="00AA3096" w:rsidRPr="00A23401" w:rsidRDefault="00AA3096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 xml:space="preserve">Ilość zapotrzebowania </w:t>
            </w:r>
            <w:r>
              <w:rPr>
                <w:rFonts w:ascii="Palatino Linotype" w:hAnsi="Palatino Linotype"/>
                <w:sz w:val="18"/>
                <w:szCs w:val="18"/>
              </w:rPr>
              <w:t>rocznego</w:t>
            </w:r>
          </w:p>
        </w:tc>
        <w:tc>
          <w:tcPr>
            <w:tcW w:w="1361" w:type="dxa"/>
          </w:tcPr>
          <w:p w14:paraId="6FEE2992" w14:textId="77777777" w:rsidR="00AA3096" w:rsidRPr="00A23401" w:rsidRDefault="00AA3096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Cena jednostkowa netto za kg</w:t>
            </w:r>
          </w:p>
        </w:tc>
        <w:tc>
          <w:tcPr>
            <w:tcW w:w="927" w:type="dxa"/>
            <w:gridSpan w:val="2"/>
          </w:tcPr>
          <w:p w14:paraId="1EBDCC64" w14:textId="77777777" w:rsidR="00AA3096" w:rsidRPr="00A23401" w:rsidRDefault="00AA3096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Stawka Vat [%]</w:t>
            </w:r>
          </w:p>
        </w:tc>
        <w:tc>
          <w:tcPr>
            <w:tcW w:w="1360" w:type="dxa"/>
            <w:gridSpan w:val="2"/>
          </w:tcPr>
          <w:p w14:paraId="7256D697" w14:textId="77777777" w:rsidR="00AA3096" w:rsidRPr="00A23401" w:rsidRDefault="00AA3096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Cena jednostkowa brutto za kg.</w:t>
            </w:r>
          </w:p>
        </w:tc>
        <w:tc>
          <w:tcPr>
            <w:tcW w:w="1091" w:type="dxa"/>
          </w:tcPr>
          <w:p w14:paraId="08735CE3" w14:textId="77777777" w:rsidR="00AA3096" w:rsidRPr="00A23401" w:rsidRDefault="00AA3096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Wartość pozycji netto</w:t>
            </w:r>
          </w:p>
        </w:tc>
        <w:tc>
          <w:tcPr>
            <w:tcW w:w="953" w:type="dxa"/>
          </w:tcPr>
          <w:p w14:paraId="4CBF3805" w14:textId="77777777" w:rsidR="00AA3096" w:rsidRPr="00A23401" w:rsidRDefault="00AA3096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Kwota VAT</w:t>
            </w:r>
          </w:p>
          <w:p w14:paraId="5ED50390" w14:textId="77777777" w:rsidR="00AA3096" w:rsidRPr="00A23401" w:rsidRDefault="00AA3096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[zł]</w:t>
            </w:r>
          </w:p>
        </w:tc>
        <w:tc>
          <w:tcPr>
            <w:tcW w:w="1444" w:type="dxa"/>
          </w:tcPr>
          <w:p w14:paraId="2CF68CCC" w14:textId="77777777" w:rsidR="00AA3096" w:rsidRPr="00A23401" w:rsidRDefault="00AA3096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Wartość brutto</w:t>
            </w:r>
          </w:p>
        </w:tc>
      </w:tr>
      <w:tr w:rsidR="00AA3096" w:rsidRPr="0094164B" w14:paraId="2270778A" w14:textId="77777777" w:rsidTr="00AA3096">
        <w:trPr>
          <w:trHeight w:val="405"/>
        </w:trPr>
        <w:tc>
          <w:tcPr>
            <w:tcW w:w="665" w:type="dxa"/>
          </w:tcPr>
          <w:p w14:paraId="2ED81458" w14:textId="481E4C2E" w:rsidR="00AA3096" w:rsidRPr="00CC3E7C" w:rsidRDefault="00AA3096" w:rsidP="00CC3E7C">
            <w:pPr>
              <w:tabs>
                <w:tab w:val="left" w:pos="36"/>
                <w:tab w:val="left" w:pos="886"/>
              </w:tabs>
              <w:spacing w:line="360" w:lineRule="auto"/>
              <w:ind w:right="314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1.</w:t>
            </w:r>
          </w:p>
          <w:p w14:paraId="36A62932" w14:textId="77777777" w:rsidR="00AA3096" w:rsidRPr="00CC3E7C" w:rsidRDefault="00AA3096" w:rsidP="00CC3E7C"/>
        </w:tc>
        <w:tc>
          <w:tcPr>
            <w:tcW w:w="3096" w:type="dxa"/>
          </w:tcPr>
          <w:p w14:paraId="3291420C" w14:textId="7993D134" w:rsidR="00AA3096" w:rsidRPr="002C4C8C" w:rsidRDefault="00AA3096" w:rsidP="00CC3E7C">
            <w:pPr>
              <w:spacing w:line="360" w:lineRule="auto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Jajka</w:t>
            </w:r>
          </w:p>
        </w:tc>
        <w:tc>
          <w:tcPr>
            <w:tcW w:w="1001" w:type="dxa"/>
          </w:tcPr>
          <w:p w14:paraId="099F842E" w14:textId="0A05C5F5" w:rsidR="00AA3096" w:rsidRPr="003708E5" w:rsidRDefault="00AA3096" w:rsidP="00CC3E7C">
            <w:pPr>
              <w:spacing w:line="360" w:lineRule="auto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szt</w:t>
            </w:r>
            <w:r w:rsidRPr="003708E5">
              <w:rPr>
                <w:rFonts w:ascii="Palatino Linotype" w:hAnsi="Palatino Linotype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94" w:type="dxa"/>
          </w:tcPr>
          <w:p w14:paraId="479E8691" w14:textId="5391E7D1" w:rsidR="00AA3096" w:rsidRPr="003708E5" w:rsidRDefault="00AA3096" w:rsidP="00CC3E7C">
            <w:pPr>
              <w:spacing w:line="360" w:lineRule="auto"/>
              <w:rPr>
                <w:rFonts w:ascii="Palatino Linotype" w:hAnsi="Palatino Linotype"/>
                <w:sz w:val="18"/>
                <w:szCs w:val="18"/>
              </w:rPr>
            </w:pPr>
            <w:r w:rsidRPr="00CC3E7C">
              <w:rPr>
                <w:rFonts w:ascii="Palatino Linotype" w:hAnsi="Palatino Linotype"/>
                <w:sz w:val="18"/>
                <w:szCs w:val="18"/>
              </w:rPr>
              <w:t>1440</w:t>
            </w:r>
          </w:p>
        </w:tc>
        <w:tc>
          <w:tcPr>
            <w:tcW w:w="1594" w:type="dxa"/>
          </w:tcPr>
          <w:p w14:paraId="279D48D0" w14:textId="6976BFDA" w:rsidR="00AA3096" w:rsidRPr="0094164B" w:rsidRDefault="00AA3096" w:rsidP="00CC3E7C">
            <w:pPr>
              <w:spacing w:line="360" w:lineRule="auto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85</w:t>
            </w:r>
            <w:r w:rsidRPr="00CC3E7C">
              <w:rPr>
                <w:rFonts w:ascii="Arial1" w:hAnsi="Arial1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7" w:type="dxa"/>
            <w:gridSpan w:val="2"/>
          </w:tcPr>
          <w:p w14:paraId="6DFFF954" w14:textId="77777777" w:rsidR="00AA3096" w:rsidRPr="0094164B" w:rsidRDefault="00AA3096" w:rsidP="00CC3E7C">
            <w:pPr>
              <w:spacing w:line="360" w:lineRule="auto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27" w:type="dxa"/>
            <w:gridSpan w:val="2"/>
          </w:tcPr>
          <w:p w14:paraId="100CF937" w14:textId="77777777" w:rsidR="00AA3096" w:rsidRPr="0094164B" w:rsidRDefault="00AA3096" w:rsidP="00CC3E7C">
            <w:pPr>
              <w:spacing w:line="360" w:lineRule="auto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54" w:type="dxa"/>
          </w:tcPr>
          <w:p w14:paraId="5CC16375" w14:textId="77777777" w:rsidR="00AA3096" w:rsidRPr="0094164B" w:rsidRDefault="00AA3096" w:rsidP="00CC3E7C">
            <w:pPr>
              <w:spacing w:line="360" w:lineRule="auto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091" w:type="dxa"/>
          </w:tcPr>
          <w:p w14:paraId="02116D5A" w14:textId="77777777" w:rsidR="00AA3096" w:rsidRPr="0094164B" w:rsidRDefault="00AA3096" w:rsidP="00CC3E7C">
            <w:pPr>
              <w:spacing w:line="360" w:lineRule="auto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53" w:type="dxa"/>
          </w:tcPr>
          <w:p w14:paraId="719CD41C" w14:textId="77777777" w:rsidR="00AA3096" w:rsidRPr="0094164B" w:rsidRDefault="00AA3096" w:rsidP="00CC3E7C">
            <w:pPr>
              <w:spacing w:line="360" w:lineRule="auto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44" w:type="dxa"/>
          </w:tcPr>
          <w:p w14:paraId="28821BC7" w14:textId="77777777" w:rsidR="00AA3096" w:rsidRPr="0094164B" w:rsidRDefault="00AA3096" w:rsidP="00CC3E7C">
            <w:pPr>
              <w:spacing w:line="360" w:lineRule="auto"/>
              <w:rPr>
                <w:rFonts w:ascii="Palatino Linotype" w:hAnsi="Palatino Linotype"/>
                <w:sz w:val="18"/>
                <w:szCs w:val="18"/>
              </w:rPr>
            </w:pPr>
          </w:p>
        </w:tc>
      </w:tr>
    </w:tbl>
    <w:p w14:paraId="1538B278" w14:textId="77777777" w:rsidR="00CC3E7C" w:rsidRDefault="00CC3E7C" w:rsidP="00EB0A01">
      <w:pPr>
        <w:rPr>
          <w:rFonts w:ascii="Palatino Linotype" w:hAnsi="Palatino Linotype" w:cs="Tahoma"/>
          <w:sz w:val="18"/>
          <w:szCs w:val="18"/>
        </w:rPr>
      </w:pPr>
    </w:p>
    <w:p w14:paraId="6753FE34" w14:textId="71E3F9F8" w:rsidR="00F42A26" w:rsidRDefault="00F42A26" w:rsidP="00EB0A01">
      <w:pPr>
        <w:rPr>
          <w:rFonts w:ascii="Palatino Linotype" w:hAnsi="Palatino Linotype" w:cs="Tahoma"/>
          <w:color w:val="FF0000"/>
          <w:sz w:val="18"/>
          <w:szCs w:val="18"/>
        </w:rPr>
      </w:pPr>
    </w:p>
    <w:p w14:paraId="5DF6B2C5" w14:textId="5F2B61D3" w:rsidR="00F42A26" w:rsidRDefault="00ED69A8" w:rsidP="00EB0A01">
      <w:pPr>
        <w:rPr>
          <w:rFonts w:ascii="Palatino Linotype" w:hAnsi="Palatino Linotype" w:cs="Tahoma"/>
          <w:b/>
          <w:bCs/>
          <w:sz w:val="18"/>
          <w:szCs w:val="18"/>
          <w:u w:val="single"/>
        </w:rPr>
      </w:pPr>
      <w:r w:rsidRPr="00A23401">
        <w:rPr>
          <w:rFonts w:ascii="Palatino Linotype" w:hAnsi="Palatino Linotype" w:cs="Tahoma"/>
          <w:b/>
          <w:bCs/>
          <w:sz w:val="18"/>
          <w:szCs w:val="18"/>
          <w:u w:val="single"/>
        </w:rPr>
        <w:t>Wymagania dla przedmiotu zamówienia</w:t>
      </w:r>
      <w:r>
        <w:rPr>
          <w:rFonts w:ascii="Palatino Linotype" w:hAnsi="Palatino Linotype" w:cs="Tahoma"/>
          <w:b/>
          <w:bCs/>
          <w:sz w:val="18"/>
          <w:szCs w:val="18"/>
          <w:u w:val="single"/>
        </w:rPr>
        <w:t>:</w:t>
      </w:r>
    </w:p>
    <w:p w14:paraId="1E54BC16" w14:textId="55641D5C" w:rsidR="00ED69A8" w:rsidRDefault="00ED69A8" w:rsidP="00EB0A01">
      <w:pPr>
        <w:rPr>
          <w:rFonts w:ascii="Palatino Linotype" w:hAnsi="Palatino Linotype" w:cs="Tahoma"/>
          <w:sz w:val="18"/>
          <w:szCs w:val="18"/>
        </w:rPr>
      </w:pPr>
      <w:r w:rsidRPr="008B63DA">
        <w:rPr>
          <w:rFonts w:ascii="Palatino Linotype" w:hAnsi="Palatino Linotype" w:cs="Tahoma"/>
          <w:bCs/>
          <w:sz w:val="18"/>
          <w:szCs w:val="18"/>
        </w:rPr>
        <w:t>-</w:t>
      </w:r>
      <w:r w:rsidR="008B63DA">
        <w:rPr>
          <w:rFonts w:ascii="Palatino Linotype" w:hAnsi="Palatino Linotype" w:cs="Tahoma"/>
          <w:bCs/>
          <w:sz w:val="18"/>
          <w:szCs w:val="18"/>
        </w:rPr>
        <w:t xml:space="preserve"> </w:t>
      </w:r>
      <w:r w:rsidR="003972F0">
        <w:rPr>
          <w:rFonts w:ascii="Palatino Linotype" w:hAnsi="Palatino Linotype" w:cs="Tahoma"/>
          <w:bCs/>
          <w:sz w:val="18"/>
          <w:szCs w:val="18"/>
        </w:rPr>
        <w:t xml:space="preserve">szacunkowa </w:t>
      </w:r>
      <w:r w:rsidR="008B63DA">
        <w:rPr>
          <w:rFonts w:ascii="Palatino Linotype" w:hAnsi="Palatino Linotype" w:cs="Tahoma"/>
          <w:sz w:val="18"/>
          <w:szCs w:val="18"/>
        </w:rPr>
        <w:t>r</w:t>
      </w:r>
      <w:r w:rsidR="008B63DA" w:rsidRPr="00A23401">
        <w:rPr>
          <w:rFonts w:ascii="Palatino Linotype" w:hAnsi="Palatino Linotype" w:cs="Tahoma"/>
          <w:sz w:val="18"/>
          <w:szCs w:val="18"/>
        </w:rPr>
        <w:t xml:space="preserve">ealizacja dostaw na podstawie zamówienia wysyłanego mailem </w:t>
      </w:r>
      <w:r w:rsidR="008B63DA">
        <w:rPr>
          <w:rFonts w:ascii="Palatino Linotype" w:hAnsi="Palatino Linotype" w:cs="Tahoma"/>
          <w:sz w:val="18"/>
          <w:szCs w:val="18"/>
        </w:rPr>
        <w:t xml:space="preserve">lub telefonicznie </w:t>
      </w:r>
      <w:r w:rsidR="008B63DA" w:rsidRPr="00A23401">
        <w:rPr>
          <w:rFonts w:ascii="Palatino Linotype" w:hAnsi="Palatino Linotype" w:cs="Tahoma"/>
          <w:sz w:val="18"/>
          <w:szCs w:val="18"/>
        </w:rPr>
        <w:t>przez Kierownika Dz. Żywienia</w:t>
      </w:r>
      <w:r w:rsidR="008B63DA" w:rsidRPr="003972F0">
        <w:rPr>
          <w:rFonts w:ascii="Palatino Linotype" w:hAnsi="Palatino Linotype" w:cs="Tahoma"/>
          <w:sz w:val="18"/>
          <w:szCs w:val="18"/>
        </w:rPr>
        <w:t>, na 2 dni</w:t>
      </w:r>
      <w:r w:rsidR="008B63DA" w:rsidRPr="00D067B3">
        <w:rPr>
          <w:rFonts w:ascii="Palatino Linotype" w:hAnsi="Palatino Linotype" w:cs="Tahoma"/>
          <w:sz w:val="18"/>
          <w:szCs w:val="18"/>
        </w:rPr>
        <w:t xml:space="preserve"> przed planowaną dostawą</w:t>
      </w:r>
    </w:p>
    <w:p w14:paraId="4904A2B3" w14:textId="0194E586" w:rsidR="008B63DA" w:rsidRDefault="008B63DA" w:rsidP="00CA7A27">
      <w:pPr>
        <w:ind w:left="142" w:hanging="142"/>
        <w:rPr>
          <w:rFonts w:ascii="Palatino Linotype" w:hAnsi="Palatino Linotype" w:cs="Tahoma"/>
          <w:sz w:val="18"/>
          <w:szCs w:val="18"/>
        </w:rPr>
      </w:pPr>
      <w:r>
        <w:rPr>
          <w:rFonts w:ascii="Palatino Linotype" w:hAnsi="Palatino Linotype" w:cs="Tahoma"/>
          <w:sz w:val="18"/>
          <w:szCs w:val="18"/>
        </w:rPr>
        <w:t>-</w:t>
      </w:r>
      <w:r w:rsidR="001B4AEA">
        <w:rPr>
          <w:rFonts w:ascii="Palatino Linotype" w:hAnsi="Palatino Linotype" w:cs="Tahoma"/>
          <w:sz w:val="18"/>
          <w:szCs w:val="18"/>
        </w:rPr>
        <w:t xml:space="preserve"> </w:t>
      </w:r>
      <w:r w:rsidR="003972F0">
        <w:rPr>
          <w:rFonts w:ascii="Palatino Linotype" w:hAnsi="Palatino Linotype" w:cs="Tahoma"/>
          <w:sz w:val="18"/>
          <w:szCs w:val="18"/>
        </w:rPr>
        <w:t>j</w:t>
      </w:r>
      <w:r w:rsidR="001B4AEA">
        <w:rPr>
          <w:rFonts w:ascii="Palatino Linotype" w:hAnsi="Palatino Linotype" w:cs="Tahoma"/>
          <w:sz w:val="18"/>
          <w:szCs w:val="18"/>
        </w:rPr>
        <w:t xml:space="preserve">akość </w:t>
      </w:r>
      <w:r w:rsidR="001B4AEA" w:rsidRPr="001B4AEA">
        <w:rPr>
          <w:rFonts w:ascii="Palatino Linotype" w:hAnsi="Palatino Linotype" w:cs="Tahoma"/>
          <w:sz w:val="18"/>
          <w:szCs w:val="18"/>
        </w:rPr>
        <w:t>dostarczanych jaj nie może wzbudzać zastrzeżeń pod względem jakości , jajka muszą</w:t>
      </w:r>
      <w:r w:rsidR="001B4AEA">
        <w:rPr>
          <w:rFonts w:ascii="Palatino Linotype" w:hAnsi="Palatino Linotype" w:cs="Tahoma"/>
          <w:sz w:val="18"/>
          <w:szCs w:val="18"/>
        </w:rPr>
        <w:t xml:space="preserve"> </w:t>
      </w:r>
      <w:r w:rsidR="001B4AEA" w:rsidRPr="001B4AEA">
        <w:rPr>
          <w:rFonts w:ascii="Palatino Linotype" w:hAnsi="Palatino Linotype" w:cs="Tahoma"/>
          <w:sz w:val="18"/>
          <w:szCs w:val="18"/>
        </w:rPr>
        <w:t xml:space="preserve">być świeże i czyste, bez kurzych odchodów, rozmiar m (53g do 63g), jakość </w:t>
      </w:r>
      <w:r w:rsidR="00CA7A27">
        <w:rPr>
          <w:rFonts w:ascii="Palatino Linotype" w:hAnsi="Palatino Linotype" w:cs="Tahoma"/>
          <w:sz w:val="18"/>
          <w:szCs w:val="18"/>
        </w:rPr>
        <w:t xml:space="preserve">   </w:t>
      </w:r>
      <w:r w:rsidR="001B4AEA" w:rsidRPr="001B4AEA">
        <w:rPr>
          <w:rFonts w:ascii="Palatino Linotype" w:hAnsi="Palatino Linotype" w:cs="Tahoma"/>
          <w:sz w:val="18"/>
          <w:szCs w:val="18"/>
        </w:rPr>
        <w:t>pierwsza.</w:t>
      </w:r>
    </w:p>
    <w:p w14:paraId="7AB72B59" w14:textId="3028D969" w:rsidR="00CA7A27" w:rsidRDefault="001B4AEA" w:rsidP="00EB0A01">
      <w:pPr>
        <w:rPr>
          <w:rFonts w:ascii="Palatino Linotype" w:hAnsi="Palatino Linotype" w:cs="Tahoma"/>
          <w:sz w:val="18"/>
          <w:szCs w:val="18"/>
        </w:rPr>
      </w:pPr>
      <w:r>
        <w:rPr>
          <w:rFonts w:ascii="Palatino Linotype" w:hAnsi="Palatino Linotype" w:cs="Tahoma"/>
          <w:sz w:val="18"/>
          <w:szCs w:val="18"/>
        </w:rPr>
        <w:t>-</w:t>
      </w:r>
      <w:r w:rsidR="00CA7A27">
        <w:rPr>
          <w:rFonts w:ascii="Palatino Linotype" w:hAnsi="Palatino Linotype" w:cs="Tahoma"/>
          <w:sz w:val="18"/>
          <w:szCs w:val="18"/>
        </w:rPr>
        <w:t xml:space="preserve"> </w:t>
      </w:r>
      <w:r w:rsidR="003972F0">
        <w:rPr>
          <w:rFonts w:ascii="Palatino Linotype" w:hAnsi="Palatino Linotype" w:cs="Tahoma"/>
          <w:sz w:val="18"/>
          <w:szCs w:val="18"/>
        </w:rPr>
        <w:t>j</w:t>
      </w:r>
      <w:r w:rsidR="00CA7A27" w:rsidRPr="00CA7A27">
        <w:rPr>
          <w:rFonts w:ascii="Palatino Linotype" w:hAnsi="Palatino Linotype" w:cs="Tahoma"/>
          <w:sz w:val="18"/>
          <w:szCs w:val="18"/>
        </w:rPr>
        <w:t>ajka dostarczone do szpitalnej kuchni powinny być bez żadnych uszkodzeń zewnętrznych</w:t>
      </w:r>
      <w:r w:rsidR="00CA7A27">
        <w:rPr>
          <w:rFonts w:ascii="Palatino Linotype" w:hAnsi="Palatino Linotype" w:cs="Tahoma"/>
          <w:sz w:val="18"/>
          <w:szCs w:val="18"/>
        </w:rPr>
        <w:t xml:space="preserve"> </w:t>
      </w:r>
      <w:r w:rsidR="00CA7A27" w:rsidRPr="00CA7A27">
        <w:rPr>
          <w:rFonts w:ascii="Palatino Linotype" w:hAnsi="Palatino Linotype" w:cs="Tahoma"/>
          <w:sz w:val="18"/>
          <w:szCs w:val="18"/>
        </w:rPr>
        <w:t>i wolne od zakażeń Sa</w:t>
      </w:r>
      <w:r w:rsidR="00963872">
        <w:rPr>
          <w:rFonts w:ascii="Palatino Linotype" w:hAnsi="Palatino Linotype" w:cs="Tahoma"/>
          <w:sz w:val="18"/>
          <w:szCs w:val="18"/>
        </w:rPr>
        <w:t>l</w:t>
      </w:r>
      <w:r w:rsidR="00CA7A27" w:rsidRPr="00CA7A27">
        <w:rPr>
          <w:rFonts w:ascii="Palatino Linotype" w:hAnsi="Palatino Linotype" w:cs="Tahoma"/>
          <w:sz w:val="18"/>
          <w:szCs w:val="18"/>
        </w:rPr>
        <w:t xml:space="preserve">monelli. </w:t>
      </w:r>
    </w:p>
    <w:p w14:paraId="2F20A66A" w14:textId="1295503D" w:rsidR="00CA7A27" w:rsidRDefault="00CA7A27" w:rsidP="00EB0A01">
      <w:pPr>
        <w:rPr>
          <w:rFonts w:ascii="Palatino Linotype" w:hAnsi="Palatino Linotype" w:cs="Tahoma"/>
          <w:sz w:val="18"/>
          <w:szCs w:val="18"/>
        </w:rPr>
      </w:pPr>
      <w:r>
        <w:rPr>
          <w:rFonts w:ascii="Palatino Linotype" w:hAnsi="Palatino Linotype" w:cs="Tahoma"/>
          <w:sz w:val="18"/>
          <w:szCs w:val="18"/>
        </w:rPr>
        <w:t xml:space="preserve">- </w:t>
      </w:r>
      <w:r w:rsidR="00963872">
        <w:rPr>
          <w:rFonts w:ascii="Palatino Linotype" w:hAnsi="Palatino Linotype" w:cs="Tahoma"/>
          <w:sz w:val="18"/>
          <w:szCs w:val="18"/>
        </w:rPr>
        <w:t>j</w:t>
      </w:r>
      <w:r w:rsidRPr="00CA7A27">
        <w:rPr>
          <w:rFonts w:ascii="Palatino Linotype" w:hAnsi="Palatino Linotype" w:cs="Tahoma"/>
          <w:sz w:val="18"/>
          <w:szCs w:val="18"/>
        </w:rPr>
        <w:t xml:space="preserve">aja naświetlone muszą być promieniami UV. </w:t>
      </w:r>
    </w:p>
    <w:p w14:paraId="5B4D97E0" w14:textId="345E1D79" w:rsidR="001B4AEA" w:rsidRDefault="00CA7A27" w:rsidP="00EB0A01">
      <w:pPr>
        <w:rPr>
          <w:rFonts w:ascii="Palatino Linotype" w:hAnsi="Palatino Linotype" w:cs="Tahoma"/>
          <w:sz w:val="18"/>
          <w:szCs w:val="18"/>
        </w:rPr>
      </w:pPr>
      <w:r>
        <w:rPr>
          <w:rFonts w:ascii="Palatino Linotype" w:hAnsi="Palatino Linotype" w:cs="Tahoma"/>
          <w:sz w:val="18"/>
          <w:szCs w:val="18"/>
        </w:rPr>
        <w:t xml:space="preserve">- </w:t>
      </w:r>
      <w:r w:rsidR="00963872">
        <w:rPr>
          <w:rFonts w:ascii="Palatino Linotype" w:hAnsi="Palatino Linotype" w:cs="Tahoma"/>
          <w:sz w:val="18"/>
          <w:szCs w:val="18"/>
        </w:rPr>
        <w:t>d</w:t>
      </w:r>
      <w:r w:rsidRPr="00CA7A27">
        <w:rPr>
          <w:rFonts w:ascii="Palatino Linotype" w:hAnsi="Palatino Linotype" w:cs="Tahoma"/>
          <w:sz w:val="18"/>
          <w:szCs w:val="18"/>
        </w:rPr>
        <w:t>o każdej</w:t>
      </w:r>
      <w:r>
        <w:rPr>
          <w:rFonts w:ascii="Palatino Linotype" w:hAnsi="Palatino Linotype" w:cs="Tahoma"/>
          <w:sz w:val="18"/>
          <w:szCs w:val="18"/>
        </w:rPr>
        <w:t xml:space="preserve"> </w:t>
      </w:r>
      <w:r w:rsidRPr="00CA7A27">
        <w:rPr>
          <w:rFonts w:ascii="Palatino Linotype" w:hAnsi="Palatino Linotype" w:cs="Tahoma"/>
          <w:sz w:val="18"/>
          <w:szCs w:val="18"/>
        </w:rPr>
        <w:t>dostawy dołączony handlowy dokument identyfikacyjny z datą zniesienia jaj oraz terminem</w:t>
      </w:r>
      <w:r>
        <w:rPr>
          <w:rFonts w:ascii="Palatino Linotype" w:hAnsi="Palatino Linotype" w:cs="Tahoma"/>
          <w:sz w:val="18"/>
          <w:szCs w:val="18"/>
        </w:rPr>
        <w:t xml:space="preserve"> </w:t>
      </w:r>
      <w:r w:rsidRPr="00CA7A27">
        <w:rPr>
          <w:rFonts w:ascii="Palatino Linotype" w:hAnsi="Palatino Linotype" w:cs="Tahoma"/>
          <w:sz w:val="18"/>
          <w:szCs w:val="18"/>
        </w:rPr>
        <w:t>przydatności do spożycia</w:t>
      </w:r>
      <w:r>
        <w:rPr>
          <w:rFonts w:ascii="Palatino Linotype" w:hAnsi="Palatino Linotype" w:cs="Tahoma"/>
          <w:sz w:val="18"/>
          <w:szCs w:val="18"/>
        </w:rPr>
        <w:t>.</w:t>
      </w:r>
    </w:p>
    <w:p w14:paraId="3EB2769D" w14:textId="5965F5C0" w:rsidR="00CA7A27" w:rsidRPr="001B4AEA" w:rsidRDefault="00CA7A27" w:rsidP="00EB0A01">
      <w:pPr>
        <w:rPr>
          <w:rFonts w:ascii="Palatino Linotype" w:hAnsi="Palatino Linotype" w:cs="Tahoma"/>
          <w:color w:val="FF0000"/>
          <w:sz w:val="18"/>
          <w:szCs w:val="18"/>
        </w:rPr>
      </w:pPr>
      <w:r>
        <w:rPr>
          <w:rFonts w:ascii="Palatino Linotype" w:hAnsi="Palatino Linotype" w:cs="Tahoma"/>
          <w:sz w:val="18"/>
          <w:szCs w:val="18"/>
        </w:rPr>
        <w:t>-</w:t>
      </w:r>
      <w:r w:rsidRPr="00CA7A27">
        <w:rPr>
          <w:rFonts w:ascii="Palatino Linotype" w:hAnsi="Palatino Linotype" w:cs="Tahoma"/>
          <w:sz w:val="18"/>
          <w:szCs w:val="18"/>
        </w:rPr>
        <w:t xml:space="preserve"> </w:t>
      </w:r>
      <w:r>
        <w:rPr>
          <w:rFonts w:ascii="Palatino Linotype" w:hAnsi="Palatino Linotype" w:cs="Tahoma"/>
          <w:sz w:val="18"/>
          <w:szCs w:val="18"/>
        </w:rPr>
        <w:t>d</w:t>
      </w:r>
      <w:r w:rsidRPr="00D067B3">
        <w:rPr>
          <w:rFonts w:ascii="Palatino Linotype" w:hAnsi="Palatino Linotype" w:cs="Tahoma"/>
          <w:sz w:val="18"/>
          <w:szCs w:val="18"/>
        </w:rPr>
        <w:t xml:space="preserve">ostawy towaru w dni robocze w </w:t>
      </w:r>
      <w:r w:rsidRPr="006F13AB">
        <w:rPr>
          <w:rFonts w:ascii="Palatino Linotype" w:hAnsi="Palatino Linotype" w:cs="Tahoma"/>
          <w:sz w:val="18"/>
          <w:szCs w:val="18"/>
        </w:rPr>
        <w:t>godzinach  7.00-12.00 odpowiednim środkiem transportu w skrzyniach zawierających 360sztuk.</w:t>
      </w:r>
    </w:p>
    <w:p w14:paraId="7BFE3232" w14:textId="77777777" w:rsidR="00F42A26" w:rsidRDefault="00F42A26" w:rsidP="00EB0A01">
      <w:pPr>
        <w:rPr>
          <w:rFonts w:ascii="Palatino Linotype" w:hAnsi="Palatino Linotype" w:cs="Tahoma"/>
          <w:color w:val="FF0000"/>
          <w:sz w:val="18"/>
          <w:szCs w:val="18"/>
        </w:rPr>
      </w:pPr>
    </w:p>
    <w:p w14:paraId="61D8AF55" w14:textId="77777777" w:rsidR="00F42A26" w:rsidRDefault="00F42A26" w:rsidP="00EB0A01">
      <w:pPr>
        <w:rPr>
          <w:rFonts w:ascii="Palatino Linotype" w:hAnsi="Palatino Linotype" w:cs="Tahoma"/>
          <w:color w:val="FF0000"/>
          <w:sz w:val="18"/>
          <w:szCs w:val="18"/>
        </w:rPr>
      </w:pPr>
    </w:p>
    <w:p w14:paraId="50CB43CB" w14:textId="77777777" w:rsidR="00F42A26" w:rsidRDefault="00F42A26" w:rsidP="00EB0A01">
      <w:pPr>
        <w:rPr>
          <w:rFonts w:ascii="Palatino Linotype" w:hAnsi="Palatino Linotype" w:cs="Tahoma"/>
          <w:color w:val="FF0000"/>
          <w:sz w:val="18"/>
          <w:szCs w:val="18"/>
        </w:rPr>
      </w:pPr>
    </w:p>
    <w:p w14:paraId="20F49C83" w14:textId="77777777" w:rsidR="00F42A26" w:rsidRDefault="00F42A26" w:rsidP="00EB0A01">
      <w:pPr>
        <w:rPr>
          <w:rFonts w:ascii="Palatino Linotype" w:hAnsi="Palatino Linotype" w:cs="Tahoma"/>
          <w:color w:val="FF0000"/>
          <w:sz w:val="18"/>
          <w:szCs w:val="18"/>
        </w:rPr>
      </w:pPr>
    </w:p>
    <w:p w14:paraId="6325184B" w14:textId="77777777" w:rsidR="00F42A26" w:rsidRDefault="00F42A26" w:rsidP="00EB0A01">
      <w:pPr>
        <w:rPr>
          <w:rFonts w:ascii="Palatino Linotype" w:hAnsi="Palatino Linotype" w:cs="Tahoma"/>
          <w:color w:val="FF0000"/>
          <w:sz w:val="18"/>
          <w:szCs w:val="18"/>
        </w:rPr>
      </w:pPr>
    </w:p>
    <w:p w14:paraId="2121D2C2" w14:textId="77777777" w:rsidR="00F42A26" w:rsidRDefault="00F42A26" w:rsidP="00EB0A01">
      <w:pPr>
        <w:rPr>
          <w:rFonts w:ascii="Palatino Linotype" w:hAnsi="Palatino Linotype" w:cs="Tahoma"/>
          <w:color w:val="FF0000"/>
          <w:sz w:val="18"/>
          <w:szCs w:val="18"/>
        </w:rPr>
      </w:pPr>
    </w:p>
    <w:p w14:paraId="299F2A54" w14:textId="77777777" w:rsidR="00F42A26" w:rsidRDefault="00F42A26" w:rsidP="00EB0A01">
      <w:pPr>
        <w:rPr>
          <w:rFonts w:ascii="Palatino Linotype" w:hAnsi="Palatino Linotype" w:cs="Tahoma"/>
          <w:color w:val="FF0000"/>
          <w:sz w:val="18"/>
          <w:szCs w:val="18"/>
        </w:rPr>
      </w:pPr>
    </w:p>
    <w:p w14:paraId="5A27A7CA" w14:textId="77777777" w:rsidR="00F42A26" w:rsidRDefault="00F42A26" w:rsidP="00EB0A01">
      <w:pPr>
        <w:rPr>
          <w:rFonts w:ascii="Palatino Linotype" w:hAnsi="Palatino Linotype" w:cs="Tahoma"/>
          <w:color w:val="FF0000"/>
          <w:sz w:val="18"/>
          <w:szCs w:val="18"/>
        </w:rPr>
      </w:pPr>
    </w:p>
    <w:sectPr w:rsidR="00F42A26" w:rsidSect="00EB0A01">
      <w:headerReference w:type="default" r:id="rId8"/>
      <w:pgSz w:w="16838" w:h="11906" w:orient="landscape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B3602" w14:textId="77777777" w:rsidR="0030012C" w:rsidRDefault="0030012C" w:rsidP="00EB0A01">
      <w:r>
        <w:separator/>
      </w:r>
    </w:p>
  </w:endnote>
  <w:endnote w:type="continuationSeparator" w:id="0">
    <w:p w14:paraId="7C50F47C" w14:textId="77777777" w:rsidR="0030012C" w:rsidRDefault="0030012C" w:rsidP="00EB0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5881B" w14:textId="77777777" w:rsidR="0030012C" w:rsidRDefault="0030012C" w:rsidP="00EB0A01">
      <w:r>
        <w:separator/>
      </w:r>
    </w:p>
  </w:footnote>
  <w:footnote w:type="continuationSeparator" w:id="0">
    <w:p w14:paraId="3616F638" w14:textId="77777777" w:rsidR="0030012C" w:rsidRDefault="0030012C" w:rsidP="00EB0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529" w:type="dxa"/>
      <w:tblInd w:w="-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851"/>
      <w:gridCol w:w="12541"/>
      <w:gridCol w:w="992"/>
      <w:gridCol w:w="1134"/>
      <w:gridCol w:w="11"/>
    </w:tblGrid>
    <w:tr w:rsidR="0030012C" w14:paraId="219D6C44" w14:textId="77777777" w:rsidTr="00EB0A01">
      <w:trPr>
        <w:gridAfter w:val="1"/>
        <w:wAfter w:w="11" w:type="dxa"/>
        <w:cantSplit/>
        <w:trHeight w:val="145"/>
        <w:tblHeader/>
      </w:trPr>
      <w:tc>
        <w:tcPr>
          <w:tcW w:w="85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D82EA3E" w14:textId="494736E6" w:rsidR="0030012C" w:rsidRDefault="0030012C" w:rsidP="00EB0A01">
          <w:pPr>
            <w:jc w:val="center"/>
            <w:rPr>
              <w:rFonts w:ascii="Tahoma" w:hAnsi="Tahoma" w:cs="Tahoma"/>
              <w:b/>
              <w:bCs/>
              <w:sz w:val="8"/>
              <w:szCs w:val="8"/>
            </w:rPr>
          </w:pPr>
          <w:bookmarkStart w:id="0" w:name="_Hlk127513334"/>
          <w:r w:rsidRPr="00324EA6">
            <w:rPr>
              <w:noProof/>
            </w:rPr>
            <w:drawing>
              <wp:inline distT="0" distB="0" distL="0" distR="0" wp14:anchorId="52F93569" wp14:editId="17483C8A">
                <wp:extent cx="361950" cy="352425"/>
                <wp:effectExtent l="0" t="0" r="0" b="9525"/>
                <wp:docPr id="14" name="Obraz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922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54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26111FB" w14:textId="77777777" w:rsidR="0030012C" w:rsidRPr="008E5E9F" w:rsidRDefault="0030012C" w:rsidP="00EB0A01">
          <w:pPr>
            <w:jc w:val="center"/>
            <w:rPr>
              <w:rFonts w:ascii="Tahoma" w:hAnsi="Tahoma" w:cs="Tahoma"/>
              <w:b/>
              <w:bCs/>
              <w:sz w:val="14"/>
              <w:szCs w:val="10"/>
            </w:rPr>
          </w:pPr>
          <w:r>
            <w:rPr>
              <w:rFonts w:ascii="Tahoma" w:hAnsi="Tahoma" w:cs="Tahoma"/>
              <w:b/>
              <w:bCs/>
              <w:sz w:val="14"/>
              <w:szCs w:val="10"/>
            </w:rPr>
            <w:t>GINEKOLOGICZNO–</w:t>
          </w:r>
          <w:r w:rsidRPr="008E5E9F">
            <w:rPr>
              <w:rFonts w:ascii="Tahoma" w:hAnsi="Tahoma" w:cs="Tahoma"/>
              <w:b/>
              <w:bCs/>
              <w:sz w:val="14"/>
              <w:szCs w:val="10"/>
            </w:rPr>
            <w:t xml:space="preserve">POŁOŻNICZY SZPITAL KLINICZNY IM. HELIODORA ŚWIĘCICKIEGO </w:t>
          </w:r>
          <w:r>
            <w:rPr>
              <w:rFonts w:ascii="Tahoma" w:hAnsi="Tahoma" w:cs="Tahoma"/>
              <w:b/>
              <w:bCs/>
              <w:sz w:val="12"/>
              <w:szCs w:val="10"/>
            </w:rPr>
            <w:br/>
          </w:r>
          <w:r w:rsidRPr="008E5E9F">
            <w:rPr>
              <w:rFonts w:ascii="Tahoma" w:hAnsi="Tahoma" w:cs="Tahoma"/>
              <w:b/>
              <w:bCs/>
              <w:sz w:val="14"/>
              <w:szCs w:val="10"/>
            </w:rPr>
            <w:t>UNIWERSYTETU MEDYCZ</w:t>
          </w:r>
          <w:r>
            <w:rPr>
              <w:rFonts w:ascii="Tahoma" w:hAnsi="Tahoma" w:cs="Tahoma"/>
              <w:b/>
              <w:bCs/>
              <w:sz w:val="14"/>
              <w:szCs w:val="10"/>
            </w:rPr>
            <w:t>NEGO IM. KAROLA MARCINKOWSKIEGO</w:t>
          </w:r>
          <w:r w:rsidRPr="008E5E9F">
            <w:rPr>
              <w:rFonts w:ascii="Tahoma" w:hAnsi="Tahoma" w:cs="Tahoma"/>
              <w:b/>
              <w:bCs/>
              <w:sz w:val="14"/>
              <w:szCs w:val="10"/>
            </w:rPr>
            <w:t xml:space="preserve"> W POZNANIU</w:t>
          </w:r>
        </w:p>
        <w:p w14:paraId="40FBB2A2" w14:textId="77777777" w:rsidR="0030012C" w:rsidRPr="00D77B5F" w:rsidRDefault="0030012C" w:rsidP="00EB0A01">
          <w:pPr>
            <w:jc w:val="center"/>
            <w:rPr>
              <w:rFonts w:ascii="Tahoma" w:hAnsi="Tahoma" w:cs="Tahoma"/>
              <w:i/>
              <w:iCs/>
              <w:sz w:val="12"/>
              <w:szCs w:val="12"/>
            </w:rPr>
          </w:pPr>
          <w:r w:rsidRPr="008E5E9F">
            <w:rPr>
              <w:rFonts w:ascii="Tahoma" w:hAnsi="Tahoma" w:cs="Tahoma"/>
              <w:i/>
              <w:iCs/>
              <w:sz w:val="14"/>
              <w:szCs w:val="12"/>
            </w:rPr>
            <w:t>ul. Polna 33, 60 – 535 Poznań</w:t>
          </w:r>
        </w:p>
      </w:tc>
      <w:tc>
        <w:tcPr>
          <w:tcW w:w="212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300D2A3" w14:textId="77777777" w:rsidR="0030012C" w:rsidRPr="00CD7A2E" w:rsidRDefault="0030012C" w:rsidP="00EB0A01">
          <w:pPr>
            <w:rPr>
              <w:rFonts w:ascii="Tahoma" w:hAnsi="Tahoma" w:cs="Tahoma"/>
              <w:b/>
              <w:sz w:val="16"/>
              <w:szCs w:val="16"/>
            </w:rPr>
          </w:pPr>
          <w:r w:rsidRPr="00D054C7">
            <w:rPr>
              <w:rFonts w:ascii="Tahoma" w:hAnsi="Tahoma" w:cs="Tahoma"/>
              <w:b/>
              <w:color w:val="000000"/>
              <w:sz w:val="16"/>
              <w:szCs w:val="16"/>
            </w:rPr>
            <w:t>F16a-ZP</w:t>
          </w:r>
        </w:p>
      </w:tc>
    </w:tr>
    <w:tr w:rsidR="0030012C" w:rsidRPr="00A75F09" w14:paraId="7C2333E6" w14:textId="77777777" w:rsidTr="00EB0A01">
      <w:trPr>
        <w:gridAfter w:val="1"/>
        <w:wAfter w:w="11" w:type="dxa"/>
        <w:cantSplit/>
        <w:trHeight w:val="143"/>
        <w:tblHeader/>
      </w:trPr>
      <w:tc>
        <w:tcPr>
          <w:tcW w:w="85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F4F3742" w14:textId="77777777" w:rsidR="0030012C" w:rsidRDefault="0030012C" w:rsidP="00EB0A01">
          <w:pPr>
            <w:jc w:val="center"/>
            <w:rPr>
              <w:rFonts w:ascii="Tahoma" w:hAnsi="Tahoma" w:cs="Tahoma"/>
            </w:rPr>
          </w:pPr>
        </w:p>
      </w:tc>
      <w:tc>
        <w:tcPr>
          <w:tcW w:w="1254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D07AE8E" w14:textId="77777777" w:rsidR="0030012C" w:rsidRDefault="0030012C" w:rsidP="00EB0A01">
          <w:pPr>
            <w:jc w:val="center"/>
            <w:rPr>
              <w:rFonts w:ascii="Tahoma" w:hAnsi="Tahoma" w:cs="Tahoma"/>
              <w:b/>
              <w:bCs/>
              <w:sz w:val="8"/>
              <w:szCs w:val="8"/>
            </w:rPr>
          </w:pP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AC02D50" w14:textId="77777777" w:rsidR="0030012C" w:rsidRPr="00A75F09" w:rsidRDefault="0030012C" w:rsidP="00EB0A01">
          <w:pPr>
            <w:ind w:left="-119" w:right="-70" w:firstLine="119"/>
            <w:jc w:val="center"/>
            <w:rPr>
              <w:rFonts w:ascii="Tahoma" w:hAnsi="Tahoma" w:cs="Tahoma"/>
              <w:b/>
              <w:bCs/>
              <w:sz w:val="14"/>
              <w:szCs w:val="14"/>
            </w:rPr>
          </w:pPr>
          <w:r>
            <w:rPr>
              <w:rFonts w:ascii="Tahoma" w:hAnsi="Tahoma" w:cs="Tahoma"/>
              <w:sz w:val="14"/>
              <w:szCs w:val="14"/>
            </w:rPr>
            <w:t>Wydanie 3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9974AF4" w14:textId="77777777" w:rsidR="0030012C" w:rsidRPr="00CD7A2E" w:rsidRDefault="0030012C" w:rsidP="00EB0A01">
          <w:pPr>
            <w:jc w:val="center"/>
          </w:pPr>
          <w:r w:rsidRPr="00CD7A2E">
            <w:rPr>
              <w:rFonts w:ascii="Tahoma" w:hAnsi="Tahoma" w:cs="Tahoma"/>
              <w:sz w:val="14"/>
            </w:rPr>
            <w:t xml:space="preserve">Strona </w:t>
          </w:r>
          <w:r w:rsidRPr="00CD7A2E">
            <w:rPr>
              <w:rFonts w:ascii="Tahoma" w:hAnsi="Tahoma" w:cs="Tahoma"/>
              <w:sz w:val="14"/>
            </w:rPr>
            <w:fldChar w:fldCharType="begin"/>
          </w:r>
          <w:r w:rsidRPr="00CD7A2E">
            <w:rPr>
              <w:rFonts w:ascii="Tahoma" w:hAnsi="Tahoma" w:cs="Tahoma"/>
              <w:sz w:val="14"/>
            </w:rPr>
            <w:instrText xml:space="preserve"> PAGE </w:instrText>
          </w:r>
          <w:r w:rsidRPr="00CD7A2E">
            <w:rPr>
              <w:rFonts w:ascii="Tahoma" w:hAnsi="Tahoma" w:cs="Tahoma"/>
              <w:sz w:val="14"/>
            </w:rPr>
            <w:fldChar w:fldCharType="separate"/>
          </w:r>
          <w:r w:rsidR="00F76813">
            <w:rPr>
              <w:rFonts w:ascii="Tahoma" w:hAnsi="Tahoma" w:cs="Tahoma"/>
              <w:noProof/>
              <w:sz w:val="14"/>
            </w:rPr>
            <w:t>12</w:t>
          </w:r>
          <w:r w:rsidRPr="00CD7A2E">
            <w:rPr>
              <w:rFonts w:ascii="Tahoma" w:hAnsi="Tahoma" w:cs="Tahoma"/>
              <w:sz w:val="14"/>
            </w:rPr>
            <w:fldChar w:fldCharType="end"/>
          </w:r>
          <w:r w:rsidRPr="00CD7A2E">
            <w:rPr>
              <w:rFonts w:ascii="Tahoma" w:hAnsi="Tahoma" w:cs="Tahoma"/>
              <w:sz w:val="14"/>
            </w:rPr>
            <w:t xml:space="preserve"> z </w:t>
          </w:r>
          <w:r w:rsidRPr="00CD7A2E">
            <w:rPr>
              <w:rFonts w:ascii="Tahoma" w:hAnsi="Tahoma" w:cs="Tahoma"/>
              <w:sz w:val="14"/>
            </w:rPr>
            <w:fldChar w:fldCharType="begin"/>
          </w:r>
          <w:r w:rsidRPr="00CD7A2E">
            <w:rPr>
              <w:rFonts w:ascii="Tahoma" w:hAnsi="Tahoma" w:cs="Tahoma"/>
              <w:sz w:val="14"/>
            </w:rPr>
            <w:instrText xml:space="preserve"> NUMPAGES  </w:instrText>
          </w:r>
          <w:r w:rsidRPr="00CD7A2E">
            <w:rPr>
              <w:rFonts w:ascii="Tahoma" w:hAnsi="Tahoma" w:cs="Tahoma"/>
              <w:sz w:val="14"/>
            </w:rPr>
            <w:fldChar w:fldCharType="separate"/>
          </w:r>
          <w:r w:rsidR="00F76813">
            <w:rPr>
              <w:rFonts w:ascii="Tahoma" w:hAnsi="Tahoma" w:cs="Tahoma"/>
              <w:noProof/>
              <w:sz w:val="14"/>
            </w:rPr>
            <w:t>12</w:t>
          </w:r>
          <w:r w:rsidRPr="00CD7A2E">
            <w:rPr>
              <w:rFonts w:ascii="Tahoma" w:hAnsi="Tahoma" w:cs="Tahoma"/>
              <w:sz w:val="14"/>
            </w:rPr>
            <w:fldChar w:fldCharType="end"/>
          </w:r>
        </w:p>
      </w:tc>
    </w:tr>
    <w:tr w:rsidR="0030012C" w14:paraId="098FBC77" w14:textId="77777777" w:rsidTr="00EB0A01">
      <w:trPr>
        <w:cantSplit/>
        <w:trHeight w:val="401"/>
      </w:trPr>
      <w:tc>
        <w:tcPr>
          <w:tcW w:w="15529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D8B06C6" w14:textId="77777777" w:rsidR="0030012C" w:rsidRPr="00D75AC7" w:rsidRDefault="0030012C" w:rsidP="00EB0A01">
          <w:pPr>
            <w:pStyle w:val="Nagwek1"/>
            <w:spacing w:before="0" w:after="0" w:line="240" w:lineRule="auto"/>
            <w:jc w:val="center"/>
            <w:rPr>
              <w:rFonts w:ascii="Tahoma" w:hAnsi="Tahoma" w:cs="Tahoma"/>
              <w:bCs w:val="0"/>
              <w:iCs/>
              <w:sz w:val="20"/>
              <w:szCs w:val="20"/>
            </w:rPr>
          </w:pPr>
          <w:r w:rsidRPr="00E87C99">
            <w:rPr>
              <w:rFonts w:ascii="Tahoma" w:hAnsi="Tahoma" w:cs="Tahoma"/>
              <w:sz w:val="22"/>
              <w:szCs w:val="22"/>
            </w:rPr>
            <w:t>Formularz asortymentowo - cenowy</w:t>
          </w:r>
        </w:p>
      </w:tc>
    </w:tr>
    <w:bookmarkEnd w:id="0"/>
  </w:tbl>
  <w:p w14:paraId="6CF87C3F" w14:textId="77777777" w:rsidR="0030012C" w:rsidRDefault="003001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2091"/>
    <w:multiLevelType w:val="hybridMultilevel"/>
    <w:tmpl w:val="7A4668B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1A7B3E"/>
    <w:multiLevelType w:val="hybridMultilevel"/>
    <w:tmpl w:val="7A4668B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A31B33"/>
    <w:multiLevelType w:val="hybridMultilevel"/>
    <w:tmpl w:val="7A4668B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F718D0"/>
    <w:multiLevelType w:val="hybridMultilevel"/>
    <w:tmpl w:val="33F24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457F7"/>
    <w:multiLevelType w:val="hybridMultilevel"/>
    <w:tmpl w:val="7A4668B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784CB3"/>
    <w:multiLevelType w:val="hybridMultilevel"/>
    <w:tmpl w:val="572C9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37957"/>
    <w:multiLevelType w:val="hybridMultilevel"/>
    <w:tmpl w:val="B2D29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54636"/>
    <w:multiLevelType w:val="hybridMultilevel"/>
    <w:tmpl w:val="7A4668B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493827"/>
    <w:multiLevelType w:val="hybridMultilevel"/>
    <w:tmpl w:val="7A4668B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9E4D0B"/>
    <w:multiLevelType w:val="hybridMultilevel"/>
    <w:tmpl w:val="B7389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AD3523"/>
    <w:multiLevelType w:val="hybridMultilevel"/>
    <w:tmpl w:val="90A48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5"/>
  </w:num>
  <w:num w:numId="5">
    <w:abstractNumId w:val="6"/>
  </w:num>
  <w:num w:numId="6">
    <w:abstractNumId w:val="8"/>
  </w:num>
  <w:num w:numId="7">
    <w:abstractNumId w:val="4"/>
  </w:num>
  <w:num w:numId="8">
    <w:abstractNumId w:val="7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A01"/>
    <w:rsid w:val="000C22CE"/>
    <w:rsid w:val="000C7CA6"/>
    <w:rsid w:val="00125AD7"/>
    <w:rsid w:val="001735F4"/>
    <w:rsid w:val="001A16A9"/>
    <w:rsid w:val="001B4AEA"/>
    <w:rsid w:val="001C01BE"/>
    <w:rsid w:val="001E6AB9"/>
    <w:rsid w:val="00200E53"/>
    <w:rsid w:val="002018BA"/>
    <w:rsid w:val="00245C28"/>
    <w:rsid w:val="0028504F"/>
    <w:rsid w:val="002C4C8C"/>
    <w:rsid w:val="0030012C"/>
    <w:rsid w:val="00356B23"/>
    <w:rsid w:val="00361710"/>
    <w:rsid w:val="003708E5"/>
    <w:rsid w:val="00371275"/>
    <w:rsid w:val="00382FF3"/>
    <w:rsid w:val="003972F0"/>
    <w:rsid w:val="003A537E"/>
    <w:rsid w:val="003C1762"/>
    <w:rsid w:val="00401682"/>
    <w:rsid w:val="0041179E"/>
    <w:rsid w:val="00416B3D"/>
    <w:rsid w:val="00512637"/>
    <w:rsid w:val="005418F0"/>
    <w:rsid w:val="00543C6C"/>
    <w:rsid w:val="00566893"/>
    <w:rsid w:val="0058497A"/>
    <w:rsid w:val="00584B5A"/>
    <w:rsid w:val="005A722B"/>
    <w:rsid w:val="005B4898"/>
    <w:rsid w:val="005E34ED"/>
    <w:rsid w:val="00612DCF"/>
    <w:rsid w:val="006C2FB8"/>
    <w:rsid w:val="006F13AB"/>
    <w:rsid w:val="0075108B"/>
    <w:rsid w:val="00754D42"/>
    <w:rsid w:val="007920D6"/>
    <w:rsid w:val="007C1AAA"/>
    <w:rsid w:val="007C325F"/>
    <w:rsid w:val="007E4126"/>
    <w:rsid w:val="008133A2"/>
    <w:rsid w:val="008243D6"/>
    <w:rsid w:val="008B363B"/>
    <w:rsid w:val="008B63DA"/>
    <w:rsid w:val="008E16C8"/>
    <w:rsid w:val="008F099A"/>
    <w:rsid w:val="008F5E0D"/>
    <w:rsid w:val="00916D71"/>
    <w:rsid w:val="0093019A"/>
    <w:rsid w:val="0094164B"/>
    <w:rsid w:val="00963872"/>
    <w:rsid w:val="00966B3F"/>
    <w:rsid w:val="009A46F9"/>
    <w:rsid w:val="009B10FA"/>
    <w:rsid w:val="009F52E4"/>
    <w:rsid w:val="00A05E39"/>
    <w:rsid w:val="00A23401"/>
    <w:rsid w:val="00A70D21"/>
    <w:rsid w:val="00A97691"/>
    <w:rsid w:val="00AA2ED7"/>
    <w:rsid w:val="00AA3096"/>
    <w:rsid w:val="00AE253B"/>
    <w:rsid w:val="00AF67CA"/>
    <w:rsid w:val="00B104C6"/>
    <w:rsid w:val="00B40B48"/>
    <w:rsid w:val="00B56B1B"/>
    <w:rsid w:val="00B777E9"/>
    <w:rsid w:val="00B934C5"/>
    <w:rsid w:val="00BA1FAB"/>
    <w:rsid w:val="00BD09D4"/>
    <w:rsid w:val="00BD40AD"/>
    <w:rsid w:val="00BF2042"/>
    <w:rsid w:val="00C123FA"/>
    <w:rsid w:val="00C3281E"/>
    <w:rsid w:val="00C632C6"/>
    <w:rsid w:val="00CA7A27"/>
    <w:rsid w:val="00CB790E"/>
    <w:rsid w:val="00CC3E7C"/>
    <w:rsid w:val="00CE5029"/>
    <w:rsid w:val="00D019A3"/>
    <w:rsid w:val="00D067B3"/>
    <w:rsid w:val="00D15ACF"/>
    <w:rsid w:val="00D33FDB"/>
    <w:rsid w:val="00D65DE9"/>
    <w:rsid w:val="00D73713"/>
    <w:rsid w:val="00E52438"/>
    <w:rsid w:val="00E53E47"/>
    <w:rsid w:val="00EB0A01"/>
    <w:rsid w:val="00ED1594"/>
    <w:rsid w:val="00ED69A8"/>
    <w:rsid w:val="00F12DDD"/>
    <w:rsid w:val="00F42A26"/>
    <w:rsid w:val="00F76813"/>
    <w:rsid w:val="00F92C6A"/>
    <w:rsid w:val="00FB6465"/>
    <w:rsid w:val="00FD3C0E"/>
    <w:rsid w:val="00FD41B0"/>
    <w:rsid w:val="00FE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934CA66"/>
  <w15:chartTrackingRefBased/>
  <w15:docId w15:val="{EC9DF25B-B891-4E16-AE08-43BDFAC4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B0A01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B0A0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B0A01"/>
  </w:style>
  <w:style w:type="paragraph" w:styleId="Stopka">
    <w:name w:val="footer"/>
    <w:basedOn w:val="Normalny"/>
    <w:link w:val="StopkaZnak"/>
    <w:uiPriority w:val="99"/>
    <w:unhideWhenUsed/>
    <w:rsid w:val="00EB0A0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B0A01"/>
  </w:style>
  <w:style w:type="character" w:customStyle="1" w:styleId="Nagwek1Znak">
    <w:name w:val="Nagłówek 1 Znak"/>
    <w:basedOn w:val="Domylnaczcionkaakapitu"/>
    <w:link w:val="Nagwek1"/>
    <w:rsid w:val="00EB0A01"/>
    <w:rPr>
      <w:rFonts w:ascii="Arial" w:eastAsia="Calibri" w:hAnsi="Arial" w:cs="Arial"/>
      <w:b/>
      <w:bCs/>
      <w:kern w:val="32"/>
      <w:sz w:val="32"/>
      <w:szCs w:val="32"/>
      <w:lang w:val="en-US"/>
    </w:rPr>
  </w:style>
  <w:style w:type="table" w:styleId="Tabela-Siatka">
    <w:name w:val="Table Grid"/>
    <w:basedOn w:val="Standardowy"/>
    <w:uiPriority w:val="39"/>
    <w:rsid w:val="00EB0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08E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42A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2A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2A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2A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2A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A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A2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reSIWZnumerowany">
    <w:name w:val="Treść SIWZ numerowany"/>
    <w:basedOn w:val="Normalny"/>
    <w:rsid w:val="007C325F"/>
    <w:pPr>
      <w:widowControl w:val="0"/>
      <w:tabs>
        <w:tab w:val="num" w:pos="360"/>
      </w:tabs>
      <w:spacing w:before="60" w:line="300" w:lineRule="auto"/>
      <w:ind w:left="360" w:hanging="360"/>
      <w:jc w:val="both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D1CAD-24E8-49F0-8D48-20AF3AEFA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2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personel</dc:creator>
  <cp:keywords/>
  <dc:description/>
  <cp:lastModifiedBy>Admin</cp:lastModifiedBy>
  <cp:revision>46</cp:revision>
  <cp:lastPrinted>2023-10-23T10:10:00Z</cp:lastPrinted>
  <dcterms:created xsi:type="dcterms:W3CDTF">2025-01-08T11:16:00Z</dcterms:created>
  <dcterms:modified xsi:type="dcterms:W3CDTF">2025-02-05T09:53:00Z</dcterms:modified>
</cp:coreProperties>
</file>