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47E9" w14:textId="331D5BE5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3F3DAA">
        <w:rPr>
          <w:rFonts w:ascii="Calibri" w:eastAsia="Calibri" w:hAnsi="Calibri" w:cs="Calibri"/>
          <w:b/>
          <w:sz w:val="20"/>
          <w:szCs w:val="20"/>
        </w:rPr>
        <w:t>7</w:t>
      </w:r>
      <w:r w:rsidRPr="005776EA">
        <w:rPr>
          <w:rFonts w:ascii="Calibri" w:eastAsia="Calibri" w:hAnsi="Calibri" w:cs="Calibri"/>
          <w:b/>
          <w:sz w:val="20"/>
          <w:szCs w:val="20"/>
        </w:rPr>
        <w:t xml:space="preserve"> do SWZ</w:t>
      </w:r>
    </w:p>
    <w:p w14:paraId="3516ACE1" w14:textId="77777777" w:rsidR="00CD06FE" w:rsidRDefault="00CD06FE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02AA0B8" w14:textId="02EED7B5" w:rsidR="0058748E" w:rsidRPr="00632C5E" w:rsidRDefault="00A94529">
      <w:pPr>
        <w:rPr>
          <w:rFonts w:ascii="Calibri" w:eastAsia="Calibri" w:hAnsi="Calibri" w:cs="Calibri"/>
          <w:b/>
          <w:bCs/>
          <w:sz w:val="20"/>
          <w:szCs w:val="20"/>
        </w:rPr>
      </w:pPr>
      <w:r w:rsidRPr="00632C5E">
        <w:rPr>
          <w:rFonts w:ascii="Calibri" w:eastAsia="Calibri" w:hAnsi="Calibri" w:cs="Calibri"/>
          <w:b/>
          <w:bCs/>
          <w:sz w:val="20"/>
          <w:szCs w:val="20"/>
        </w:rPr>
        <w:t>Znak sprawy: IN</w:t>
      </w:r>
      <w:r w:rsidR="000B3E34">
        <w:rPr>
          <w:rFonts w:ascii="Calibri" w:eastAsia="Calibri" w:hAnsi="Calibri" w:cs="Calibri"/>
          <w:b/>
          <w:bCs/>
          <w:sz w:val="20"/>
          <w:szCs w:val="20"/>
        </w:rPr>
        <w:t>F-IN</w:t>
      </w:r>
      <w:r w:rsidRPr="00632C5E">
        <w:rPr>
          <w:rFonts w:ascii="Calibri" w:eastAsia="Calibri" w:hAnsi="Calibri" w:cs="Calibri"/>
          <w:b/>
          <w:bCs/>
          <w:sz w:val="20"/>
          <w:szCs w:val="20"/>
        </w:rPr>
        <w:t>.271</w:t>
      </w:r>
      <w:r w:rsidR="00AA559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5C18BF">
        <w:rPr>
          <w:rFonts w:ascii="Calibri" w:eastAsia="Calibri" w:hAnsi="Calibri" w:cs="Calibri"/>
          <w:b/>
          <w:bCs/>
          <w:sz w:val="20"/>
          <w:szCs w:val="20"/>
        </w:rPr>
        <w:t>6</w:t>
      </w:r>
      <w:r w:rsidR="00AA559E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5C18BF">
        <w:rPr>
          <w:rFonts w:ascii="Calibri" w:eastAsia="Calibri" w:hAnsi="Calibri" w:cs="Calibri"/>
          <w:b/>
          <w:bCs/>
          <w:sz w:val="20"/>
          <w:szCs w:val="20"/>
        </w:rPr>
        <w:t>5</w:t>
      </w:r>
      <w:r w:rsidR="00C17033" w:rsidRPr="00632C5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6F50A58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119AA332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47364BE" w14:textId="77777777" w:rsidR="0027379C" w:rsidRDefault="0027379C" w:rsidP="0027379C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12764D4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 w:rsidRPr="0027379C">
        <w:rPr>
          <w:rFonts w:ascii="Calibri" w:eastAsia="Calibri" w:hAnsi="Calibri" w:cs="Calibri"/>
          <w:b/>
        </w:rPr>
        <w:t>ZOBOWIĄZANIE PODMIOTU UDOSTĘPNIAJĄCEGO ZASOBY</w:t>
      </w:r>
    </w:p>
    <w:p w14:paraId="5F53BB1B" w14:textId="77777777" w:rsidR="0027379C" w:rsidRPr="0027379C" w:rsidRDefault="0027379C" w:rsidP="002737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bCs/>
        </w:rPr>
      </w:pPr>
      <w:r w:rsidRPr="0027379C">
        <w:rPr>
          <w:rFonts w:ascii="Calibri" w:eastAsia="Calibri" w:hAnsi="Calibri" w:cs="Calibri"/>
          <w:b/>
          <w:bCs/>
        </w:rPr>
        <w:t>DO ODDANIA DO DYSPOZYCJI NIEZBĘDNYCH ZASOBÓW NA POTRZEBY REALIZACJI ZAMÓWIENIA</w:t>
      </w:r>
    </w:p>
    <w:p w14:paraId="57F85BC6" w14:textId="77777777" w:rsidR="0058748E" w:rsidRDefault="0058748E" w:rsidP="00ED731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3D41C6B" w14:textId="77777777" w:rsidR="0027379C" w:rsidRPr="0027379C" w:rsidRDefault="0027379C" w:rsidP="0027379C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27379C">
        <w:rPr>
          <w:rFonts w:ascii="Calibri" w:eastAsia="Calibri" w:hAnsi="Calibri" w:cs="Calibri"/>
          <w:b/>
          <w:sz w:val="20"/>
          <w:szCs w:val="20"/>
        </w:rPr>
        <w:t>zobowiązuję się, na zasadach określonych w art. 118 ustawy Pzp,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0E4BA40" w14:textId="6C1E6ABF" w:rsidR="00FA116C" w:rsidRPr="005C18BF" w:rsidRDefault="00C17033" w:rsidP="0013247C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eading=h.gjdgxs" w:colFirst="0" w:colLast="0"/>
      <w:bookmarkEnd w:id="0"/>
      <w:r w:rsidRPr="0013247C">
        <w:rPr>
          <w:rFonts w:asciiTheme="minorHAnsi" w:hAnsiTheme="minorHAnsi" w:cstheme="minorHAnsi"/>
          <w:sz w:val="20"/>
        </w:rPr>
        <w:t>przy wykonaniu zamówienia publicznego prowadzonego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>w</w:t>
      </w:r>
      <w:r w:rsidR="0004189E" w:rsidRPr="0013247C">
        <w:rPr>
          <w:rFonts w:asciiTheme="minorHAnsi" w:hAnsiTheme="minorHAnsi" w:cstheme="minorHAnsi"/>
          <w:sz w:val="20"/>
        </w:rPr>
        <w:t xml:space="preserve"> </w:t>
      </w:r>
      <w:r w:rsidRPr="0013247C">
        <w:rPr>
          <w:rFonts w:asciiTheme="minorHAnsi" w:hAnsiTheme="minorHAnsi" w:cstheme="minorHAnsi"/>
          <w:sz w:val="20"/>
        </w:rPr>
        <w:t xml:space="preserve">trybie </w:t>
      </w:r>
      <w:r w:rsidR="0081033B">
        <w:rPr>
          <w:rFonts w:asciiTheme="minorHAnsi" w:hAnsiTheme="minorHAnsi" w:cstheme="minorHAnsi"/>
          <w:sz w:val="20"/>
        </w:rPr>
        <w:t xml:space="preserve">przetargu </w:t>
      </w:r>
      <w:r w:rsidR="0081033B" w:rsidRPr="005C18BF">
        <w:rPr>
          <w:rFonts w:asciiTheme="minorHAnsi" w:hAnsiTheme="minorHAnsi" w:cstheme="minorHAnsi"/>
          <w:sz w:val="20"/>
          <w:szCs w:val="20"/>
        </w:rPr>
        <w:t>nieograniczonego</w:t>
      </w:r>
      <w:r w:rsidRPr="005C18BF">
        <w:rPr>
          <w:rFonts w:asciiTheme="minorHAnsi" w:hAnsiTheme="minorHAnsi" w:cstheme="minorHAnsi"/>
          <w:sz w:val="20"/>
          <w:szCs w:val="20"/>
        </w:rPr>
        <w:t xml:space="preserve"> pn</w:t>
      </w:r>
      <w:bookmarkStart w:id="1" w:name="_heading=h.qidqwzmaipg8" w:colFirst="0" w:colLast="0"/>
      <w:bookmarkEnd w:id="1"/>
      <w:r w:rsidR="006A7F6D" w:rsidRPr="005C18BF">
        <w:rPr>
          <w:rFonts w:asciiTheme="minorHAnsi" w:hAnsiTheme="minorHAnsi" w:cstheme="minorHAnsi"/>
          <w:sz w:val="20"/>
          <w:szCs w:val="20"/>
        </w:rPr>
        <w:t>.</w:t>
      </w:r>
      <w:r w:rsidR="0004189E" w:rsidRPr="005C18BF">
        <w:rPr>
          <w:rFonts w:asciiTheme="minorHAnsi" w:hAnsiTheme="minorHAnsi" w:cstheme="minorHAnsi"/>
          <w:sz w:val="20"/>
          <w:szCs w:val="20"/>
        </w:rPr>
        <w:t xml:space="preserve"> </w:t>
      </w:r>
      <w:r w:rsidR="007E5B3A" w:rsidRPr="005C18BF">
        <w:rPr>
          <w:rFonts w:asciiTheme="minorHAnsi" w:hAnsiTheme="minorHAnsi" w:cstheme="minorHAnsi"/>
          <w:sz w:val="20"/>
          <w:szCs w:val="20"/>
        </w:rPr>
        <w:t>„</w:t>
      </w:r>
      <w:bookmarkStart w:id="2" w:name="_Hlk189819709"/>
      <w:r w:rsidR="005C18BF" w:rsidRPr="005C18BF">
        <w:rPr>
          <w:rFonts w:ascii="Calibri" w:eastAsia="Calibri" w:hAnsi="Calibri" w:cs="Calibri"/>
          <w:b/>
          <w:bCs/>
          <w:sz w:val="20"/>
          <w:szCs w:val="20"/>
        </w:rPr>
        <w:t>Zakup 7 szt. autobusów elektrycznych wraz z 4 szt. podwójnych ładowarek</w:t>
      </w:r>
      <w:bookmarkEnd w:id="2"/>
      <w:r w:rsidR="00DD4EC0" w:rsidRPr="005C18BF">
        <w:rPr>
          <w:rFonts w:asciiTheme="minorHAnsi" w:hAnsiTheme="minorHAnsi" w:cstheme="minorHAnsi"/>
          <w:b/>
          <w:i/>
          <w:iCs/>
          <w:sz w:val="20"/>
          <w:szCs w:val="20"/>
        </w:rPr>
        <w:t>”</w:t>
      </w:r>
    </w:p>
    <w:p w14:paraId="494081A5" w14:textId="2AD1BE77" w:rsidR="0058748E" w:rsidRPr="00FA116C" w:rsidRDefault="0058748E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9FC919A" w14:textId="77777777" w:rsidR="0027379C" w:rsidRPr="0027379C" w:rsidRDefault="00C17033" w:rsidP="005B581F">
      <w:pPr>
        <w:numPr>
          <w:ilvl w:val="3"/>
          <w:numId w:val="1"/>
        </w:numPr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Sposób i okres udostępnienia wykonawcy i wykorzystania przez niego zasobów podmiotu udostępniającego te zasoby przy wykonywaniu </w:t>
      </w:r>
      <w:r w:rsidR="0027379C">
        <w:rPr>
          <w:rFonts w:ascii="Calibri" w:eastAsia="Calibri" w:hAnsi="Calibri" w:cs="Calibri"/>
          <w:sz w:val="20"/>
          <w:szCs w:val="20"/>
        </w:rPr>
        <w:t xml:space="preserve">zamówienia, </w:t>
      </w:r>
      <w:r w:rsidR="0027379C" w:rsidRPr="0027379C">
        <w:rPr>
          <w:rFonts w:ascii="Calibri" w:eastAsia="Calibri" w:hAnsi="Calibri" w:cs="Calibri"/>
          <w:sz w:val="20"/>
          <w:szCs w:val="20"/>
        </w:rPr>
        <w:t>charakter stosunku, jaki będzie łączył podmiot udostępniający zasoby z Wykonawcą:</w:t>
      </w:r>
    </w:p>
    <w:p w14:paraId="381CE5FB" w14:textId="529566DF" w:rsidR="0058748E" w:rsidRDefault="0058748E" w:rsidP="0027379C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6AAA0257" w14:textId="77777777" w:rsidR="004B0BBC" w:rsidRDefault="004B0BB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A5F109E" w14:textId="4D15E154" w:rsidR="004B0BBC" w:rsidRPr="004B0BBC" w:rsidRDefault="004B0BBC" w:rsidP="006F3AA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c) </w:t>
      </w:r>
      <w:r>
        <w:rPr>
          <w:rFonts w:asciiTheme="minorHAnsi" w:eastAsia="Calibri" w:hAnsiTheme="minorHAnsi" w:cstheme="minorHAnsi"/>
          <w:sz w:val="20"/>
          <w:szCs w:val="20"/>
          <w:lang w:eastAsia="pl-PL"/>
        </w:rPr>
        <w:t>C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zy i w jakim zakresie podmiot udostępniający zasoby, na zdolnościach którego </w:t>
      </w:r>
      <w:r>
        <w:rPr>
          <w:rFonts w:asciiTheme="minorHAnsi" w:eastAsia="Calibri" w:hAnsiTheme="minorHAnsi" w:cstheme="minorHAnsi"/>
          <w:sz w:val="20"/>
          <w:szCs w:val="20"/>
          <w:lang w:eastAsia="pl-PL"/>
        </w:rPr>
        <w:t>W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ykonawca polega 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br/>
        <w:t xml:space="preserve">w odniesieniu do warunków udziału w postępowaniu dotyczących wykształcenia, kwalifikacji zawodowych lub doświadczenia, zrealizuje </w:t>
      </w:r>
      <w:r w:rsidR="00C250DF">
        <w:rPr>
          <w:rFonts w:asciiTheme="minorHAnsi" w:eastAsia="Calibri" w:hAnsiTheme="minorHAnsi" w:cstheme="minorHAnsi"/>
          <w:sz w:val="20"/>
          <w:szCs w:val="20"/>
          <w:lang w:eastAsia="pl-PL"/>
        </w:rPr>
        <w:t>dostawy</w:t>
      </w:r>
      <w:r w:rsidR="00433F27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  <w:r w:rsidRPr="004B0BBC">
        <w:rPr>
          <w:rFonts w:asciiTheme="minorHAnsi" w:eastAsia="Calibri" w:hAnsiTheme="minorHAnsi" w:cstheme="minorHAnsi"/>
          <w:sz w:val="20"/>
          <w:szCs w:val="20"/>
          <w:lang w:eastAsia="pl-PL"/>
        </w:rPr>
        <w:t>lub usługi których wskazane zdolności dotyczą.</w:t>
      </w:r>
    </w:p>
    <w:p w14:paraId="375E9FCF" w14:textId="77777777" w:rsidR="0058748E" w:rsidRDefault="0058748E" w:rsidP="00ED731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1FB9E617" w14:textId="4EDBC806" w:rsidR="00ED7310" w:rsidRDefault="0041078D" w:rsidP="00ED731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14:paraId="442F4DAD" w14:textId="77777777" w:rsidR="0041078D" w:rsidRDefault="0041078D" w:rsidP="00ED731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BCCCC8" w14:textId="0815B78D" w:rsidR="00ED7310" w:rsidRPr="00ED7310" w:rsidRDefault="00ED7310" w:rsidP="00ED731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D7310">
        <w:rPr>
          <w:rFonts w:asciiTheme="minorHAnsi" w:hAnsiTheme="minorHAnsi" w:cstheme="minorHAnsi"/>
          <w:b/>
          <w:bCs/>
          <w:sz w:val="20"/>
          <w:szCs w:val="20"/>
        </w:rPr>
        <w:t>UWAGA!</w:t>
      </w:r>
    </w:p>
    <w:p w14:paraId="1B08F8FD" w14:textId="71EB92EF" w:rsidR="00ED7310" w:rsidRPr="00ED7310" w:rsidRDefault="00ED7310" w:rsidP="00ED7310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ED7310">
        <w:rPr>
          <w:rFonts w:asciiTheme="minorHAnsi" w:hAnsiTheme="minorHAnsi" w:cstheme="minorHAnsi"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0B3E34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ED7310">
        <w:rPr>
          <w:rFonts w:asciiTheme="minorHAnsi" w:hAnsiTheme="minorHAnsi" w:cstheme="minorHAnsi"/>
          <w:i/>
          <w:iCs/>
          <w:sz w:val="20"/>
          <w:szCs w:val="20"/>
        </w:rPr>
        <w:t xml:space="preserve">z podmiotem udostępniającym zasoby gwarantuje rzeczywisty dostęp do tych zasobów. </w:t>
      </w:r>
    </w:p>
    <w:p w14:paraId="4244BDB4" w14:textId="77777777" w:rsidR="00ED7310" w:rsidRPr="00ED7310" w:rsidRDefault="00ED7310" w:rsidP="00ED731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622E7A48" w14:textId="77777777" w:rsidR="00ED7310" w:rsidRPr="00ED7310" w:rsidRDefault="00ED7310" w:rsidP="00ED7310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ED7310">
        <w:rPr>
          <w:rFonts w:asciiTheme="minorHAnsi" w:hAnsiTheme="minorHAnsi" w:cstheme="minorHAnsi"/>
          <w:i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7657800E" w14:textId="77777777" w:rsidR="00ED7310" w:rsidRP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30FF0352" w14:textId="77777777" w:rsid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0F20D75A" w14:textId="77777777" w:rsidR="004B0BBC" w:rsidRDefault="004B0BBC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2AC713C8" w14:textId="77777777" w:rsidR="004B0BBC" w:rsidRPr="00ED7310" w:rsidRDefault="004B0BBC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  <w:color w:val="FF0000"/>
          <w:sz w:val="16"/>
          <w:szCs w:val="16"/>
          <w:u w:val="single"/>
          <w:lang w:eastAsia="pl-PL"/>
        </w:rPr>
      </w:pPr>
    </w:p>
    <w:p w14:paraId="422F36A8" w14:textId="77777777" w:rsidR="00ED7310" w:rsidRPr="00ED7310" w:rsidRDefault="00ED7310" w:rsidP="00ED7310">
      <w:pPr>
        <w:tabs>
          <w:tab w:val="left" w:pos="0"/>
        </w:tabs>
        <w:suppressAutoHyphens w:val="0"/>
        <w:autoSpaceDN w:val="0"/>
        <w:adjustRightInd w:val="0"/>
        <w:spacing w:line="276" w:lineRule="auto"/>
        <w:rPr>
          <w:rFonts w:asciiTheme="minorHAnsi" w:hAnsiTheme="minorHAnsi" w:cstheme="minorHAnsi"/>
          <w:iCs/>
          <w:color w:val="FF0000"/>
          <w:sz w:val="20"/>
          <w:szCs w:val="20"/>
          <w:u w:val="single"/>
          <w:lang w:eastAsia="pl-PL"/>
        </w:rPr>
      </w:pPr>
      <w:r w:rsidRPr="00ED7310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u w:val="single"/>
          <w:lang w:eastAsia="pl-PL"/>
        </w:rPr>
        <w:t>UWAGA!</w:t>
      </w:r>
    </w:p>
    <w:p w14:paraId="4FE76F67" w14:textId="37BAB9D0" w:rsidR="00703D72" w:rsidRPr="00ED7310" w:rsidRDefault="00ED7310" w:rsidP="00ED7310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</w:pPr>
      <w:r w:rsidRPr="00ED7310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Oświadczenie należy złożyć w postaci elektronicznej i opatrzyć kwalifikowanym podpisem elektronicznym przez osobę lub osoby umocowane do reprezentowania podmiotu udostępniającego zasoby.</w:t>
      </w:r>
    </w:p>
    <w:p w14:paraId="71F174DF" w14:textId="3EC92E0C" w:rsidR="0058748E" w:rsidRDefault="0058748E">
      <w:pPr>
        <w:rPr>
          <w:rFonts w:ascii="Calibri" w:eastAsia="Calibri" w:hAnsi="Calibri" w:cs="Calibri"/>
          <w:sz w:val="20"/>
          <w:szCs w:val="20"/>
        </w:rPr>
      </w:pP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79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7379C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A6C3" w14:textId="281FD63E" w:rsidR="0058748E" w:rsidRDefault="001F4EEC" w:rsidP="001F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</w:rPr>
      <w:drawing>
        <wp:inline distT="0" distB="0" distL="0" distR="0" wp14:anchorId="686AD446" wp14:editId="6C556292">
          <wp:extent cx="5760720" cy="461645"/>
          <wp:effectExtent l="0" t="0" r="0" b="0"/>
          <wp:docPr id="15629749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97496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6D34B3" w14:textId="77777777" w:rsidR="001F4EEC" w:rsidRDefault="001F4EEC" w:rsidP="001F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3642145C" w14:textId="77777777" w:rsidR="001F4EEC" w:rsidRDefault="001F4EEC" w:rsidP="001F4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40B"/>
    <w:multiLevelType w:val="hybridMultilevel"/>
    <w:tmpl w:val="1A160D1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1A82AA8"/>
    <w:multiLevelType w:val="multilevel"/>
    <w:tmpl w:val="38FC996A"/>
    <w:lvl w:ilvl="0">
      <w:start w:val="1"/>
      <w:numFmt w:val="lowerLetter"/>
      <w:lvlText w:val="%1)"/>
      <w:lvlJc w:val="left"/>
      <w:pPr>
        <w:ind w:left="4680" w:hanging="360"/>
      </w:pPr>
    </w:lvl>
    <w:lvl w:ilvl="1">
      <w:start w:val="1"/>
      <w:numFmt w:val="lowerLetter"/>
      <w:lvlText w:val="%2."/>
      <w:lvlJc w:val="left"/>
      <w:pPr>
        <w:ind w:left="5400" w:hanging="360"/>
      </w:pPr>
    </w:lvl>
    <w:lvl w:ilvl="2">
      <w:start w:val="1"/>
      <w:numFmt w:val="lowerRoman"/>
      <w:lvlText w:val="%3."/>
      <w:lvlJc w:val="right"/>
      <w:pPr>
        <w:ind w:left="6120" w:hanging="180"/>
      </w:pPr>
    </w:lvl>
    <w:lvl w:ilvl="3">
      <w:start w:val="1"/>
      <w:numFmt w:val="decimal"/>
      <w:lvlText w:val="%4."/>
      <w:lvlJc w:val="left"/>
      <w:pPr>
        <w:ind w:left="6840" w:hanging="360"/>
      </w:pPr>
    </w:lvl>
    <w:lvl w:ilvl="4">
      <w:start w:val="1"/>
      <w:numFmt w:val="lowerLetter"/>
      <w:lvlText w:val="%5."/>
      <w:lvlJc w:val="left"/>
      <w:pPr>
        <w:ind w:left="7560" w:hanging="360"/>
      </w:pPr>
    </w:lvl>
    <w:lvl w:ilvl="5">
      <w:start w:val="1"/>
      <w:numFmt w:val="lowerRoman"/>
      <w:lvlText w:val="%6."/>
      <w:lvlJc w:val="right"/>
      <w:pPr>
        <w:ind w:left="8280" w:hanging="180"/>
      </w:pPr>
    </w:lvl>
    <w:lvl w:ilvl="6">
      <w:start w:val="1"/>
      <w:numFmt w:val="decimal"/>
      <w:lvlText w:val="%7."/>
      <w:lvlJc w:val="left"/>
      <w:pPr>
        <w:ind w:left="9000" w:hanging="360"/>
      </w:pPr>
    </w:lvl>
    <w:lvl w:ilvl="7">
      <w:start w:val="1"/>
      <w:numFmt w:val="lowerLetter"/>
      <w:lvlText w:val="%8."/>
      <w:lvlJc w:val="left"/>
      <w:pPr>
        <w:ind w:left="9720" w:hanging="360"/>
      </w:pPr>
    </w:lvl>
    <w:lvl w:ilvl="8">
      <w:start w:val="1"/>
      <w:numFmt w:val="lowerRoman"/>
      <w:lvlText w:val="%9."/>
      <w:lvlJc w:val="right"/>
      <w:pPr>
        <w:ind w:left="10440" w:hanging="180"/>
      </w:pPr>
    </w:lvl>
  </w:abstractNum>
  <w:num w:numId="1" w16cid:durableId="1136603239">
    <w:abstractNumId w:val="1"/>
  </w:num>
  <w:num w:numId="2" w16cid:durableId="1353646080">
    <w:abstractNumId w:val="0"/>
  </w:num>
  <w:num w:numId="3" w16cid:durableId="35207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064300"/>
    <w:rsid w:val="000B3E34"/>
    <w:rsid w:val="000F4F7C"/>
    <w:rsid w:val="0013247C"/>
    <w:rsid w:val="0015221C"/>
    <w:rsid w:val="001A0C2B"/>
    <w:rsid w:val="001B6035"/>
    <w:rsid w:val="001F4EEC"/>
    <w:rsid w:val="00250479"/>
    <w:rsid w:val="0027379C"/>
    <w:rsid w:val="003222CE"/>
    <w:rsid w:val="0033224B"/>
    <w:rsid w:val="00377478"/>
    <w:rsid w:val="003C4A1B"/>
    <w:rsid w:val="003F3DAA"/>
    <w:rsid w:val="0041078D"/>
    <w:rsid w:val="00433F27"/>
    <w:rsid w:val="004B0BBC"/>
    <w:rsid w:val="004E5109"/>
    <w:rsid w:val="00530FA8"/>
    <w:rsid w:val="0055578B"/>
    <w:rsid w:val="005776EA"/>
    <w:rsid w:val="0058748E"/>
    <w:rsid w:val="00591129"/>
    <w:rsid w:val="005B581F"/>
    <w:rsid w:val="005C18BF"/>
    <w:rsid w:val="00631837"/>
    <w:rsid w:val="00632C5E"/>
    <w:rsid w:val="006A7F6D"/>
    <w:rsid w:val="006F3AA5"/>
    <w:rsid w:val="00703D72"/>
    <w:rsid w:val="00773C50"/>
    <w:rsid w:val="007764A5"/>
    <w:rsid w:val="007C322B"/>
    <w:rsid w:val="007C591E"/>
    <w:rsid w:val="007C7B8E"/>
    <w:rsid w:val="007E5B3A"/>
    <w:rsid w:val="0081033B"/>
    <w:rsid w:val="00835770"/>
    <w:rsid w:val="00862882"/>
    <w:rsid w:val="00871995"/>
    <w:rsid w:val="009012FB"/>
    <w:rsid w:val="00940DBE"/>
    <w:rsid w:val="00955401"/>
    <w:rsid w:val="00A21ACD"/>
    <w:rsid w:val="00A94529"/>
    <w:rsid w:val="00AA0513"/>
    <w:rsid w:val="00AA559E"/>
    <w:rsid w:val="00AD1B65"/>
    <w:rsid w:val="00BB4344"/>
    <w:rsid w:val="00C17033"/>
    <w:rsid w:val="00C250DF"/>
    <w:rsid w:val="00CD06FE"/>
    <w:rsid w:val="00D47D97"/>
    <w:rsid w:val="00D829C6"/>
    <w:rsid w:val="00D941B4"/>
    <w:rsid w:val="00DB3C6D"/>
    <w:rsid w:val="00DD4EC0"/>
    <w:rsid w:val="00E161DD"/>
    <w:rsid w:val="00E25F1D"/>
    <w:rsid w:val="00E36FE0"/>
    <w:rsid w:val="00E62699"/>
    <w:rsid w:val="00EA4E2F"/>
    <w:rsid w:val="00ED7310"/>
    <w:rsid w:val="00EF2AAD"/>
    <w:rsid w:val="00FA116C"/>
    <w:rsid w:val="00FC381C"/>
    <w:rsid w:val="00FF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FA116C"/>
    <w:rPr>
      <w:rFonts w:ascii="Calibri" w:eastAsia="Calibri" w:hAnsi="Calibri" w:cs="Calibri"/>
      <w:sz w:val="20"/>
      <w:szCs w:val="20"/>
    </w:rPr>
  </w:style>
  <w:style w:type="paragraph" w:styleId="Poprawka">
    <w:name w:val="Revision"/>
    <w:hidden/>
    <w:uiPriority w:val="99"/>
    <w:semiHidden/>
    <w:rsid w:val="00EA4E2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Polaszek Dorota</cp:lastModifiedBy>
  <cp:revision>47</cp:revision>
  <cp:lastPrinted>2024-08-28T07:16:00Z</cp:lastPrinted>
  <dcterms:created xsi:type="dcterms:W3CDTF">2021-02-24T17:14:00Z</dcterms:created>
  <dcterms:modified xsi:type="dcterms:W3CDTF">2025-03-10T08:35:00Z</dcterms:modified>
</cp:coreProperties>
</file>