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1268F26A" w:rsidRDefault="00EB2F3A" w14:paraId="1394C363" w14:textId="4A572442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1268F26A" w:rsidR="00EB2F3A">
        <w:rPr>
          <w:rFonts w:ascii="Arial" w:hAnsi="Arial" w:cs="Arial"/>
          <w:sz w:val="20"/>
          <w:szCs w:val="20"/>
        </w:rPr>
        <w:t xml:space="preserve">Załącznik nr </w:t>
      </w:r>
      <w:r w:rsidRPr="1268F26A" w:rsidR="00DE713B">
        <w:rPr>
          <w:rFonts w:ascii="Arial" w:hAnsi="Arial" w:cs="Arial"/>
          <w:sz w:val="20"/>
          <w:szCs w:val="20"/>
        </w:rPr>
        <w:t>1</w:t>
      </w:r>
      <w:r w:rsidRPr="1268F26A" w:rsidR="5F750D56">
        <w:rPr>
          <w:rFonts w:ascii="Arial" w:hAnsi="Arial" w:cs="Arial"/>
          <w:sz w:val="20"/>
          <w:szCs w:val="20"/>
        </w:rPr>
        <w:t>0</w:t>
      </w:r>
      <w:r w:rsidRPr="1268F26A" w:rsidR="00EB2F3A">
        <w:rPr>
          <w:rFonts w:ascii="Arial" w:hAnsi="Arial" w:cs="Arial"/>
          <w:sz w:val="20"/>
          <w:szCs w:val="20"/>
        </w:rPr>
        <w:t xml:space="preserve"> do SWZ</w:t>
      </w:r>
    </w:p>
    <w:p w:rsidRPr="00150CD5" w:rsidR="00EB2F3A" w:rsidP="65B832FD" w:rsidRDefault="00030645" w14:paraId="43BF799C" w14:textId="40E52094">
      <w:pPr>
        <w:keepNext/>
        <w:ind w:left="142"/>
        <w:rPr>
          <w:rFonts w:ascii="Arial" w:hAnsi="Arial" w:cs="Arial"/>
          <w:b/>
          <w:bCs/>
          <w:sz w:val="20"/>
        </w:rPr>
      </w:pPr>
      <w:r w:rsidRPr="65B832FD">
        <w:rPr>
          <w:rFonts w:ascii="Arial" w:hAnsi="Arial" w:cs="Arial"/>
          <w:sz w:val="20"/>
        </w:rPr>
        <w:t xml:space="preserve">Postępowanie nr </w:t>
      </w:r>
      <w:r w:rsidRPr="007966C3" w:rsidR="007966C3">
        <w:rPr>
          <w:rFonts w:ascii="Arial" w:hAnsi="Arial" w:cs="Arial"/>
          <w:sz w:val="20"/>
        </w:rPr>
        <w:t>43271626</w:t>
      </w: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="00493E5D" w:rsidP="00FA42E9" w:rsidRDefault="00493E5D" w14:paraId="5292DE85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FA42E9" w:rsidRDefault="00EB2F3A" w14:paraId="3A051FC1" w14:textId="2C51A0C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:rsidRPr="00150CD5" w:rsidR="00EB2F3A" w:rsidP="00475C3E" w:rsidRDefault="00EB2F3A" w14:paraId="719FF0E6" w14:textId="77777777">
      <w:pPr>
        <w:rPr>
          <w:rFonts w:ascii="Arial" w:hAnsi="Arial" w:cs="Arial"/>
          <w:sz w:val="20"/>
        </w:rPr>
      </w:pPr>
    </w:p>
    <w:p w:rsidR="003823A9" w:rsidP="00487DB5" w:rsidRDefault="00EB2F3A" w14:paraId="7DC2E8A9" w14:textId="77777777">
      <w:pPr>
        <w:spacing w:line="360" w:lineRule="auto"/>
        <w:rPr>
          <w:rFonts w:ascii="Arial" w:hAnsi="Arial" w:cs="Arial"/>
          <w:sz w:val="20"/>
        </w:rPr>
      </w:pPr>
      <w:r w:rsidRPr="65B832FD">
        <w:rPr>
          <w:rFonts w:ascii="Arial" w:hAnsi="Arial" w:cs="Arial"/>
          <w:sz w:val="20"/>
        </w:rPr>
        <w:t xml:space="preserve">Realizacja </w:t>
      </w:r>
      <w:r w:rsidRPr="65B832FD" w:rsidR="00CC3E59">
        <w:rPr>
          <w:rFonts w:ascii="Arial" w:hAnsi="Arial" w:cs="Arial"/>
          <w:sz w:val="20"/>
        </w:rPr>
        <w:t>inwestycji</w:t>
      </w:r>
      <w:r w:rsidRPr="65B832FD" w:rsidR="00141BE6">
        <w:rPr>
          <w:rFonts w:ascii="Arial" w:hAnsi="Arial" w:cs="Arial"/>
          <w:sz w:val="20"/>
        </w:rPr>
        <w:t>:</w:t>
      </w:r>
      <w:r w:rsidRPr="65B832FD" w:rsidR="00CC3E59">
        <w:rPr>
          <w:rFonts w:ascii="Arial" w:hAnsi="Arial" w:cs="Arial"/>
          <w:sz w:val="20"/>
        </w:rPr>
        <w:t xml:space="preserve"> </w:t>
      </w:r>
    </w:p>
    <w:p w:rsidR="02E36648" w:rsidP="65B832FD" w:rsidRDefault="02E36648" w14:paraId="31DC6333" w14:textId="78BE7B3E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bCs/>
          <w:i/>
          <w:iCs/>
          <w:color w:val="000000" w:themeColor="text1"/>
          <w:sz w:val="20"/>
        </w:rPr>
      </w:pPr>
      <w:r w:rsidRPr="65B832FD">
        <w:rPr>
          <w:rFonts w:asciiTheme="minorBidi" w:hAnsiTheme="minorBidi" w:cstheme="minorBidi"/>
          <w:b/>
          <w:bCs/>
          <w:i/>
          <w:iCs/>
          <w:color w:val="000000" w:themeColor="text1"/>
          <w:sz w:val="20"/>
        </w:rPr>
        <w:t xml:space="preserve">BUDOWA STACJI PODMIESZANIA POMPOWEGO NA ISTNIEJĄCEJ SIECI CIEPŁOWNICZEJ GDAŃSK ALEJA GEN. JÓZEFA HALLERA DZ. 841/6 OBR. 043 – KIERUNEK BRZEŹNO  </w:t>
      </w:r>
    </w:p>
    <w:p w:rsidRPr="00150CD5" w:rsidR="00EB2F3A" w:rsidP="00DE713B" w:rsidRDefault="00EB2F3A" w14:paraId="43BA5726" w14:textId="20BC16D0">
      <w:pPr>
        <w:jc w:val="both"/>
        <w:rPr>
          <w:rFonts w:ascii="Arial" w:hAnsi="Arial" w:cs="Arial"/>
          <w:sz w:val="20"/>
        </w:rPr>
      </w:pPr>
    </w:p>
    <w:p w:rsidRPr="00904221" w:rsidR="00DF07A2" w:rsidP="00DF07A2" w:rsidRDefault="00DF07A2" w14:paraId="1F5189FA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DF07A2" w:rsidP="00DF07A2" w:rsidRDefault="00DF07A2" w14:paraId="1626F0B9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DF07A2" w:rsidP="00635580" w:rsidRDefault="00DF07A2" w14:paraId="6EEDA5D2" w14:textId="63F367CB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35580">
        <w:rPr>
          <w:rFonts w:asciiTheme="minorBidi" w:hAnsiTheme="minorBidi" w:cstheme="minorBidi"/>
          <w:sz w:val="20"/>
        </w:rPr>
        <w:t>………………...</w:t>
      </w:r>
      <w:r w:rsidRPr="00904221">
        <w:rPr>
          <w:rFonts w:asciiTheme="minorBidi" w:hAnsiTheme="minorBidi" w:cstheme="minorBidi"/>
          <w:sz w:val="20"/>
        </w:rPr>
        <w:t>.</w:t>
      </w:r>
    </w:p>
    <w:p w:rsidRPr="00904221" w:rsidR="00DF07A2" w:rsidP="00635580" w:rsidRDefault="00DF07A2" w14:paraId="2DFF6778" w14:textId="08EF6B48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</w:t>
      </w:r>
      <w:r w:rsidR="00635580">
        <w:rPr>
          <w:rFonts w:asciiTheme="minorBidi" w:hAnsiTheme="minorBidi" w:cstheme="minorBidi"/>
          <w:sz w:val="20"/>
        </w:rPr>
        <w:t>………………..</w:t>
      </w:r>
      <w:r w:rsidRPr="00904221">
        <w:rPr>
          <w:rFonts w:asciiTheme="minorBidi" w:hAnsiTheme="minorBidi" w:cstheme="minorBidi"/>
          <w:sz w:val="20"/>
        </w:rPr>
        <w:t>…..</w:t>
      </w:r>
    </w:p>
    <w:p w:rsidRPr="00904221" w:rsidR="00DF07A2" w:rsidP="00635580" w:rsidRDefault="00DF07A2" w14:paraId="3A313BF0" w14:textId="512CEA2D">
      <w:pPr>
        <w:pStyle w:val="Bezodstpw"/>
        <w:spacing w:line="360" w:lineRule="auto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35580">
        <w:rPr>
          <w:rFonts w:asciiTheme="minorBidi" w:hAnsiTheme="minorBidi" w:cstheme="minorBidi"/>
          <w:sz w:val="20"/>
        </w:rPr>
        <w:t>……………….</w:t>
      </w:r>
      <w:r w:rsidRPr="00904221">
        <w:rPr>
          <w:rFonts w:asciiTheme="minorBidi" w:hAnsiTheme="minorBidi" w:cstheme="minorBidi"/>
          <w:sz w:val="20"/>
        </w:rPr>
        <w:t>…</w:t>
      </w:r>
    </w:p>
    <w:p w:rsidRPr="00904221" w:rsidR="00DF07A2" w:rsidP="00DF07A2" w:rsidRDefault="00DF07A2" w14:paraId="0DD53BC2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DF07A2" w:rsidP="00DF07A2" w:rsidRDefault="00DF07A2" w14:paraId="48624596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DF07A2" w:rsidP="00DF07A2" w:rsidRDefault="00DF07A2" w14:paraId="7D146999" w14:textId="1A6D870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A31FA4" w:rsidP="00DF07A2" w:rsidRDefault="00A31FA4" w14:paraId="76E0C85D" w14:textId="77777777">
      <w:pPr>
        <w:rPr>
          <w:rFonts w:ascii="Arial" w:hAnsi="Arial" w:cs="Arial"/>
          <w:sz w:val="20"/>
        </w:rPr>
      </w:pPr>
    </w:p>
    <w:p w:rsidRPr="00176A22" w:rsidR="00222602" w:rsidP="3DBCA2F5" w:rsidRDefault="00635580" w14:paraId="7A7382A8" w14:textId="074D8332">
      <w:pPr>
        <w:pStyle w:val="Akapitzlist"/>
        <w:numPr>
          <w:ilvl w:val="0"/>
          <w:numId w:val="68"/>
        </w:numPr>
        <w:spacing w:before="0" w:beforeAutospacing="off" w:after="0" w:afterAutospacing="off" w:line="360" w:lineRule="auto"/>
        <w:ind w:left="780" w:right="0" w:hanging="360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</w:pPr>
      <w:r w:rsidRPr="308E4B94" w:rsidR="6B809FCE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Przedmiot zamówienia zostanie wykonany z materiałów poniższych producentów, przy </w:t>
      </w:r>
      <w:r w:rsidRPr="308E4B94" w:rsidR="6B809FCE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>czym materiały</w:t>
      </w:r>
      <w:r w:rsidRPr="308E4B94" w:rsidR="6B809FCE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 będą zgodne z dostarczonym przez Zamawiającego projektem technicznym:</w:t>
      </w:r>
    </w:p>
    <w:p w:rsidRPr="00176A22" w:rsidR="00222602" w:rsidP="3DBCA2F5" w:rsidRDefault="00635580" w14:paraId="3BA1DE3C" w14:textId="3690B1C6">
      <w:pPr>
        <w:pStyle w:val="Akapitzlist"/>
        <w:spacing w:before="0" w:beforeAutospacing="off" w:after="0" w:afterAutospacing="off" w:line="360" w:lineRule="auto"/>
        <w:ind w:left="780" w:right="0" w:hanging="360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Pr="00176A22" w:rsidR="00222602" w:rsidP="3DBCA2F5" w:rsidRDefault="00635580" w14:paraId="5DB7617A" w14:textId="6266536A">
      <w:pPr>
        <w:pStyle w:val="Akapitzlist"/>
        <w:spacing w:line="360" w:lineRule="auto"/>
        <w:ind w:left="780"/>
        <w:rPr>
          <w:rFonts w:ascii="Arial" w:hAnsi="Arial" w:cs="Arial"/>
          <w:sz w:val="20"/>
          <w:szCs w:val="20"/>
        </w:rPr>
      </w:pPr>
      <w:r w:rsidRPr="308E4B94" w:rsidR="006355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</w:t>
      </w:r>
    </w:p>
    <w:p w:rsidRPr="00176A22" w:rsidR="00176A22" w:rsidP="00176A22" w:rsidRDefault="00176A22" w14:paraId="7E070701" w14:textId="77777777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:rsidR="00FA42E9" w:rsidP="308E4B94" w:rsidRDefault="008A31F2" w14:paraId="44236897" w14:textId="221DE992">
      <w:pPr>
        <w:pStyle w:val="Akapitzlist"/>
        <w:numPr>
          <w:ilvl w:val="0"/>
          <w:numId w:val="68"/>
        </w:numPr>
        <w:jc w:val="both"/>
        <w:rPr>
          <w:rFonts w:ascii="Arial" w:hAnsi="Arial" w:cs="Arial" w:asciiTheme="minorBidi" w:hAnsiTheme="minorBidi" w:cstheme="minorBidi"/>
          <w:color w:val="000000" w:themeColor="text1"/>
          <w:sz w:val="24"/>
          <w:szCs w:val="24"/>
        </w:rPr>
      </w:pPr>
      <w:r w:rsidRPr="308E4B94" w:rsidR="008A31F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Dla materiałów preizolowanych Wykonawcza oświadcza, iż</w:t>
      </w:r>
      <w:r w:rsidRPr="308E4B94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</w:t>
      </w:r>
      <w:r w:rsidRPr="308E4B94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spełniają wymogi określone w SWZ wraz z załącznikami, w szczególności w załączniku nr 1 do wzoru Umowy stanowiącej załącznik nr 1 do SWZ </w:t>
      </w:r>
      <w:r w:rsidRPr="308E4B94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takie </w:t>
      </w:r>
      <w:r w:rsidRPr="308E4B94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jak</w:t>
      </w:r>
      <w:r w:rsidRPr="308E4B94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wymóg</w:t>
      </w:r>
      <w:r w:rsidRPr="308E4B94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posiadania świadectwa badania obciążenia od gruntu w ,,skrzyni z piaskiem’’ wykonane</w:t>
      </w:r>
      <w:r w:rsidRPr="308E4B94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go</w:t>
      </w:r>
      <w:r w:rsidRPr="308E4B94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w akredytowanym laboratorium badawczym na 1000 pełnych cykli pracy</w:t>
      </w:r>
      <w:r w:rsidRPr="308E4B94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.</w:t>
      </w:r>
    </w:p>
    <w:p w:rsidRPr="00150CD5" w:rsidR="00EB2F3A" w:rsidP="00DF07A2" w:rsidRDefault="00EB2F3A" w14:paraId="3327725C" w14:textId="77777777">
      <w:pPr>
        <w:rPr>
          <w:rFonts w:ascii="Arial" w:hAnsi="Arial" w:cs="Arial"/>
          <w:sz w:val="20"/>
        </w:rPr>
      </w:pPr>
    </w:p>
    <w:p w:rsidRPr="00150CD5" w:rsidR="00EB2F3A" w:rsidP="1268F26A" w:rsidRDefault="00EB2F3A" w14:paraId="0B5B0925" w14:textId="77777777" w14:noSpellErr="1">
      <w:pPr>
        <w:jc w:val="right"/>
        <w:rPr>
          <w:rFonts w:ascii="Arial" w:hAnsi="Arial" w:cs="Arial"/>
          <w:sz w:val="20"/>
          <w:szCs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77777777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32718A" w:rsidP="00C806A2" w:rsidRDefault="0014383E" w14:paraId="2D51D22E" w14:textId="77777777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Pr="00150CD5" w:rsidR="00EB2F3A">
        <w:rPr>
          <w:rFonts w:ascii="Arial" w:hAnsi="Arial" w:cs="Arial"/>
          <w:sz w:val="20"/>
        </w:rPr>
        <w:t xml:space="preserve">podpisy i pieczątki przedstawicieli </w:t>
      </w:r>
      <w:r w:rsidRPr="00150CD5" w:rsidR="005E562D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Pr="00150CD5" w:rsidR="005E562D">
        <w:rPr>
          <w:rFonts w:ascii="Arial" w:hAnsi="Arial" w:cs="Arial"/>
          <w:sz w:val="20"/>
        </w:rPr>
        <w:t xml:space="preserve"> </w:t>
      </w:r>
    </w:p>
    <w:p w:rsidRPr="00150CD5" w:rsidR="004655B3" w:rsidP="00C806A2" w:rsidRDefault="004655B3" w14:paraId="071DE530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150CD5" w:rsidR="004655B3" w:rsidP="00C806A2" w:rsidRDefault="004655B3" w14:paraId="20EE1A5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Pr="00150CD5" w:rsidR="004655B3" w:rsidSect="009423AB">
      <w:headerReference w:type="default" r:id="rId11"/>
      <w:footerReference w:type="default" r:id="rId12"/>
      <w:pgSz w:w="11906" w:h="16838" w:orient="portrait"/>
      <w:pgMar w:top="1418" w:right="1417" w:bottom="1417" w:left="1417" w:header="142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658C" w:rsidP="00DC3652" w:rsidRDefault="0018658C" w14:paraId="0F442FCC" w14:textId="77777777">
      <w:r>
        <w:separator/>
      </w:r>
    </w:p>
  </w:endnote>
  <w:endnote w:type="continuationSeparator" w:id="0">
    <w:p w:rsidR="0018658C" w:rsidP="00DC3652" w:rsidRDefault="0018658C" w14:paraId="49B44B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3406FA0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658C" w:rsidP="00DC3652" w:rsidRDefault="0018658C" w14:paraId="0A2C038E" w14:textId="77777777">
      <w:r>
        <w:separator/>
      </w:r>
    </w:p>
  </w:footnote>
  <w:footnote w:type="continuationSeparator" w:id="0">
    <w:p w:rsidR="0018658C" w:rsidP="00DC3652" w:rsidRDefault="0018658C" w14:paraId="375259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F2CBC" w:rsidR="001F38F6" w:rsidP="11E2482B" w:rsidRDefault="65B832FD" w14:paraId="7B6BBB6F" w14:textId="67AF213D">
    <w:pPr>
      <w:ind w:left="-141" w:right="-709" w:hanging="568"/>
      <w:jc w:val="center"/>
    </w:pPr>
    <w:r w:rsidR="11E2482B">
      <w:drawing>
        <wp:inline wp14:editId="257742C5" wp14:anchorId="149B6DE2">
          <wp:extent cx="5743575" cy="1171575"/>
          <wp:effectExtent l="0" t="0" r="0" b="0"/>
          <wp:docPr id="1587327418" name="" title="Trwa wstawianie obrazu...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d5b0abc0bf04a8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68">
    <w:nsid w:val="3d2ccb7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68">
    <w:abstractNumId w:val="68"/>
  </w: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1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58C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2602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296F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053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43D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3E5D"/>
    <w:rsid w:val="00494A4A"/>
    <w:rsid w:val="00494B10"/>
    <w:rsid w:val="00495961"/>
    <w:rsid w:val="00495C16"/>
    <w:rsid w:val="00496290"/>
    <w:rsid w:val="00496D3F"/>
    <w:rsid w:val="004977B9"/>
    <w:rsid w:val="00497C3A"/>
    <w:rsid w:val="00497FB3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0A52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33A2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580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66C3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1F2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B32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B70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97F72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2E36648"/>
    <w:rsid w:val="09DC1CE8"/>
    <w:rsid w:val="11E2482B"/>
    <w:rsid w:val="1268F26A"/>
    <w:rsid w:val="1DB35480"/>
    <w:rsid w:val="21418117"/>
    <w:rsid w:val="238A7EC7"/>
    <w:rsid w:val="2688076E"/>
    <w:rsid w:val="28B2BFEF"/>
    <w:rsid w:val="308E4B94"/>
    <w:rsid w:val="3DBCA2F5"/>
    <w:rsid w:val="42FD5663"/>
    <w:rsid w:val="432A42D2"/>
    <w:rsid w:val="479D1D0A"/>
    <w:rsid w:val="4A877B9D"/>
    <w:rsid w:val="4B926DB4"/>
    <w:rsid w:val="512C0655"/>
    <w:rsid w:val="557DD54C"/>
    <w:rsid w:val="5A33DE1F"/>
    <w:rsid w:val="5D6D4549"/>
    <w:rsid w:val="5F750D56"/>
    <w:rsid w:val="60075087"/>
    <w:rsid w:val="6326DB70"/>
    <w:rsid w:val="65B832FD"/>
    <w:rsid w:val="6B809FCE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E23A55C8-EF3C-4054-9E24-8D92A9376E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1/relationships/people" Target="people.xml" Id="R520669c94f4c4706" /><Relationship Type="http://schemas.microsoft.com/office/2011/relationships/commentsExtended" Target="commentsExtended.xml" Id="R59acfcd06f22466f" /><Relationship Type="http://schemas.microsoft.com/office/2016/09/relationships/commentsIds" Target="commentsIds.xml" Id="Ra3c3f670dfd14883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2d5b0abc0bf04a8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957EEC-5B7D-4D00-A834-BBE278987259}"/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6</revision>
  <dcterms:created xsi:type="dcterms:W3CDTF">2019-08-16T08:54:00.0000000Z</dcterms:created>
  <dcterms:modified xsi:type="dcterms:W3CDTF">2025-04-02T07:40:46.4799326Z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</Properties>
</file>