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76D0" w14:textId="77777777" w:rsidR="00890E40" w:rsidRPr="00DB3E76" w:rsidRDefault="00890E40" w:rsidP="00890E40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 – Formularz Ofertowy</w:t>
      </w:r>
    </w:p>
    <w:p w14:paraId="4B26BD43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283799E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78189965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62C1AD67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3B26300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430DF7DA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09EA4894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7BEF1C32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1F19A07A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352E3AF8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4998FCF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0D2E0E91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3AF17AF0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5D060DBF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4C4A39F1" w14:textId="77777777" w:rsidR="00890E40" w:rsidRPr="00DB3E76" w:rsidRDefault="00890E40" w:rsidP="00890E40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569DBF6C" w14:textId="77777777" w:rsidR="00890E40" w:rsidRPr="00DB3E76" w:rsidRDefault="00890E40" w:rsidP="00890E40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CC56926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3C5FCB9E" w14:textId="40C3445E" w:rsidR="00890E40" w:rsidRPr="00DB3E76" w:rsidRDefault="00890E40" w:rsidP="00890E40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DB3E76">
        <w:rPr>
          <w:rFonts w:eastAsia="Arial" w:cs="Arial"/>
          <w:iCs/>
          <w:sz w:val="22"/>
        </w:rPr>
        <w:t>upzp</w:t>
      </w:r>
      <w:proofErr w:type="spellEnd"/>
      <w:r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Pr="00BC3180">
        <w:rPr>
          <w:b/>
          <w:bCs/>
          <w:sz w:val="22"/>
          <w:szCs w:val="22"/>
        </w:rPr>
        <w:t>obsługę w zakresie programów dotacyjnych realizowanych w Narodowym Centrum Kultury</w:t>
      </w:r>
      <w:r>
        <w:rPr>
          <w:b/>
          <w:bCs/>
          <w:sz w:val="22"/>
          <w:szCs w:val="22"/>
        </w:rPr>
        <w:t xml:space="preserve"> część</w:t>
      </w:r>
      <w:r w:rsidR="003F285D">
        <w:rPr>
          <w:b/>
          <w:bCs/>
          <w:sz w:val="22"/>
          <w:szCs w:val="22"/>
        </w:rPr>
        <w:t xml:space="preserve"> </w:t>
      </w:r>
      <w:r w:rsidR="007E0731">
        <w:rPr>
          <w:b/>
          <w:bCs/>
          <w:sz w:val="22"/>
          <w:szCs w:val="22"/>
        </w:rPr>
        <w:t xml:space="preserve">2 lub 3 </w:t>
      </w:r>
      <w:r w:rsidR="007E0731" w:rsidRPr="007E0731">
        <w:rPr>
          <w:sz w:val="16"/>
          <w:szCs w:val="16"/>
        </w:rPr>
        <w:t>(zaznaczyć prawidłową część)</w:t>
      </w:r>
      <w:r w:rsidRPr="007E0731">
        <w:rPr>
          <w:sz w:val="16"/>
          <w:szCs w:val="16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42134D22" w14:textId="77777777" w:rsidR="00890E40" w:rsidRPr="00DB3E76" w:rsidRDefault="00890E40" w:rsidP="00890E40">
      <w:pPr>
        <w:spacing w:line="276" w:lineRule="auto"/>
        <w:rPr>
          <w:rFonts w:eastAsia="Arial" w:cs="Arial"/>
          <w:b/>
          <w:sz w:val="20"/>
        </w:rPr>
      </w:pP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2689"/>
        <w:gridCol w:w="3402"/>
        <w:gridCol w:w="2976"/>
      </w:tblGrid>
      <w:tr w:rsidR="00890E40" w:rsidRPr="00116870" w14:paraId="5E453CC2" w14:textId="77777777" w:rsidTr="00250614">
        <w:trPr>
          <w:trHeight w:val="1007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982D7EE" w14:textId="77777777" w:rsidR="00890E40" w:rsidRPr="00E06A92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Cena ryczałtowa za</w:t>
            </w:r>
            <w:r w:rsidRPr="793D2CB0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 xml:space="preserve">1 </w:t>
            </w:r>
            <w:r w:rsidRPr="003E779A">
              <w:rPr>
                <w:rFonts w:eastAsia="Arial" w:cs="Arial"/>
                <w:b/>
                <w:bCs/>
              </w:rPr>
              <w:t>miesiąc świadczenia usługi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BA2C9B6" w14:textId="77777777" w:rsidR="00890E40" w:rsidRDefault="00890E40" w:rsidP="002506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Liczba miesięcy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F211586" w14:textId="77777777" w:rsidR="00890E40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Cena za cały okres trwania umowy</w:t>
            </w:r>
          </w:p>
          <w:p w14:paraId="53437751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t>[kolumna 1 x kolumna 2]</w:t>
            </w:r>
          </w:p>
        </w:tc>
      </w:tr>
      <w:tr w:rsidR="00890E40" w:rsidRPr="00116870" w14:paraId="08AD145B" w14:textId="77777777" w:rsidTr="00250614">
        <w:trPr>
          <w:trHeight w:val="286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138D29E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kolumna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F4BFB5" w14:textId="77777777" w:rsidR="00890E40" w:rsidRDefault="00890E40" w:rsidP="002506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eastAsia="Arial" w:cs="Arial"/>
              </w:rPr>
              <w:t>kolumna</w:t>
            </w:r>
            <w:r>
              <w:rPr>
                <w:szCs w:val="24"/>
              </w:rPr>
              <w:t xml:space="preserve"> 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76B4119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kolumna 3</w:t>
            </w:r>
          </w:p>
        </w:tc>
      </w:tr>
      <w:tr w:rsidR="00890E40" w:rsidRPr="00116870" w14:paraId="6709844B" w14:textId="77777777" w:rsidTr="00250614">
        <w:trPr>
          <w:trHeight w:val="1369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2F2AA57" w14:textId="77777777" w:rsidR="00890E40" w:rsidRPr="00F61D2E" w:rsidRDefault="00890E40" w:rsidP="00250614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A74E73" w14:textId="37397E9D" w:rsidR="00890E40" w:rsidRDefault="007E0731" w:rsidP="003F28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07942EF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</w:tr>
    </w:tbl>
    <w:p w14:paraId="3A541459" w14:textId="77777777" w:rsidR="003F285D" w:rsidRDefault="003F285D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4734AAF1" w14:textId="77777777" w:rsidR="007E0731" w:rsidRDefault="007E0731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6195F58C" w14:textId="77777777" w:rsidR="007E0731" w:rsidRDefault="007E0731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20398FA5" w14:textId="77777777" w:rsidR="007E0731" w:rsidRDefault="007E0731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032634DB" w14:textId="77777777" w:rsidR="007E0731" w:rsidRDefault="007E0731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103F48F6" w14:textId="77777777" w:rsidR="003F285D" w:rsidRPr="00FE3D14" w:rsidRDefault="003F285D" w:rsidP="003F285D">
      <w:pPr>
        <w:pStyle w:val="Akapitzlist"/>
        <w:spacing w:before="120" w:line="276" w:lineRule="auto"/>
        <w:ind w:left="284"/>
        <w:rPr>
          <w:sz w:val="22"/>
          <w:szCs w:val="22"/>
        </w:rPr>
      </w:pPr>
    </w:p>
    <w:p w14:paraId="37BC4A5B" w14:textId="77777777" w:rsidR="00890E40" w:rsidRPr="00DB3E76" w:rsidRDefault="00890E40" w:rsidP="00890E40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lastRenderedPageBreak/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890E40" w:rsidRPr="00DB3E76" w14:paraId="2DA6F445" w14:textId="77777777" w:rsidTr="002506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E39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064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2472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890E40" w:rsidRPr="00DB3E76" w14:paraId="0AF7BBD7" w14:textId="77777777" w:rsidTr="00250614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026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DC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B64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890E40" w:rsidRPr="00DB3E76" w14:paraId="4F3E63A5" w14:textId="77777777" w:rsidTr="00250614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D8C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AE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F7D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2781847D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2EC47731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421D6D17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7DEEE078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7</w:t>
      </w:r>
      <w:r w:rsidRPr="00DB3E76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DB3E76">
        <w:rPr>
          <w:rFonts w:eastAsia="Arial" w:cs="Arial"/>
          <w:b/>
          <w:sz w:val="22"/>
        </w:rPr>
        <w:t>w miejscu i terminie wyznaczonym przez Zamawiającego.</w:t>
      </w:r>
      <w:r w:rsidRPr="00DB3E76">
        <w:rPr>
          <w:rFonts w:eastAsia="Arial" w:cs="Arial"/>
          <w:sz w:val="22"/>
        </w:rPr>
        <w:t xml:space="preserve"> </w:t>
      </w:r>
    </w:p>
    <w:p w14:paraId="502668FC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</w:rPr>
        <w:footnoteReference w:id="1"/>
      </w:r>
      <w:r w:rsidRPr="00DB3E76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</w:rPr>
        <w:t>.</w:t>
      </w:r>
      <w:r w:rsidRPr="00DB3E76">
        <w:rPr>
          <w:rStyle w:val="Odwoanieprzypisudolnego"/>
          <w:rFonts w:eastAsia="Arial" w:cs="Arial"/>
          <w:sz w:val="22"/>
        </w:rPr>
        <w:footnoteReference w:id="2"/>
      </w:r>
    </w:p>
    <w:p w14:paraId="6C965C18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3"/>
      </w:r>
      <w:r w:rsidRPr="00DB3E76">
        <w:rPr>
          <w:rFonts w:eastAsia="Arial" w:cs="Arial"/>
          <w:sz w:val="22"/>
        </w:rPr>
        <w:t>:</w:t>
      </w:r>
    </w:p>
    <w:p w14:paraId="5F57E8AC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4A85F450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0FFA7523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166C6B8D" w14:textId="77777777" w:rsidR="00890E40" w:rsidRPr="00DB3E76" w:rsidRDefault="00890E40" w:rsidP="00890E40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 xml:space="preserve"> </w:t>
      </w:r>
    </w:p>
    <w:p w14:paraId="5866BDAA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7886FA7F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6D44CEDF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03C14138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27EFACBB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0C23BEE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2681E391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6003FDCD" w14:textId="77777777" w:rsidR="00890E40" w:rsidRPr="00D17D86" w:rsidRDefault="00890E40" w:rsidP="00890E40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72625414" w14:textId="21143272" w:rsidR="00C957FD" w:rsidRPr="003F285D" w:rsidRDefault="00890E40" w:rsidP="003F28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C957FD" w:rsidRPr="003F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019D" w14:textId="77777777" w:rsidR="00890E40" w:rsidRDefault="00890E40" w:rsidP="00890E40">
      <w:r>
        <w:separator/>
      </w:r>
    </w:p>
  </w:endnote>
  <w:endnote w:type="continuationSeparator" w:id="0">
    <w:p w14:paraId="0DE4B9E6" w14:textId="77777777" w:rsidR="00890E40" w:rsidRDefault="00890E40" w:rsidP="008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878B" w14:textId="77777777" w:rsidR="00890E40" w:rsidRDefault="00890E40" w:rsidP="00890E40">
      <w:r>
        <w:separator/>
      </w:r>
    </w:p>
  </w:footnote>
  <w:footnote w:type="continuationSeparator" w:id="0">
    <w:p w14:paraId="2F38449B" w14:textId="77777777" w:rsidR="00890E40" w:rsidRDefault="00890E40" w:rsidP="00890E40">
      <w:r>
        <w:continuationSeparator/>
      </w:r>
    </w:p>
  </w:footnote>
  <w:footnote w:id="1">
    <w:p w14:paraId="502DBA54" w14:textId="77777777" w:rsidR="00890E40" w:rsidRPr="00767AD5" w:rsidRDefault="00890E40" w:rsidP="00890E40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520BF3" w14:textId="77777777" w:rsidR="00890E40" w:rsidRPr="00767AD5" w:rsidRDefault="00890E40" w:rsidP="00890E40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37A11E2D" w14:textId="77777777" w:rsidR="00890E40" w:rsidRPr="00042E0D" w:rsidRDefault="00890E40" w:rsidP="00890E40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4">
    <w:p w14:paraId="3B0F8754" w14:textId="77777777" w:rsidR="00890E40" w:rsidRDefault="00890E40" w:rsidP="00890E40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143">
    <w:abstractNumId w:val="0"/>
  </w:num>
  <w:num w:numId="2" w16cid:durableId="1416585917">
    <w:abstractNumId w:val="1"/>
  </w:num>
  <w:num w:numId="3" w16cid:durableId="1113983386">
    <w:abstractNumId w:val="3"/>
  </w:num>
  <w:num w:numId="4" w16cid:durableId="105234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0"/>
    <w:rsid w:val="00131CDD"/>
    <w:rsid w:val="003F285D"/>
    <w:rsid w:val="007A0E27"/>
    <w:rsid w:val="007E0731"/>
    <w:rsid w:val="00890E40"/>
    <w:rsid w:val="00921B65"/>
    <w:rsid w:val="00C957FD"/>
    <w:rsid w:val="00D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DBA"/>
  <w15:chartTrackingRefBased/>
  <w15:docId w15:val="{E055EE37-54F9-454D-9077-769369E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89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89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E4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890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E4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890E40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0E4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890E40"/>
    <w:rPr>
      <w:vertAlign w:val="superscript"/>
    </w:rPr>
  </w:style>
  <w:style w:type="paragraph" w:styleId="Tekstkomentarza">
    <w:name w:val="annotation text"/>
    <w:basedOn w:val="Normalny"/>
    <w:link w:val="TekstkomentarzaZnak1"/>
    <w:uiPriority w:val="99"/>
    <w:rsid w:val="00890E40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890E4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unhideWhenUsed/>
    <w:rsid w:val="00890E40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rsid w:val="00890E40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90E40"/>
  </w:style>
  <w:style w:type="paragraph" w:customStyle="1" w:styleId="Zwykytekst1">
    <w:name w:val="Zwykły tekst1"/>
    <w:basedOn w:val="Normalny"/>
    <w:rsid w:val="00890E40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890E40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890E40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890E40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890E40"/>
    <w:pPr>
      <w:numPr>
        <w:numId w:val="2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3</cp:revision>
  <dcterms:created xsi:type="dcterms:W3CDTF">2025-03-27T10:50:00Z</dcterms:created>
  <dcterms:modified xsi:type="dcterms:W3CDTF">2025-03-27T10:52:00Z</dcterms:modified>
</cp:coreProperties>
</file>